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6BF" w:rsidRPr="000112E6" w:rsidRDefault="000136BF" w:rsidP="000136BF">
      <w:pPr>
        <w:spacing w:after="0" w:line="240" w:lineRule="auto"/>
        <w:jc w:val="center"/>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 xml:space="preserve">Федеральное государственное образовательное бюджетное </w:t>
      </w:r>
    </w:p>
    <w:p w:rsidR="000136BF" w:rsidRPr="000112E6" w:rsidRDefault="000136BF" w:rsidP="000136BF">
      <w:pPr>
        <w:spacing w:after="0" w:line="240" w:lineRule="auto"/>
        <w:jc w:val="center"/>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учреждение высшего образования</w:t>
      </w:r>
    </w:p>
    <w:p w:rsidR="000136BF" w:rsidRPr="000112E6" w:rsidRDefault="000136BF" w:rsidP="000136BF">
      <w:pPr>
        <w:spacing w:after="0" w:line="240" w:lineRule="auto"/>
        <w:jc w:val="center"/>
        <w:rPr>
          <w:rFonts w:ascii="Times New Roman" w:eastAsia="Times New Roman" w:hAnsi="Times New Roman" w:cs="Times New Roman"/>
          <w:b/>
          <w:bCs/>
          <w:caps/>
          <w:sz w:val="28"/>
          <w:szCs w:val="28"/>
          <w:lang w:eastAsia="ru-RU"/>
        </w:rPr>
      </w:pPr>
      <w:r w:rsidRPr="000112E6">
        <w:rPr>
          <w:rFonts w:ascii="Times New Roman" w:eastAsia="Times New Roman" w:hAnsi="Times New Roman" w:cs="Times New Roman"/>
          <w:b/>
          <w:bCs/>
          <w:caps/>
          <w:sz w:val="28"/>
          <w:szCs w:val="28"/>
          <w:lang w:eastAsia="ru-RU"/>
        </w:rPr>
        <w:t>«ФИНАНСОВЫЙ УНИВЕРСИТЕТ ПРИ пРАВИТЕЛЬСТВЕ</w:t>
      </w:r>
    </w:p>
    <w:p w:rsidR="000136BF" w:rsidRPr="000112E6" w:rsidRDefault="000136BF" w:rsidP="000136BF">
      <w:pPr>
        <w:spacing w:after="0" w:line="240" w:lineRule="auto"/>
        <w:jc w:val="center"/>
        <w:rPr>
          <w:rFonts w:ascii="Times New Roman" w:eastAsia="Times New Roman" w:hAnsi="Times New Roman" w:cs="Times New Roman"/>
          <w:b/>
          <w:bCs/>
          <w:caps/>
          <w:sz w:val="28"/>
          <w:szCs w:val="28"/>
          <w:lang w:eastAsia="ru-RU"/>
        </w:rPr>
      </w:pPr>
      <w:r w:rsidRPr="000112E6">
        <w:rPr>
          <w:rFonts w:ascii="Times New Roman" w:eastAsia="Times New Roman" w:hAnsi="Times New Roman" w:cs="Times New Roman"/>
          <w:b/>
          <w:bCs/>
          <w:caps/>
          <w:sz w:val="28"/>
          <w:szCs w:val="28"/>
          <w:lang w:eastAsia="ru-RU"/>
        </w:rPr>
        <w:t>Российской Федерации»</w:t>
      </w:r>
    </w:p>
    <w:p w:rsidR="000136BF" w:rsidRPr="000112E6" w:rsidRDefault="000136BF" w:rsidP="000136BF">
      <w:pPr>
        <w:spacing w:after="0" w:line="240" w:lineRule="auto"/>
        <w:jc w:val="center"/>
        <w:rPr>
          <w:rFonts w:ascii="Times New Roman" w:eastAsia="Times New Roman" w:hAnsi="Times New Roman" w:cs="Times New Roman"/>
          <w:b/>
          <w:bCs/>
          <w:sz w:val="28"/>
          <w:szCs w:val="28"/>
          <w:lang w:eastAsia="ru-RU"/>
        </w:rPr>
      </w:pPr>
      <w:r w:rsidRPr="000112E6">
        <w:rPr>
          <w:rFonts w:ascii="Times New Roman" w:eastAsia="Times New Roman" w:hAnsi="Times New Roman" w:cs="Times New Roman"/>
          <w:b/>
          <w:bCs/>
          <w:sz w:val="28"/>
          <w:szCs w:val="28"/>
          <w:lang w:eastAsia="ru-RU"/>
        </w:rPr>
        <w:t>(Финансовый университет)</w:t>
      </w:r>
    </w:p>
    <w:p w:rsidR="000136BF" w:rsidRPr="000112E6" w:rsidRDefault="000136BF" w:rsidP="000136BF">
      <w:pPr>
        <w:spacing w:after="0" w:line="240" w:lineRule="auto"/>
        <w:jc w:val="center"/>
        <w:rPr>
          <w:rFonts w:ascii="Times New Roman" w:eastAsia="Times New Roman" w:hAnsi="Times New Roman" w:cs="Times New Roman"/>
          <w:sz w:val="28"/>
          <w:szCs w:val="28"/>
          <w:lang w:eastAsia="ru-RU"/>
        </w:rPr>
      </w:pPr>
    </w:p>
    <w:p w:rsidR="000136BF" w:rsidRDefault="000136BF" w:rsidP="000136BF">
      <w:pPr>
        <w:spacing w:after="0" w:line="240" w:lineRule="auto"/>
        <w:jc w:val="center"/>
        <w:rPr>
          <w:rFonts w:ascii="Times New Roman" w:eastAsia="Times New Roman" w:hAnsi="Times New Roman" w:cs="Times New Roman"/>
          <w:b/>
          <w:sz w:val="28"/>
          <w:szCs w:val="28"/>
          <w:lang w:eastAsia="ru-RU"/>
        </w:rPr>
      </w:pPr>
      <w:r w:rsidRPr="007C2071">
        <w:rPr>
          <w:rFonts w:ascii="Times New Roman" w:eastAsia="Times New Roman" w:hAnsi="Times New Roman" w:cs="Times New Roman"/>
          <w:b/>
          <w:sz w:val="28"/>
          <w:szCs w:val="28"/>
          <w:lang w:eastAsia="ru-RU"/>
        </w:rPr>
        <w:t>Департамент международного</w:t>
      </w:r>
      <w:r>
        <w:rPr>
          <w:rFonts w:ascii="Times New Roman" w:eastAsia="Times New Roman" w:hAnsi="Times New Roman" w:cs="Times New Roman"/>
          <w:b/>
          <w:sz w:val="28"/>
          <w:szCs w:val="28"/>
          <w:lang w:eastAsia="ru-RU"/>
        </w:rPr>
        <w:t xml:space="preserve"> и публичного права</w:t>
      </w:r>
    </w:p>
    <w:tbl>
      <w:tblPr>
        <w:tblW w:w="9290"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5282"/>
        <w:gridCol w:w="4008"/>
      </w:tblGrid>
      <w:tr w:rsidR="000136BF" w:rsidRPr="007C2071" w:rsidTr="000136BF">
        <w:trPr>
          <w:trHeight w:val="2105"/>
          <w:tblCellSpacing w:w="0" w:type="dxa"/>
        </w:trPr>
        <w:tc>
          <w:tcPr>
            <w:tcW w:w="2843" w:type="pct"/>
            <w:tcBorders>
              <w:top w:val="nil"/>
              <w:left w:val="nil"/>
              <w:bottom w:val="nil"/>
              <w:right w:val="nil"/>
            </w:tcBorders>
            <w:shd w:val="clear" w:color="auto" w:fill="FFFFFF"/>
            <w:tcMar>
              <w:top w:w="0" w:type="dxa"/>
              <w:left w:w="0" w:type="dxa"/>
              <w:bottom w:w="0" w:type="dxa"/>
              <w:right w:w="0" w:type="dxa"/>
            </w:tcMar>
            <w:hideMark/>
          </w:tcPr>
          <w:p w:rsidR="000136BF" w:rsidRPr="007C2071" w:rsidRDefault="000136BF" w:rsidP="000136BF">
            <w:pPr>
              <w:spacing w:after="0" w:line="240" w:lineRule="auto"/>
              <w:rPr>
                <w:rFonts w:ascii="Times New Roman" w:eastAsia="Times New Roman" w:hAnsi="Times New Roman" w:cs="Times New Roman"/>
                <w:sz w:val="28"/>
                <w:szCs w:val="28"/>
                <w:highlight w:val="yellow"/>
                <w:lang w:eastAsia="ru-RU"/>
              </w:rPr>
            </w:pPr>
          </w:p>
          <w:p w:rsidR="000136BF" w:rsidRPr="007C2071" w:rsidRDefault="000136BF" w:rsidP="000136BF">
            <w:pPr>
              <w:spacing w:after="0" w:line="240" w:lineRule="auto"/>
              <w:jc w:val="center"/>
              <w:rPr>
                <w:rFonts w:ascii="Times New Roman" w:eastAsia="Times New Roman" w:hAnsi="Times New Roman" w:cs="Times New Roman"/>
                <w:sz w:val="28"/>
                <w:szCs w:val="28"/>
                <w:highlight w:val="yellow"/>
                <w:lang w:eastAsia="ru-RU"/>
              </w:rPr>
            </w:pPr>
          </w:p>
        </w:tc>
        <w:tc>
          <w:tcPr>
            <w:tcW w:w="2157" w:type="pct"/>
            <w:tcBorders>
              <w:top w:val="nil"/>
              <w:left w:val="nil"/>
              <w:bottom w:val="nil"/>
              <w:right w:val="nil"/>
            </w:tcBorders>
            <w:shd w:val="clear" w:color="auto" w:fill="FFFFFF"/>
            <w:tcMar>
              <w:top w:w="0" w:type="dxa"/>
              <w:left w:w="0" w:type="dxa"/>
              <w:bottom w:w="0" w:type="dxa"/>
              <w:right w:w="0" w:type="dxa"/>
            </w:tcMar>
            <w:hideMark/>
          </w:tcPr>
          <w:p w:rsidR="000136BF" w:rsidRDefault="000136BF" w:rsidP="000136BF">
            <w:pPr>
              <w:widowControl w:val="0"/>
              <w:spacing w:after="200" w:line="276" w:lineRule="auto"/>
              <w:rPr>
                <w:rFonts w:ascii="Times New Roman" w:eastAsia="Calibri" w:hAnsi="Times New Roman" w:cs="Times New Roman"/>
                <w:sz w:val="28"/>
                <w:szCs w:val="28"/>
                <w:lang w:eastAsia="ru-RU"/>
              </w:rPr>
            </w:pPr>
          </w:p>
          <w:p w:rsidR="000136BF" w:rsidRPr="007C2071" w:rsidRDefault="000136BF" w:rsidP="000136BF">
            <w:pPr>
              <w:widowControl w:val="0"/>
              <w:spacing w:after="200" w:line="276" w:lineRule="auto"/>
              <w:rPr>
                <w:rFonts w:ascii="Times New Roman" w:eastAsia="Calibri" w:hAnsi="Times New Roman" w:cs="Times New Roman"/>
                <w:sz w:val="28"/>
                <w:szCs w:val="28"/>
                <w:lang w:eastAsia="ru-RU"/>
              </w:rPr>
            </w:pPr>
            <w:r w:rsidRPr="007C2071">
              <w:rPr>
                <w:rFonts w:ascii="Times New Roman" w:eastAsia="Calibri" w:hAnsi="Times New Roman" w:cs="Times New Roman"/>
                <w:sz w:val="28"/>
                <w:szCs w:val="28"/>
                <w:lang w:eastAsia="ru-RU"/>
              </w:rPr>
              <w:t>УТВЕРЖДАЮ</w:t>
            </w:r>
          </w:p>
          <w:p w:rsidR="000136BF" w:rsidRPr="003669D1" w:rsidRDefault="000136BF" w:rsidP="000136BF">
            <w:pPr>
              <w:tabs>
                <w:tab w:val="left" w:pos="0"/>
              </w:tabs>
              <w:rPr>
                <w:rFonts w:ascii="Times New Roman" w:eastAsia="Calibri" w:hAnsi="Times New Roman" w:cs="Times New Roman"/>
                <w:sz w:val="28"/>
                <w:szCs w:val="28"/>
              </w:rPr>
            </w:pPr>
            <w:r w:rsidRPr="003669D1">
              <w:rPr>
                <w:rFonts w:ascii="Times New Roman" w:eastAsia="Calibri" w:hAnsi="Times New Roman" w:cs="Times New Roman"/>
                <w:sz w:val="28"/>
                <w:szCs w:val="28"/>
              </w:rPr>
              <w:t>Проректор по учебной и методической работе</w:t>
            </w:r>
          </w:p>
          <w:p w:rsidR="000136BF" w:rsidRPr="003669D1" w:rsidRDefault="000136BF" w:rsidP="000136BF">
            <w:pPr>
              <w:jc w:val="center"/>
              <w:rPr>
                <w:rFonts w:ascii="Times New Roman" w:eastAsia="Calibri" w:hAnsi="Times New Roman" w:cs="Times New Roman"/>
                <w:sz w:val="28"/>
                <w:szCs w:val="28"/>
              </w:rPr>
            </w:pPr>
          </w:p>
          <w:p w:rsidR="000136BF" w:rsidRPr="003669D1" w:rsidRDefault="000136BF" w:rsidP="000136BF">
            <w:pPr>
              <w:rPr>
                <w:rFonts w:eastAsia="Calibri"/>
                <w:sz w:val="28"/>
                <w:szCs w:val="28"/>
              </w:rPr>
            </w:pPr>
            <w:r w:rsidRPr="003669D1">
              <w:rPr>
                <w:rFonts w:ascii="Times New Roman" w:eastAsia="Calibri" w:hAnsi="Times New Roman" w:cs="Times New Roman"/>
                <w:sz w:val="28"/>
                <w:szCs w:val="28"/>
              </w:rPr>
              <w:t>____________ Е.А. Каменева</w:t>
            </w:r>
          </w:p>
        </w:tc>
      </w:tr>
    </w:tbl>
    <w:p w:rsidR="000136BF" w:rsidRPr="00780651" w:rsidRDefault="000136BF" w:rsidP="000136BF">
      <w:pPr>
        <w:spacing w:after="0" w:line="240" w:lineRule="auto"/>
        <w:jc w:val="center"/>
        <w:rPr>
          <w:rFonts w:ascii="Times New Roman" w:eastAsia="Times New Roman" w:hAnsi="Times New Roman" w:cs="Times New Roman"/>
          <w:b/>
          <w:sz w:val="28"/>
          <w:szCs w:val="28"/>
          <w:lang w:eastAsia="ru-RU"/>
        </w:rPr>
      </w:pPr>
    </w:p>
    <w:p w:rsidR="000136BF" w:rsidRDefault="000136BF" w:rsidP="000136B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780651">
        <w:rPr>
          <w:rFonts w:ascii="Times New Roman" w:eastAsia="Times New Roman" w:hAnsi="Times New Roman" w:cs="Times New Roman"/>
          <w:sz w:val="28"/>
          <w:szCs w:val="28"/>
          <w:lang w:eastAsia="ru-RU"/>
        </w:rPr>
        <w:t>«_</w:t>
      </w:r>
      <w:r w:rsidR="00EF2C85">
        <w:rPr>
          <w:rFonts w:ascii="Times New Roman" w:eastAsia="Times New Roman" w:hAnsi="Times New Roman" w:cs="Times New Roman"/>
          <w:sz w:val="28"/>
          <w:szCs w:val="28"/>
          <w:lang w:eastAsia="ru-RU"/>
        </w:rPr>
        <w:t>28</w:t>
      </w:r>
      <w:r w:rsidRPr="00780651">
        <w:rPr>
          <w:rFonts w:ascii="Times New Roman" w:eastAsia="Times New Roman" w:hAnsi="Times New Roman" w:cs="Times New Roman"/>
          <w:sz w:val="28"/>
          <w:szCs w:val="28"/>
          <w:lang w:eastAsia="ru-RU"/>
        </w:rPr>
        <w:t>_» _</w:t>
      </w:r>
      <w:r w:rsidR="00EF2C85">
        <w:rPr>
          <w:rFonts w:ascii="Times New Roman" w:eastAsia="Times New Roman" w:hAnsi="Times New Roman" w:cs="Times New Roman"/>
          <w:sz w:val="28"/>
          <w:szCs w:val="28"/>
          <w:lang w:eastAsia="ru-RU"/>
        </w:rPr>
        <w:t>декабря</w:t>
      </w:r>
      <w:r w:rsidRPr="00780651">
        <w:rPr>
          <w:rFonts w:ascii="Times New Roman" w:eastAsia="Times New Roman" w:hAnsi="Times New Roman" w:cs="Times New Roman"/>
          <w:sz w:val="28"/>
          <w:szCs w:val="28"/>
          <w:lang w:eastAsia="ru-RU"/>
        </w:rPr>
        <w:t>_ 20</w:t>
      </w:r>
      <w:r>
        <w:rPr>
          <w:rFonts w:ascii="Times New Roman" w:eastAsia="Times New Roman" w:hAnsi="Times New Roman" w:cs="Times New Roman"/>
          <w:sz w:val="28"/>
          <w:szCs w:val="28"/>
          <w:lang w:eastAsia="ru-RU"/>
        </w:rPr>
        <w:t>21</w:t>
      </w:r>
      <w:r w:rsidRPr="00780651">
        <w:rPr>
          <w:rFonts w:ascii="Times New Roman" w:eastAsia="Times New Roman" w:hAnsi="Times New Roman" w:cs="Times New Roman"/>
          <w:sz w:val="28"/>
          <w:szCs w:val="28"/>
          <w:lang w:eastAsia="ru-RU"/>
        </w:rPr>
        <w:t xml:space="preserve"> г.</w:t>
      </w:r>
    </w:p>
    <w:tbl>
      <w:tblPr>
        <w:tblW w:w="7172" w:type="dxa"/>
        <w:jc w:val="right"/>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7172"/>
      </w:tblGrid>
      <w:tr w:rsidR="000136BF" w:rsidRPr="00780651" w:rsidTr="000136BF">
        <w:trPr>
          <w:trHeight w:val="535"/>
          <w:tblCellSpacing w:w="0" w:type="dxa"/>
          <w:jc w:val="right"/>
        </w:trPr>
        <w:tc>
          <w:tcPr>
            <w:tcW w:w="5000" w:type="pct"/>
            <w:tcBorders>
              <w:top w:val="nil"/>
              <w:left w:val="nil"/>
              <w:bottom w:val="nil"/>
              <w:right w:val="nil"/>
            </w:tcBorders>
            <w:shd w:val="clear" w:color="auto" w:fill="FFFFFF"/>
            <w:tcMar>
              <w:top w:w="0" w:type="dxa"/>
              <w:left w:w="0" w:type="dxa"/>
              <w:bottom w:w="0" w:type="dxa"/>
              <w:right w:w="0" w:type="dxa"/>
            </w:tcMar>
          </w:tcPr>
          <w:p w:rsidR="000136BF" w:rsidRPr="00780651" w:rsidRDefault="000136BF" w:rsidP="000136BF">
            <w:pPr>
              <w:spacing w:after="0" w:line="360" w:lineRule="auto"/>
              <w:jc w:val="right"/>
              <w:rPr>
                <w:rFonts w:ascii="Times New Roman" w:eastAsia="Times New Roman" w:hAnsi="Times New Roman" w:cs="Times New Roman"/>
                <w:sz w:val="28"/>
                <w:szCs w:val="28"/>
                <w:lang w:eastAsia="ru-RU"/>
              </w:rPr>
            </w:pPr>
          </w:p>
        </w:tc>
      </w:tr>
    </w:tbl>
    <w:p w:rsidR="000136BF" w:rsidRDefault="000136BF" w:rsidP="000136BF">
      <w:pPr>
        <w:spacing w:after="0" w:line="240" w:lineRule="auto"/>
        <w:jc w:val="right"/>
        <w:rPr>
          <w:rFonts w:ascii="Times New Roman" w:eastAsia="Times New Roman" w:hAnsi="Times New Roman" w:cs="Times New Roman"/>
          <w:b/>
          <w:sz w:val="28"/>
          <w:szCs w:val="28"/>
          <w:lang w:eastAsia="ru-RU"/>
        </w:rPr>
      </w:pPr>
    </w:p>
    <w:p w:rsidR="000136BF" w:rsidRPr="003D3C01" w:rsidRDefault="000136BF" w:rsidP="000136BF">
      <w:pPr>
        <w:spacing w:after="0" w:line="240" w:lineRule="auto"/>
        <w:jc w:val="center"/>
        <w:rPr>
          <w:rFonts w:ascii="Times New Roman" w:eastAsia="Times New Roman" w:hAnsi="Times New Roman" w:cs="Times New Roman"/>
          <w:b/>
          <w:sz w:val="28"/>
          <w:szCs w:val="28"/>
          <w:lang w:eastAsia="ru-RU"/>
        </w:rPr>
      </w:pPr>
      <w:r w:rsidRPr="003D3C01">
        <w:rPr>
          <w:rFonts w:ascii="Times New Roman" w:eastAsia="Times New Roman" w:hAnsi="Times New Roman" w:cs="Times New Roman"/>
          <w:b/>
          <w:sz w:val="28"/>
          <w:szCs w:val="28"/>
          <w:lang w:eastAsia="ru-RU"/>
        </w:rPr>
        <w:t>Горохова С.С.</w:t>
      </w:r>
      <w:r>
        <w:rPr>
          <w:rFonts w:ascii="Times New Roman" w:eastAsia="Times New Roman" w:hAnsi="Times New Roman" w:cs="Times New Roman"/>
          <w:b/>
          <w:sz w:val="28"/>
          <w:szCs w:val="28"/>
          <w:lang w:eastAsia="ru-RU"/>
        </w:rPr>
        <w:t xml:space="preserve"> </w:t>
      </w:r>
    </w:p>
    <w:p w:rsidR="000136BF" w:rsidRPr="000112E6" w:rsidRDefault="000136BF" w:rsidP="000136BF">
      <w:pPr>
        <w:spacing w:after="0" w:line="240" w:lineRule="auto"/>
        <w:jc w:val="center"/>
        <w:rPr>
          <w:rFonts w:ascii="Times New Roman" w:eastAsia="Times New Roman" w:hAnsi="Times New Roman" w:cs="Times New Roman"/>
          <w:sz w:val="28"/>
          <w:szCs w:val="28"/>
          <w:lang w:eastAsia="ru-RU"/>
        </w:rPr>
      </w:pPr>
    </w:p>
    <w:p w:rsidR="000136BF" w:rsidRPr="000112E6" w:rsidRDefault="000136BF" w:rsidP="000136BF">
      <w:pPr>
        <w:spacing w:before="100" w:beforeAutospacing="1" w:after="100" w:afterAutospacing="1" w:line="240" w:lineRule="auto"/>
        <w:jc w:val="center"/>
        <w:rPr>
          <w:rFonts w:ascii="Segoe UI" w:eastAsia="Times New Roman" w:hAnsi="Segoe UI" w:cs="Segoe UI"/>
          <w:b/>
          <w:color w:val="212121"/>
          <w:sz w:val="36"/>
          <w:szCs w:val="36"/>
          <w:lang w:eastAsia="ru-RU"/>
        </w:rPr>
      </w:pPr>
      <w:r w:rsidRPr="000112E6">
        <w:rPr>
          <w:rFonts w:ascii="Times New Roman" w:eastAsia="Times New Roman" w:hAnsi="Times New Roman" w:cs="Times New Roman"/>
          <w:b/>
          <w:color w:val="212121"/>
          <w:sz w:val="36"/>
          <w:szCs w:val="36"/>
          <w:lang w:eastAsia="ru-RU"/>
        </w:rPr>
        <w:t>ЮРИДИЧЕСК</w:t>
      </w:r>
      <w:r>
        <w:rPr>
          <w:rFonts w:ascii="Times New Roman" w:eastAsia="Times New Roman" w:hAnsi="Times New Roman" w:cs="Times New Roman"/>
          <w:b/>
          <w:color w:val="212121"/>
          <w:sz w:val="36"/>
          <w:szCs w:val="36"/>
          <w:lang w:eastAsia="ru-RU"/>
        </w:rPr>
        <w:t>ОЕ ПИСЬМО</w:t>
      </w:r>
    </w:p>
    <w:p w:rsidR="000136BF" w:rsidRPr="000112E6" w:rsidRDefault="000136BF" w:rsidP="000136BF">
      <w:pPr>
        <w:spacing w:after="0" w:line="240" w:lineRule="auto"/>
        <w:jc w:val="center"/>
        <w:rPr>
          <w:rFonts w:ascii="Times New Roman" w:eastAsia="Times New Roman" w:hAnsi="Times New Roman" w:cs="Times New Roman"/>
          <w:sz w:val="28"/>
          <w:szCs w:val="28"/>
          <w:lang w:eastAsia="ru-RU"/>
        </w:rPr>
      </w:pPr>
    </w:p>
    <w:p w:rsidR="000136BF" w:rsidRPr="003D3C01" w:rsidRDefault="000136BF" w:rsidP="000136BF">
      <w:pPr>
        <w:spacing w:after="0" w:line="240" w:lineRule="auto"/>
        <w:jc w:val="center"/>
        <w:rPr>
          <w:rFonts w:ascii="Times New Roman" w:eastAsia="Times New Roman" w:hAnsi="Times New Roman" w:cs="Times New Roman"/>
          <w:b/>
          <w:sz w:val="28"/>
          <w:szCs w:val="28"/>
          <w:lang w:eastAsia="ru-RU"/>
        </w:rPr>
      </w:pPr>
      <w:r w:rsidRPr="003D3C01">
        <w:rPr>
          <w:rFonts w:ascii="Times New Roman" w:eastAsia="Times New Roman" w:hAnsi="Times New Roman" w:cs="Times New Roman"/>
          <w:b/>
          <w:sz w:val="28"/>
          <w:szCs w:val="28"/>
          <w:lang w:eastAsia="ru-RU"/>
        </w:rPr>
        <w:t>Рабочая программа дисциплины</w:t>
      </w:r>
    </w:p>
    <w:p w:rsidR="000136BF" w:rsidRPr="003D3C01" w:rsidRDefault="000136BF" w:rsidP="000136BF">
      <w:pPr>
        <w:spacing w:after="0" w:line="240" w:lineRule="auto"/>
        <w:jc w:val="center"/>
        <w:rPr>
          <w:rFonts w:ascii="Times New Roman" w:eastAsia="Times New Roman" w:hAnsi="Times New Roman" w:cs="Times New Roman"/>
          <w:sz w:val="28"/>
          <w:szCs w:val="28"/>
          <w:lang w:eastAsia="ru-RU"/>
        </w:rPr>
      </w:pPr>
    </w:p>
    <w:p w:rsidR="000136BF" w:rsidRPr="003D3C01" w:rsidRDefault="000136BF" w:rsidP="000136BF">
      <w:pPr>
        <w:spacing w:after="0" w:line="240" w:lineRule="auto"/>
        <w:jc w:val="center"/>
        <w:rPr>
          <w:rFonts w:ascii="Times New Roman" w:eastAsia="Times New Roman" w:hAnsi="Times New Roman" w:cs="Times New Roman"/>
          <w:color w:val="000000"/>
          <w:sz w:val="28"/>
          <w:szCs w:val="28"/>
          <w:lang w:eastAsia="ru-RU"/>
        </w:rPr>
      </w:pPr>
      <w:r w:rsidRPr="003D3C01">
        <w:rPr>
          <w:rFonts w:ascii="Times New Roman" w:eastAsia="Times New Roman" w:hAnsi="Times New Roman" w:cs="Times New Roman"/>
          <w:color w:val="000000"/>
          <w:sz w:val="28"/>
          <w:szCs w:val="28"/>
          <w:lang w:eastAsia="ru-RU"/>
        </w:rPr>
        <w:t xml:space="preserve">для студентов, обучающихся по направлению подготовки </w:t>
      </w:r>
    </w:p>
    <w:p w:rsidR="000136BF" w:rsidRPr="003D3C01" w:rsidRDefault="000136BF" w:rsidP="000136BF">
      <w:pPr>
        <w:spacing w:after="0" w:line="240" w:lineRule="auto"/>
        <w:jc w:val="center"/>
        <w:rPr>
          <w:rFonts w:ascii="Times New Roman" w:eastAsia="Calibri" w:hAnsi="Times New Roman" w:cs="Times New Roman"/>
          <w:sz w:val="28"/>
          <w:szCs w:val="28"/>
          <w:lang w:eastAsia="ru-RU"/>
        </w:rPr>
      </w:pPr>
      <w:r w:rsidRPr="003D3C01">
        <w:rPr>
          <w:rFonts w:ascii="Times New Roman" w:eastAsia="Times New Roman" w:hAnsi="Times New Roman" w:cs="Times New Roman"/>
          <w:color w:val="000000"/>
          <w:sz w:val="28"/>
          <w:szCs w:val="28"/>
          <w:lang w:eastAsia="ru-RU"/>
        </w:rPr>
        <w:t>40.03.01 «Юриспруденция»</w:t>
      </w:r>
      <w:r w:rsidRPr="003D3C01">
        <w:rPr>
          <w:rFonts w:ascii="Times New Roman" w:eastAsia="Calibri" w:hAnsi="Times New Roman" w:cs="Times New Roman"/>
          <w:sz w:val="28"/>
          <w:szCs w:val="28"/>
          <w:lang w:eastAsia="ru-RU"/>
        </w:rPr>
        <w:t xml:space="preserve"> </w:t>
      </w:r>
    </w:p>
    <w:p w:rsidR="000136BF" w:rsidRDefault="000136BF" w:rsidP="000136BF">
      <w:pPr>
        <w:spacing w:after="0" w:line="240" w:lineRule="auto"/>
        <w:jc w:val="center"/>
        <w:rPr>
          <w:rFonts w:ascii="Times New Roman" w:eastAsia="Times New Roman" w:hAnsi="Times New Roman" w:cs="Times New Roman"/>
          <w:color w:val="000000"/>
          <w:sz w:val="28"/>
          <w:szCs w:val="28"/>
          <w:lang w:eastAsia="ru-RU"/>
        </w:rPr>
      </w:pPr>
    </w:p>
    <w:p w:rsidR="00EF2C85" w:rsidRPr="003D3C01" w:rsidRDefault="00EF2C85" w:rsidP="000136BF">
      <w:pPr>
        <w:spacing w:after="0" w:line="240" w:lineRule="auto"/>
        <w:jc w:val="center"/>
        <w:rPr>
          <w:rFonts w:ascii="Times New Roman" w:eastAsia="Times New Roman" w:hAnsi="Times New Roman" w:cs="Times New Roman"/>
          <w:color w:val="000000"/>
          <w:sz w:val="28"/>
          <w:szCs w:val="28"/>
          <w:lang w:eastAsia="ru-RU"/>
        </w:rPr>
      </w:pPr>
    </w:p>
    <w:p w:rsidR="000136BF" w:rsidRPr="00473E27" w:rsidRDefault="000136BF" w:rsidP="000136BF">
      <w:pPr>
        <w:spacing w:after="0" w:line="240" w:lineRule="auto"/>
        <w:jc w:val="center"/>
        <w:rPr>
          <w:rFonts w:ascii="Times New Roman" w:eastAsia="Times New Roman" w:hAnsi="Times New Roman" w:cs="Times New Roman"/>
          <w:i/>
          <w:sz w:val="28"/>
          <w:szCs w:val="28"/>
          <w:lang w:eastAsia="ru-RU"/>
        </w:rPr>
      </w:pPr>
      <w:r w:rsidRPr="00473E27">
        <w:rPr>
          <w:rFonts w:ascii="Times New Roman" w:eastAsia="Times New Roman" w:hAnsi="Times New Roman" w:cs="Times New Roman"/>
          <w:i/>
          <w:sz w:val="28"/>
          <w:szCs w:val="28"/>
          <w:lang w:eastAsia="ru-RU"/>
        </w:rPr>
        <w:t>Рекомендовано Ученым советом Юридического факультета</w:t>
      </w:r>
    </w:p>
    <w:p w:rsidR="000136BF" w:rsidRPr="00EF523F" w:rsidRDefault="000136BF" w:rsidP="000136BF">
      <w:pPr>
        <w:suppressAutoHyphens/>
        <w:spacing w:after="0"/>
        <w:jc w:val="center"/>
        <w:rPr>
          <w:rFonts w:ascii="Times New Roman" w:hAnsi="Times New Roman" w:cs="Times New Roman"/>
          <w:iCs/>
          <w:sz w:val="28"/>
          <w:szCs w:val="28"/>
        </w:rPr>
      </w:pPr>
      <w:r w:rsidRPr="00BE755E">
        <w:rPr>
          <w:rFonts w:ascii="Times New Roman" w:hAnsi="Times New Roman" w:cs="Times New Roman"/>
          <w:iCs/>
          <w:sz w:val="28"/>
          <w:szCs w:val="28"/>
        </w:rPr>
        <w:t>(</w:t>
      </w:r>
      <w:r w:rsidRPr="00EF523F">
        <w:rPr>
          <w:rFonts w:ascii="Times New Roman" w:hAnsi="Times New Roman" w:cs="Times New Roman"/>
          <w:i/>
          <w:sz w:val="28"/>
          <w:szCs w:val="28"/>
        </w:rPr>
        <w:t xml:space="preserve">протокол № </w:t>
      </w:r>
      <w:r>
        <w:rPr>
          <w:rFonts w:ascii="Times New Roman" w:hAnsi="Times New Roman" w:cs="Times New Roman"/>
          <w:i/>
          <w:sz w:val="28"/>
          <w:szCs w:val="28"/>
        </w:rPr>
        <w:t xml:space="preserve">13 </w:t>
      </w:r>
      <w:r w:rsidRPr="00EF523F">
        <w:rPr>
          <w:rFonts w:ascii="Times New Roman" w:hAnsi="Times New Roman" w:cs="Times New Roman"/>
          <w:i/>
          <w:sz w:val="28"/>
          <w:szCs w:val="28"/>
        </w:rPr>
        <w:t xml:space="preserve">от </w:t>
      </w:r>
      <w:r>
        <w:rPr>
          <w:rFonts w:ascii="Times New Roman" w:hAnsi="Times New Roman" w:cs="Times New Roman"/>
          <w:i/>
          <w:sz w:val="28"/>
          <w:szCs w:val="28"/>
        </w:rPr>
        <w:t>22.12.</w:t>
      </w:r>
      <w:r w:rsidRPr="00EF523F">
        <w:rPr>
          <w:rFonts w:ascii="Times New Roman" w:hAnsi="Times New Roman" w:cs="Times New Roman"/>
          <w:i/>
          <w:sz w:val="28"/>
          <w:szCs w:val="28"/>
        </w:rPr>
        <w:t>2021 г.</w:t>
      </w:r>
      <w:r w:rsidRPr="00EF523F">
        <w:rPr>
          <w:rFonts w:ascii="Times New Roman" w:hAnsi="Times New Roman" w:cs="Times New Roman"/>
          <w:iCs/>
          <w:sz w:val="28"/>
          <w:szCs w:val="28"/>
        </w:rPr>
        <w:t>)</w:t>
      </w:r>
    </w:p>
    <w:p w:rsidR="000136BF" w:rsidRPr="00EF523F" w:rsidRDefault="000136BF" w:rsidP="000136BF">
      <w:pPr>
        <w:suppressAutoHyphens/>
        <w:spacing w:after="0"/>
        <w:jc w:val="center"/>
        <w:rPr>
          <w:rFonts w:ascii="Times New Roman" w:hAnsi="Times New Roman" w:cs="Times New Roman"/>
          <w:i/>
          <w:sz w:val="28"/>
          <w:szCs w:val="28"/>
        </w:rPr>
      </w:pPr>
      <w:r w:rsidRPr="00EF523F">
        <w:rPr>
          <w:rFonts w:ascii="Times New Roman" w:hAnsi="Times New Roman" w:cs="Times New Roman"/>
          <w:i/>
          <w:sz w:val="28"/>
          <w:szCs w:val="28"/>
        </w:rPr>
        <w:t>Одобрено Советом учебно-научного департамента правового регулирования экономической деятельности</w:t>
      </w:r>
    </w:p>
    <w:p w:rsidR="000136BF" w:rsidRPr="00BE755E" w:rsidRDefault="000136BF" w:rsidP="000136BF">
      <w:pPr>
        <w:suppressAutoHyphens/>
        <w:spacing w:after="0"/>
        <w:jc w:val="center"/>
        <w:rPr>
          <w:rFonts w:ascii="Times New Roman" w:hAnsi="Times New Roman" w:cs="Times New Roman"/>
          <w:b/>
          <w:sz w:val="28"/>
          <w:szCs w:val="24"/>
          <w:lang w:eastAsia="ru-RU"/>
        </w:rPr>
      </w:pPr>
      <w:r w:rsidRPr="00EF523F">
        <w:rPr>
          <w:rFonts w:ascii="Times New Roman" w:hAnsi="Times New Roman" w:cs="Times New Roman"/>
          <w:iCs/>
          <w:sz w:val="28"/>
          <w:szCs w:val="28"/>
        </w:rPr>
        <w:t>(</w:t>
      </w:r>
      <w:r w:rsidRPr="00EF523F">
        <w:rPr>
          <w:rFonts w:ascii="Times New Roman" w:hAnsi="Times New Roman" w:cs="Times New Roman"/>
          <w:i/>
          <w:sz w:val="28"/>
          <w:szCs w:val="28"/>
        </w:rPr>
        <w:t>протокол №</w:t>
      </w:r>
      <w:r w:rsidR="00EF2C85">
        <w:rPr>
          <w:rFonts w:ascii="Times New Roman" w:hAnsi="Times New Roman" w:cs="Times New Roman"/>
          <w:i/>
          <w:sz w:val="28"/>
          <w:szCs w:val="28"/>
        </w:rPr>
        <w:t xml:space="preserve"> </w:t>
      </w:r>
      <w:r>
        <w:rPr>
          <w:rFonts w:ascii="Times New Roman" w:hAnsi="Times New Roman" w:cs="Times New Roman"/>
          <w:i/>
          <w:sz w:val="28"/>
          <w:szCs w:val="28"/>
        </w:rPr>
        <w:t>05</w:t>
      </w:r>
      <w:r w:rsidR="00EF2C85">
        <w:rPr>
          <w:rFonts w:ascii="Times New Roman" w:hAnsi="Times New Roman" w:cs="Times New Roman"/>
          <w:i/>
          <w:sz w:val="28"/>
          <w:szCs w:val="28"/>
        </w:rPr>
        <w:t xml:space="preserve"> </w:t>
      </w:r>
      <w:r w:rsidRPr="00EF523F">
        <w:rPr>
          <w:rFonts w:ascii="Times New Roman" w:hAnsi="Times New Roman" w:cs="Times New Roman"/>
          <w:i/>
          <w:sz w:val="28"/>
          <w:szCs w:val="28"/>
        </w:rPr>
        <w:t xml:space="preserve">от </w:t>
      </w:r>
      <w:r>
        <w:rPr>
          <w:rFonts w:ascii="Times New Roman" w:hAnsi="Times New Roman" w:cs="Times New Roman"/>
          <w:i/>
          <w:sz w:val="28"/>
          <w:szCs w:val="28"/>
        </w:rPr>
        <w:t>16.11.</w:t>
      </w:r>
      <w:r w:rsidRPr="00EF523F">
        <w:rPr>
          <w:rFonts w:ascii="Times New Roman" w:hAnsi="Times New Roman" w:cs="Times New Roman"/>
          <w:i/>
          <w:sz w:val="28"/>
          <w:szCs w:val="28"/>
        </w:rPr>
        <w:t>2021</w:t>
      </w:r>
      <w:r w:rsidRPr="00BE755E">
        <w:rPr>
          <w:rFonts w:ascii="Times New Roman" w:hAnsi="Times New Roman" w:cs="Times New Roman"/>
          <w:i/>
          <w:sz w:val="28"/>
          <w:szCs w:val="28"/>
        </w:rPr>
        <w:t xml:space="preserve"> г.</w:t>
      </w:r>
      <w:r w:rsidRPr="00BE755E">
        <w:rPr>
          <w:rFonts w:ascii="Times New Roman" w:hAnsi="Times New Roman" w:cs="Times New Roman"/>
          <w:iCs/>
          <w:sz w:val="28"/>
          <w:szCs w:val="28"/>
        </w:rPr>
        <w:t>)</w:t>
      </w:r>
    </w:p>
    <w:p w:rsidR="000136BF" w:rsidRDefault="000136BF" w:rsidP="000136BF">
      <w:pPr>
        <w:spacing w:after="0" w:line="240" w:lineRule="auto"/>
        <w:jc w:val="center"/>
        <w:rPr>
          <w:rFonts w:ascii="Times New Roman" w:eastAsia="Times New Roman" w:hAnsi="Times New Roman" w:cs="Times New Roman"/>
          <w:i/>
          <w:color w:val="000000"/>
          <w:sz w:val="28"/>
          <w:szCs w:val="28"/>
          <w:lang w:eastAsia="ru-RU"/>
        </w:rPr>
      </w:pPr>
    </w:p>
    <w:p w:rsidR="000136BF" w:rsidRDefault="000136BF" w:rsidP="000136BF">
      <w:pPr>
        <w:spacing w:after="0" w:line="240" w:lineRule="auto"/>
        <w:jc w:val="center"/>
        <w:rPr>
          <w:rFonts w:ascii="Times New Roman" w:eastAsia="Times New Roman" w:hAnsi="Times New Roman" w:cs="Times New Roman"/>
          <w:i/>
          <w:color w:val="000000"/>
          <w:sz w:val="28"/>
          <w:szCs w:val="28"/>
          <w:lang w:eastAsia="ru-RU"/>
        </w:rPr>
      </w:pPr>
    </w:p>
    <w:p w:rsidR="000136BF" w:rsidRDefault="000136BF" w:rsidP="000136BF">
      <w:pPr>
        <w:spacing w:after="0" w:line="240" w:lineRule="auto"/>
        <w:jc w:val="center"/>
        <w:rPr>
          <w:rFonts w:ascii="Times New Roman" w:eastAsia="Times New Roman" w:hAnsi="Times New Roman" w:cs="Times New Roman"/>
          <w:i/>
          <w:color w:val="000000"/>
          <w:sz w:val="28"/>
          <w:szCs w:val="28"/>
          <w:lang w:eastAsia="ru-RU"/>
        </w:rPr>
      </w:pPr>
    </w:p>
    <w:p w:rsidR="000136BF" w:rsidRDefault="000136BF" w:rsidP="000136BF">
      <w:pPr>
        <w:spacing w:after="0" w:line="240" w:lineRule="auto"/>
        <w:jc w:val="center"/>
        <w:rPr>
          <w:rFonts w:ascii="Times New Roman" w:eastAsia="Times New Roman" w:hAnsi="Times New Roman" w:cs="Times New Roman"/>
          <w:i/>
          <w:color w:val="000000"/>
          <w:sz w:val="28"/>
          <w:szCs w:val="28"/>
          <w:lang w:eastAsia="ru-RU"/>
        </w:rPr>
      </w:pPr>
    </w:p>
    <w:p w:rsidR="000136BF" w:rsidRPr="003D3C01" w:rsidRDefault="000136BF" w:rsidP="000136BF">
      <w:pPr>
        <w:spacing w:after="0" w:line="240" w:lineRule="auto"/>
        <w:jc w:val="center"/>
        <w:rPr>
          <w:rFonts w:ascii="Times New Roman" w:eastAsia="Times New Roman" w:hAnsi="Times New Roman" w:cs="Times New Roman"/>
          <w:i/>
          <w:color w:val="000000"/>
          <w:sz w:val="28"/>
          <w:szCs w:val="28"/>
          <w:lang w:eastAsia="ru-RU"/>
        </w:rPr>
      </w:pPr>
    </w:p>
    <w:p w:rsidR="000136BF" w:rsidRPr="000112E6" w:rsidRDefault="000136BF" w:rsidP="000136BF">
      <w:pPr>
        <w:spacing w:after="0" w:line="240" w:lineRule="auto"/>
        <w:jc w:val="center"/>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Москва 20</w:t>
      </w:r>
      <w:r>
        <w:rPr>
          <w:rFonts w:ascii="Times New Roman" w:eastAsia="Times New Roman" w:hAnsi="Times New Roman" w:cs="Times New Roman"/>
          <w:sz w:val="28"/>
          <w:szCs w:val="28"/>
          <w:lang w:eastAsia="ru-RU"/>
        </w:rPr>
        <w:t>21</w:t>
      </w:r>
      <w:r w:rsidRPr="000112E6">
        <w:rPr>
          <w:rFonts w:ascii="Times New Roman" w:eastAsia="Times New Roman" w:hAnsi="Times New Roman" w:cs="Times New Roman"/>
          <w:sz w:val="28"/>
          <w:szCs w:val="28"/>
          <w:lang w:eastAsia="ru-RU"/>
        </w:rPr>
        <w:t xml:space="preserve">  </w:t>
      </w:r>
    </w:p>
    <w:p w:rsidR="000136BF" w:rsidRPr="00A07B7B" w:rsidRDefault="00EF2C85" w:rsidP="000136BF">
      <w:pPr>
        <w:spacing w:after="0" w:line="240" w:lineRule="auto"/>
        <w:jc w:val="both"/>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lastRenderedPageBreak/>
        <w:t xml:space="preserve">   </w:t>
      </w:r>
      <w:proofErr w:type="gramStart"/>
      <w:r w:rsidR="000136BF" w:rsidRPr="00A07B7B">
        <w:rPr>
          <w:rFonts w:ascii="Times New Roman" w:eastAsia="Times New Roman" w:hAnsi="Times New Roman" w:cs="Times New Roman"/>
          <w:b/>
          <w:bCs/>
          <w:color w:val="000000" w:themeColor="text1"/>
          <w:sz w:val="24"/>
          <w:szCs w:val="24"/>
          <w:lang w:eastAsia="ru-RU"/>
        </w:rPr>
        <w:t>УДК  34</w:t>
      </w:r>
      <w:proofErr w:type="gramEnd"/>
      <w:r w:rsidR="000136BF" w:rsidRPr="00A07B7B">
        <w:rPr>
          <w:rFonts w:ascii="Times New Roman" w:eastAsia="Times New Roman" w:hAnsi="Times New Roman" w:cs="Times New Roman"/>
          <w:b/>
          <w:bCs/>
          <w:color w:val="000000" w:themeColor="text1"/>
          <w:sz w:val="24"/>
          <w:szCs w:val="24"/>
          <w:lang w:eastAsia="ru-RU"/>
        </w:rPr>
        <w:t>(073)</w:t>
      </w:r>
    </w:p>
    <w:p w:rsidR="000136BF" w:rsidRPr="00A07B7B" w:rsidRDefault="000136BF" w:rsidP="000136BF">
      <w:pPr>
        <w:spacing w:after="0" w:line="240" w:lineRule="auto"/>
        <w:jc w:val="both"/>
        <w:rPr>
          <w:rFonts w:ascii="Times New Roman" w:eastAsia="Times New Roman" w:hAnsi="Times New Roman" w:cs="Times New Roman"/>
          <w:b/>
          <w:bCs/>
          <w:color w:val="000000" w:themeColor="text1"/>
          <w:sz w:val="24"/>
          <w:szCs w:val="24"/>
          <w:lang w:eastAsia="ru-RU"/>
        </w:rPr>
      </w:pPr>
      <w:r w:rsidRPr="00A07B7B">
        <w:rPr>
          <w:rFonts w:ascii="Times New Roman" w:eastAsia="Times New Roman" w:hAnsi="Times New Roman" w:cs="Times New Roman"/>
          <w:b/>
          <w:bCs/>
          <w:color w:val="000000" w:themeColor="text1"/>
          <w:sz w:val="24"/>
          <w:szCs w:val="24"/>
          <w:lang w:eastAsia="ru-RU"/>
        </w:rPr>
        <w:t xml:space="preserve">   </w:t>
      </w:r>
      <w:proofErr w:type="gramStart"/>
      <w:r w:rsidRPr="00A07B7B">
        <w:rPr>
          <w:rFonts w:ascii="Times New Roman" w:eastAsia="Times New Roman" w:hAnsi="Times New Roman" w:cs="Times New Roman"/>
          <w:b/>
          <w:bCs/>
          <w:color w:val="000000" w:themeColor="text1"/>
          <w:sz w:val="24"/>
          <w:szCs w:val="24"/>
          <w:lang w:eastAsia="ru-RU"/>
        </w:rPr>
        <w:t>ББК  67</w:t>
      </w:r>
      <w:proofErr w:type="gramEnd"/>
    </w:p>
    <w:p w:rsidR="000136BF" w:rsidRPr="00A07B7B" w:rsidRDefault="000136BF" w:rsidP="000136BF">
      <w:pPr>
        <w:spacing w:after="0" w:line="240" w:lineRule="auto"/>
        <w:jc w:val="both"/>
        <w:rPr>
          <w:rFonts w:ascii="Times New Roman" w:eastAsia="Times New Roman" w:hAnsi="Times New Roman" w:cs="Times New Roman"/>
          <w:b/>
          <w:bCs/>
          <w:color w:val="000000" w:themeColor="text1"/>
          <w:sz w:val="24"/>
          <w:szCs w:val="24"/>
          <w:lang w:eastAsia="ru-RU"/>
        </w:rPr>
      </w:pPr>
      <w:r w:rsidRPr="00A07B7B">
        <w:rPr>
          <w:rFonts w:ascii="Times New Roman" w:eastAsia="Times New Roman" w:hAnsi="Times New Roman" w:cs="Times New Roman"/>
          <w:b/>
          <w:bCs/>
          <w:color w:val="000000" w:themeColor="text1"/>
          <w:sz w:val="24"/>
          <w:szCs w:val="24"/>
          <w:lang w:eastAsia="ru-RU"/>
        </w:rPr>
        <w:t>   Г70</w:t>
      </w:r>
    </w:p>
    <w:p w:rsidR="000136BF" w:rsidRPr="000112E6" w:rsidRDefault="000136BF" w:rsidP="000136BF">
      <w:pPr>
        <w:spacing w:after="0" w:line="240" w:lineRule="auto"/>
        <w:jc w:val="both"/>
        <w:rPr>
          <w:rFonts w:ascii="Times New Roman" w:eastAsia="Times New Roman" w:hAnsi="Times New Roman" w:cs="Times New Roman"/>
          <w:b/>
          <w:bCs/>
          <w:color w:val="000000" w:themeColor="text1"/>
          <w:sz w:val="24"/>
          <w:szCs w:val="24"/>
          <w:lang w:eastAsia="ru-RU"/>
        </w:rPr>
      </w:pPr>
    </w:p>
    <w:p w:rsidR="000136BF" w:rsidRPr="000112E6" w:rsidRDefault="000136BF" w:rsidP="000136BF">
      <w:pPr>
        <w:spacing w:after="0" w:line="240" w:lineRule="auto"/>
        <w:jc w:val="both"/>
        <w:rPr>
          <w:rFonts w:ascii="Times New Roman" w:eastAsia="Times New Roman" w:hAnsi="Times New Roman" w:cs="Times New Roman"/>
          <w:color w:val="000000"/>
          <w:sz w:val="24"/>
          <w:szCs w:val="24"/>
          <w:lang w:eastAsia="ru-RU"/>
        </w:rPr>
      </w:pPr>
      <w:r w:rsidRPr="000112E6">
        <w:rPr>
          <w:rFonts w:ascii="Times New Roman" w:eastAsia="Times New Roman" w:hAnsi="Times New Roman" w:cs="Times New Roman"/>
          <w:b/>
          <w:color w:val="000000"/>
          <w:sz w:val="24"/>
          <w:szCs w:val="24"/>
          <w:lang w:eastAsia="ru-RU"/>
        </w:rPr>
        <w:t>Рецензент</w:t>
      </w:r>
      <w:r w:rsidRPr="000112E6">
        <w:rPr>
          <w:rFonts w:ascii="Times New Roman" w:eastAsia="Times New Roman" w:hAnsi="Times New Roman" w:cs="Times New Roman"/>
          <w:color w:val="000000"/>
          <w:sz w:val="24"/>
          <w:szCs w:val="24"/>
          <w:lang w:eastAsia="ru-RU"/>
        </w:rPr>
        <w:t xml:space="preserve">: </w:t>
      </w:r>
      <w:proofErr w:type="spellStart"/>
      <w:r w:rsidRPr="00780651">
        <w:rPr>
          <w:rFonts w:ascii="Times New Roman" w:eastAsia="Times New Roman" w:hAnsi="Times New Roman" w:cs="Times New Roman"/>
          <w:color w:val="000000"/>
          <w:sz w:val="24"/>
          <w:szCs w:val="24"/>
          <w:lang w:eastAsia="ru-RU"/>
        </w:rPr>
        <w:t>д.ю.н</w:t>
      </w:r>
      <w:proofErr w:type="spellEnd"/>
      <w:r w:rsidRPr="00780651">
        <w:rPr>
          <w:rFonts w:ascii="Times New Roman" w:eastAsia="Times New Roman" w:hAnsi="Times New Roman" w:cs="Times New Roman"/>
          <w:color w:val="000000"/>
          <w:sz w:val="24"/>
          <w:szCs w:val="24"/>
          <w:lang w:eastAsia="ru-RU"/>
        </w:rPr>
        <w:t>., профессор Попова А.В.</w:t>
      </w:r>
    </w:p>
    <w:p w:rsidR="000136BF" w:rsidRDefault="000136BF" w:rsidP="000136BF">
      <w:pPr>
        <w:suppressAutoHyphens/>
        <w:spacing w:after="120" w:line="240" w:lineRule="auto"/>
        <w:ind w:firstLine="283"/>
        <w:jc w:val="both"/>
        <w:rPr>
          <w:rFonts w:ascii="Times New Roman" w:eastAsia="Times New Roman" w:hAnsi="Times New Roman" w:cs="Times New Roman"/>
          <w:b/>
          <w:sz w:val="26"/>
          <w:szCs w:val="26"/>
          <w:lang w:eastAsia="ar-SA"/>
        </w:rPr>
      </w:pPr>
    </w:p>
    <w:p w:rsidR="000136BF" w:rsidRPr="00780651" w:rsidRDefault="000136BF" w:rsidP="000136BF">
      <w:pPr>
        <w:suppressAutoHyphens/>
        <w:spacing w:after="120" w:line="240" w:lineRule="auto"/>
        <w:ind w:firstLine="283"/>
        <w:jc w:val="both"/>
        <w:rPr>
          <w:rFonts w:ascii="Times New Roman" w:eastAsia="Times New Roman" w:hAnsi="Times New Roman" w:cs="Times New Roman"/>
          <w:b/>
          <w:sz w:val="26"/>
          <w:szCs w:val="26"/>
          <w:lang w:eastAsia="ar-SA"/>
        </w:rPr>
      </w:pPr>
      <w:r w:rsidRPr="00780651">
        <w:rPr>
          <w:rFonts w:ascii="Times New Roman" w:eastAsia="Times New Roman" w:hAnsi="Times New Roman" w:cs="Times New Roman"/>
          <w:b/>
          <w:sz w:val="26"/>
          <w:szCs w:val="26"/>
          <w:lang w:eastAsia="ar-SA"/>
        </w:rPr>
        <w:t>Юридическ</w:t>
      </w:r>
      <w:r>
        <w:rPr>
          <w:rFonts w:ascii="Times New Roman" w:eastAsia="Times New Roman" w:hAnsi="Times New Roman" w:cs="Times New Roman"/>
          <w:b/>
          <w:sz w:val="26"/>
          <w:szCs w:val="26"/>
          <w:lang w:eastAsia="ar-SA"/>
        </w:rPr>
        <w:t>ое письмо</w:t>
      </w:r>
    </w:p>
    <w:p w:rsidR="000136BF" w:rsidRPr="000112E6" w:rsidRDefault="000136BF" w:rsidP="000136BF">
      <w:pPr>
        <w:suppressAutoHyphens/>
        <w:spacing w:after="120" w:line="240" w:lineRule="auto"/>
        <w:ind w:firstLine="283"/>
        <w:jc w:val="both"/>
        <w:rPr>
          <w:rFonts w:ascii="Times New Roman" w:eastAsia="Times New Roman" w:hAnsi="Times New Roman" w:cs="Times New Roman"/>
          <w:sz w:val="26"/>
          <w:szCs w:val="26"/>
          <w:lang w:eastAsia="ar-SA"/>
        </w:rPr>
      </w:pPr>
      <w:r w:rsidRPr="000112E6">
        <w:rPr>
          <w:rFonts w:ascii="Times New Roman" w:eastAsia="Times New Roman" w:hAnsi="Times New Roman" w:cs="Times New Roman"/>
          <w:sz w:val="26"/>
          <w:szCs w:val="26"/>
          <w:lang w:eastAsia="ar-SA"/>
        </w:rPr>
        <w:t>Рабочая программа дисциплины для студентов, обучающихся по направлению подг</w:t>
      </w:r>
      <w:r>
        <w:rPr>
          <w:rFonts w:ascii="Times New Roman" w:eastAsia="Times New Roman" w:hAnsi="Times New Roman" w:cs="Times New Roman"/>
          <w:sz w:val="26"/>
          <w:szCs w:val="26"/>
          <w:lang w:eastAsia="ar-SA"/>
        </w:rPr>
        <w:t>отовки 40.03.01 «Юриспруденция»</w:t>
      </w:r>
      <w:r w:rsidRPr="000112E6">
        <w:rPr>
          <w:rFonts w:ascii="Times New Roman" w:eastAsia="Times New Roman" w:hAnsi="Times New Roman" w:cs="Times New Roman"/>
          <w:sz w:val="26"/>
          <w:szCs w:val="26"/>
          <w:lang w:eastAsia="ar-SA"/>
        </w:rPr>
        <w:t>. – М.: Финансовый университет, Департамент</w:t>
      </w:r>
      <w:r>
        <w:rPr>
          <w:rFonts w:ascii="Times New Roman" w:eastAsia="Times New Roman" w:hAnsi="Times New Roman" w:cs="Times New Roman"/>
          <w:sz w:val="26"/>
          <w:szCs w:val="26"/>
          <w:lang w:eastAsia="ar-SA"/>
        </w:rPr>
        <w:t xml:space="preserve"> международного и публичного права</w:t>
      </w:r>
      <w:r w:rsidRPr="000112E6">
        <w:rPr>
          <w:rFonts w:ascii="Times New Roman" w:eastAsia="Times New Roman" w:hAnsi="Times New Roman" w:cs="Times New Roman"/>
          <w:sz w:val="26"/>
          <w:szCs w:val="26"/>
          <w:lang w:eastAsia="ar-SA"/>
        </w:rPr>
        <w:t>, 20</w:t>
      </w:r>
      <w:r>
        <w:rPr>
          <w:rFonts w:ascii="Times New Roman" w:eastAsia="Times New Roman" w:hAnsi="Times New Roman" w:cs="Times New Roman"/>
          <w:sz w:val="26"/>
          <w:szCs w:val="26"/>
          <w:lang w:eastAsia="ar-SA"/>
        </w:rPr>
        <w:t>21</w:t>
      </w:r>
      <w:r w:rsidRPr="000112E6">
        <w:rPr>
          <w:rFonts w:ascii="Times New Roman" w:eastAsia="Times New Roman" w:hAnsi="Times New Roman" w:cs="Times New Roman"/>
          <w:sz w:val="26"/>
          <w:szCs w:val="26"/>
          <w:lang w:eastAsia="ar-SA"/>
        </w:rPr>
        <w:t xml:space="preserve">.  </w:t>
      </w:r>
      <w:r>
        <w:rPr>
          <w:rFonts w:ascii="Times New Roman" w:eastAsia="Times New Roman" w:hAnsi="Times New Roman" w:cs="Times New Roman"/>
          <w:sz w:val="26"/>
          <w:szCs w:val="26"/>
          <w:lang w:eastAsia="ar-SA"/>
        </w:rPr>
        <w:t>2</w:t>
      </w:r>
      <w:r w:rsidR="00EF2C85">
        <w:rPr>
          <w:rFonts w:ascii="Times New Roman" w:eastAsia="Times New Roman" w:hAnsi="Times New Roman" w:cs="Times New Roman"/>
          <w:sz w:val="26"/>
          <w:szCs w:val="26"/>
          <w:lang w:eastAsia="ar-SA"/>
        </w:rPr>
        <w:t>8</w:t>
      </w:r>
      <w:r w:rsidRPr="00806769">
        <w:rPr>
          <w:rFonts w:ascii="Times New Roman" w:eastAsia="Times New Roman" w:hAnsi="Times New Roman" w:cs="Times New Roman"/>
          <w:sz w:val="26"/>
          <w:szCs w:val="26"/>
          <w:lang w:eastAsia="ar-SA"/>
        </w:rPr>
        <w:t>–с.</w:t>
      </w:r>
    </w:p>
    <w:p w:rsidR="000136BF" w:rsidRPr="000112E6" w:rsidRDefault="000136BF" w:rsidP="000136BF">
      <w:pPr>
        <w:spacing w:after="0" w:line="240" w:lineRule="auto"/>
        <w:jc w:val="both"/>
        <w:rPr>
          <w:rFonts w:ascii="Times New Roman" w:eastAsia="Times New Roman" w:hAnsi="Times New Roman" w:cs="Times New Roman"/>
          <w:sz w:val="24"/>
          <w:szCs w:val="24"/>
          <w:lang w:eastAsia="ru-RU"/>
        </w:rPr>
      </w:pPr>
      <w:r w:rsidRPr="000112E6">
        <w:rPr>
          <w:rFonts w:ascii="Times New Roman" w:eastAsia="Times New Roman" w:hAnsi="Times New Roman" w:cs="Times New Roman"/>
          <w:sz w:val="24"/>
          <w:szCs w:val="24"/>
          <w:lang w:eastAsia="ru-RU"/>
        </w:rPr>
        <w:t>В рабочей программе дисциплины представлены: тематический план изучения дисциплины, содержание тем дисциплины, учебно-методическое обеспечение.</w:t>
      </w:r>
    </w:p>
    <w:p w:rsidR="000136BF" w:rsidRPr="000112E6" w:rsidRDefault="000136BF" w:rsidP="000136BF">
      <w:pPr>
        <w:spacing w:after="0" w:line="240" w:lineRule="auto"/>
        <w:jc w:val="center"/>
        <w:rPr>
          <w:rFonts w:ascii="Times New Roman" w:eastAsia="Times New Roman" w:hAnsi="Times New Roman" w:cs="Times New Roman"/>
          <w:i/>
          <w:sz w:val="28"/>
          <w:szCs w:val="28"/>
          <w:lang w:eastAsia="ru-RU"/>
        </w:rPr>
      </w:pPr>
    </w:p>
    <w:p w:rsidR="000136BF" w:rsidRPr="000112E6" w:rsidRDefault="000136BF" w:rsidP="000136BF">
      <w:pPr>
        <w:spacing w:after="0" w:line="240" w:lineRule="auto"/>
        <w:jc w:val="center"/>
        <w:rPr>
          <w:rFonts w:ascii="Times New Roman" w:eastAsia="Times New Roman" w:hAnsi="Times New Roman" w:cs="Times New Roman"/>
          <w:i/>
          <w:sz w:val="28"/>
          <w:szCs w:val="28"/>
          <w:lang w:eastAsia="ru-RU"/>
        </w:rPr>
      </w:pPr>
    </w:p>
    <w:p w:rsidR="000136BF" w:rsidRPr="000112E6" w:rsidRDefault="000136BF" w:rsidP="000136BF">
      <w:pPr>
        <w:spacing w:after="0" w:line="240" w:lineRule="auto"/>
        <w:jc w:val="center"/>
        <w:rPr>
          <w:rFonts w:ascii="Times New Roman" w:eastAsia="Times New Roman" w:hAnsi="Times New Roman" w:cs="Times New Roman"/>
          <w:i/>
          <w:sz w:val="28"/>
          <w:szCs w:val="28"/>
          <w:lang w:eastAsia="ru-RU"/>
        </w:rPr>
      </w:pPr>
      <w:r w:rsidRPr="000112E6">
        <w:rPr>
          <w:rFonts w:ascii="Times New Roman" w:eastAsia="Times New Roman" w:hAnsi="Times New Roman" w:cs="Times New Roman"/>
          <w:i/>
          <w:sz w:val="28"/>
          <w:szCs w:val="28"/>
          <w:lang w:eastAsia="ru-RU"/>
        </w:rPr>
        <w:t>Учебное издание</w:t>
      </w:r>
    </w:p>
    <w:p w:rsidR="000136BF" w:rsidRPr="000112E6" w:rsidRDefault="000136BF" w:rsidP="000136BF">
      <w:pPr>
        <w:spacing w:after="0" w:line="240" w:lineRule="auto"/>
        <w:jc w:val="center"/>
        <w:rPr>
          <w:rFonts w:ascii="Times New Roman" w:eastAsia="Times New Roman" w:hAnsi="Times New Roman" w:cs="Times New Roman"/>
          <w:i/>
          <w:sz w:val="28"/>
          <w:szCs w:val="28"/>
          <w:lang w:eastAsia="ru-RU"/>
        </w:rPr>
      </w:pPr>
    </w:p>
    <w:p w:rsidR="000136BF" w:rsidRPr="000112E6" w:rsidRDefault="000136BF" w:rsidP="000136BF">
      <w:pPr>
        <w:spacing w:after="0" w:line="360" w:lineRule="auto"/>
        <w:jc w:val="center"/>
        <w:rPr>
          <w:rFonts w:ascii="Times New Roman" w:eastAsia="Times New Roman" w:hAnsi="Times New Roman" w:cs="Times New Roman"/>
          <w:b/>
          <w:sz w:val="32"/>
          <w:szCs w:val="32"/>
          <w:lang w:eastAsia="ru-RU"/>
        </w:rPr>
      </w:pPr>
      <w:r w:rsidRPr="000112E6">
        <w:rPr>
          <w:rFonts w:ascii="Times New Roman" w:eastAsia="Times New Roman" w:hAnsi="Times New Roman" w:cs="Times New Roman"/>
          <w:b/>
          <w:sz w:val="32"/>
          <w:szCs w:val="32"/>
          <w:lang w:eastAsia="ru-RU"/>
        </w:rPr>
        <w:t>Горохова Светлана Сергеевна</w:t>
      </w:r>
    </w:p>
    <w:p w:rsidR="000136BF" w:rsidRPr="000112E6" w:rsidRDefault="000136BF" w:rsidP="000136BF">
      <w:pPr>
        <w:spacing w:after="0" w:line="240" w:lineRule="auto"/>
        <w:jc w:val="center"/>
        <w:rPr>
          <w:rFonts w:ascii="Times New Roman" w:eastAsia="Times New Roman" w:hAnsi="Times New Roman" w:cs="Times New Roman"/>
          <w:b/>
          <w:sz w:val="28"/>
          <w:szCs w:val="28"/>
          <w:lang w:eastAsia="ru-RU"/>
        </w:rPr>
      </w:pPr>
    </w:p>
    <w:p w:rsidR="000136BF" w:rsidRPr="000112E6" w:rsidRDefault="000136BF" w:rsidP="000136BF">
      <w:pPr>
        <w:spacing w:after="0" w:line="240" w:lineRule="auto"/>
        <w:jc w:val="center"/>
        <w:rPr>
          <w:rFonts w:ascii="Times New Roman" w:eastAsia="Times New Roman" w:hAnsi="Times New Roman" w:cs="Times New Roman"/>
          <w:b/>
          <w:sz w:val="28"/>
          <w:szCs w:val="28"/>
          <w:lang w:eastAsia="ru-RU"/>
        </w:rPr>
      </w:pPr>
      <w:r w:rsidRPr="000112E6">
        <w:rPr>
          <w:rFonts w:ascii="Times New Roman" w:eastAsia="Times New Roman" w:hAnsi="Times New Roman" w:cs="Times New Roman"/>
          <w:b/>
          <w:sz w:val="28"/>
          <w:szCs w:val="28"/>
          <w:lang w:eastAsia="ru-RU"/>
        </w:rPr>
        <w:t>Юридическ</w:t>
      </w:r>
      <w:r>
        <w:rPr>
          <w:rFonts w:ascii="Times New Roman" w:eastAsia="Times New Roman" w:hAnsi="Times New Roman" w:cs="Times New Roman"/>
          <w:b/>
          <w:sz w:val="28"/>
          <w:szCs w:val="28"/>
          <w:lang w:eastAsia="ru-RU"/>
        </w:rPr>
        <w:t>ое письмо</w:t>
      </w:r>
    </w:p>
    <w:p w:rsidR="000136BF" w:rsidRPr="000112E6" w:rsidRDefault="000136BF" w:rsidP="000136BF">
      <w:pPr>
        <w:spacing w:after="0" w:line="240" w:lineRule="auto"/>
        <w:jc w:val="center"/>
        <w:rPr>
          <w:rFonts w:ascii="Times New Roman" w:eastAsia="Times New Roman" w:hAnsi="Times New Roman" w:cs="Times New Roman"/>
          <w:b/>
          <w:sz w:val="28"/>
          <w:szCs w:val="28"/>
          <w:lang w:eastAsia="ru-RU"/>
        </w:rPr>
      </w:pPr>
    </w:p>
    <w:p w:rsidR="000136BF" w:rsidRPr="000112E6" w:rsidRDefault="000136BF" w:rsidP="000136BF">
      <w:pPr>
        <w:spacing w:after="0" w:line="240" w:lineRule="auto"/>
        <w:jc w:val="center"/>
        <w:rPr>
          <w:rFonts w:ascii="Times New Roman" w:eastAsia="Times New Roman" w:hAnsi="Times New Roman" w:cs="Times New Roman"/>
          <w:b/>
          <w:sz w:val="28"/>
          <w:szCs w:val="28"/>
          <w:lang w:eastAsia="ru-RU"/>
        </w:rPr>
      </w:pPr>
      <w:r w:rsidRPr="000112E6">
        <w:rPr>
          <w:rFonts w:ascii="Times New Roman" w:eastAsia="Times New Roman" w:hAnsi="Times New Roman" w:cs="Times New Roman"/>
          <w:b/>
          <w:sz w:val="28"/>
          <w:szCs w:val="28"/>
          <w:lang w:eastAsia="ru-RU"/>
        </w:rPr>
        <w:t xml:space="preserve">Рабочая программа дисциплины </w:t>
      </w:r>
    </w:p>
    <w:p w:rsidR="000136BF" w:rsidRPr="000112E6" w:rsidRDefault="000136BF" w:rsidP="000136BF">
      <w:pPr>
        <w:shd w:val="clear" w:color="auto" w:fill="FFFFFF"/>
        <w:tabs>
          <w:tab w:val="left" w:pos="4291"/>
        </w:tabs>
        <w:spacing w:after="0" w:line="240" w:lineRule="auto"/>
        <w:jc w:val="center"/>
        <w:rPr>
          <w:rFonts w:ascii="Times New Roman" w:eastAsia="Times New Roman" w:hAnsi="Times New Roman" w:cs="Times New Roman"/>
          <w:sz w:val="24"/>
          <w:szCs w:val="24"/>
          <w:lang w:eastAsia="ru-RU"/>
        </w:rPr>
      </w:pPr>
    </w:p>
    <w:p w:rsidR="000136BF" w:rsidRPr="000112E6" w:rsidRDefault="000136BF" w:rsidP="000136BF">
      <w:pPr>
        <w:shd w:val="clear" w:color="auto" w:fill="FFFFFF"/>
        <w:tabs>
          <w:tab w:val="left" w:pos="4291"/>
        </w:tabs>
        <w:spacing w:after="0" w:line="240" w:lineRule="auto"/>
        <w:jc w:val="center"/>
        <w:rPr>
          <w:rFonts w:ascii="Times New Roman" w:eastAsia="Times New Roman" w:hAnsi="Times New Roman" w:cs="Times New Roman"/>
          <w:sz w:val="24"/>
          <w:szCs w:val="24"/>
          <w:lang w:eastAsia="ru-RU"/>
        </w:rPr>
      </w:pPr>
    </w:p>
    <w:p w:rsidR="000136BF" w:rsidRPr="000112E6" w:rsidRDefault="000136BF" w:rsidP="000136BF">
      <w:pPr>
        <w:shd w:val="clear" w:color="auto" w:fill="FFFFFF"/>
        <w:tabs>
          <w:tab w:val="left" w:pos="4291"/>
        </w:tabs>
        <w:spacing w:after="0" w:line="240" w:lineRule="auto"/>
        <w:jc w:val="center"/>
        <w:rPr>
          <w:rFonts w:ascii="Times New Roman" w:eastAsia="Times New Roman" w:hAnsi="Times New Roman" w:cs="Times New Roman"/>
          <w:sz w:val="24"/>
          <w:szCs w:val="24"/>
          <w:lang w:eastAsia="ru-RU"/>
        </w:rPr>
      </w:pPr>
    </w:p>
    <w:p w:rsidR="000136BF" w:rsidRPr="000112E6" w:rsidRDefault="000136BF" w:rsidP="000136BF">
      <w:pPr>
        <w:shd w:val="clear" w:color="auto" w:fill="FFFFFF"/>
        <w:tabs>
          <w:tab w:val="left" w:pos="4291"/>
        </w:tabs>
        <w:spacing w:after="0" w:line="240" w:lineRule="auto"/>
        <w:jc w:val="center"/>
        <w:rPr>
          <w:rFonts w:ascii="Times New Roman" w:eastAsia="Times New Roman" w:hAnsi="Times New Roman" w:cs="Times New Roman"/>
          <w:sz w:val="24"/>
          <w:szCs w:val="24"/>
          <w:lang w:eastAsia="ru-RU"/>
        </w:rPr>
      </w:pPr>
      <w:r w:rsidRPr="000112E6">
        <w:rPr>
          <w:rFonts w:ascii="Times New Roman" w:eastAsia="Times New Roman" w:hAnsi="Times New Roman" w:cs="Times New Roman"/>
          <w:sz w:val="24"/>
          <w:szCs w:val="24"/>
          <w:lang w:eastAsia="ru-RU"/>
        </w:rPr>
        <w:t>Компьютерный набор, верстка: Горохова С.С.</w:t>
      </w:r>
    </w:p>
    <w:p w:rsidR="000136BF" w:rsidRPr="000112E6" w:rsidRDefault="000136BF" w:rsidP="000136BF">
      <w:pPr>
        <w:shd w:val="clear" w:color="auto" w:fill="FFFFFF"/>
        <w:tabs>
          <w:tab w:val="left" w:pos="4291"/>
        </w:tabs>
        <w:spacing w:after="0" w:line="240" w:lineRule="auto"/>
        <w:jc w:val="center"/>
        <w:rPr>
          <w:rFonts w:ascii="Times New Roman" w:eastAsia="Times New Roman" w:hAnsi="Times New Roman" w:cs="Times New Roman"/>
          <w:spacing w:val="-2"/>
          <w:sz w:val="24"/>
          <w:szCs w:val="24"/>
          <w:lang w:eastAsia="ru-RU"/>
        </w:rPr>
      </w:pPr>
      <w:r w:rsidRPr="000112E6">
        <w:rPr>
          <w:rFonts w:ascii="Times New Roman" w:eastAsia="Times New Roman" w:hAnsi="Times New Roman" w:cs="Times New Roman"/>
          <w:color w:val="000000"/>
          <w:sz w:val="24"/>
          <w:szCs w:val="24"/>
          <w:lang w:eastAsia="ru-RU"/>
        </w:rPr>
        <w:t xml:space="preserve">Формат </w:t>
      </w:r>
      <w:r w:rsidRPr="000112E6">
        <w:rPr>
          <w:rFonts w:ascii="Times New Roman" w:eastAsia="Times New Roman" w:hAnsi="Times New Roman" w:cs="Times New Roman"/>
          <w:sz w:val="24"/>
          <w:szCs w:val="24"/>
          <w:lang w:eastAsia="ru-RU"/>
        </w:rPr>
        <w:t xml:space="preserve">60х90/16 </w:t>
      </w:r>
      <w:r w:rsidRPr="000112E6">
        <w:rPr>
          <w:rFonts w:ascii="Times New Roman" w:eastAsia="Times New Roman" w:hAnsi="Times New Roman" w:cs="Times New Roman"/>
          <w:spacing w:val="-2"/>
          <w:sz w:val="24"/>
          <w:szCs w:val="24"/>
          <w:lang w:eastAsia="ru-RU"/>
        </w:rPr>
        <w:t xml:space="preserve">Гарнитура </w:t>
      </w:r>
      <w:proofErr w:type="spellStart"/>
      <w:r w:rsidRPr="000112E6">
        <w:rPr>
          <w:rFonts w:ascii="Times New Roman" w:eastAsia="Times New Roman" w:hAnsi="Times New Roman" w:cs="Times New Roman"/>
          <w:i/>
          <w:spacing w:val="-2"/>
          <w:sz w:val="24"/>
          <w:szCs w:val="24"/>
          <w:lang w:eastAsia="ru-RU"/>
        </w:rPr>
        <w:t>Times</w:t>
      </w:r>
      <w:proofErr w:type="spellEnd"/>
      <w:r w:rsidRPr="000112E6">
        <w:rPr>
          <w:rFonts w:ascii="Times New Roman" w:eastAsia="Times New Roman" w:hAnsi="Times New Roman" w:cs="Times New Roman"/>
          <w:i/>
          <w:spacing w:val="-2"/>
          <w:sz w:val="24"/>
          <w:szCs w:val="24"/>
          <w:lang w:eastAsia="ru-RU"/>
        </w:rPr>
        <w:t xml:space="preserve"> </w:t>
      </w:r>
      <w:proofErr w:type="spellStart"/>
      <w:r w:rsidRPr="000112E6">
        <w:rPr>
          <w:rFonts w:ascii="Times New Roman" w:eastAsia="Times New Roman" w:hAnsi="Times New Roman" w:cs="Times New Roman"/>
          <w:i/>
          <w:spacing w:val="-2"/>
          <w:sz w:val="24"/>
          <w:szCs w:val="24"/>
          <w:lang w:eastAsia="ru-RU"/>
        </w:rPr>
        <w:t>New</w:t>
      </w:r>
      <w:proofErr w:type="spellEnd"/>
      <w:r w:rsidRPr="000112E6">
        <w:rPr>
          <w:rFonts w:ascii="Times New Roman" w:eastAsia="Times New Roman" w:hAnsi="Times New Roman" w:cs="Times New Roman"/>
          <w:i/>
          <w:spacing w:val="-2"/>
          <w:sz w:val="24"/>
          <w:szCs w:val="24"/>
          <w:lang w:eastAsia="ru-RU"/>
        </w:rPr>
        <w:t xml:space="preserve"> </w:t>
      </w:r>
      <w:proofErr w:type="spellStart"/>
      <w:r w:rsidRPr="000112E6">
        <w:rPr>
          <w:rFonts w:ascii="Times New Roman" w:eastAsia="Times New Roman" w:hAnsi="Times New Roman" w:cs="Times New Roman"/>
          <w:i/>
          <w:spacing w:val="-2"/>
          <w:sz w:val="24"/>
          <w:szCs w:val="24"/>
          <w:lang w:eastAsia="ru-RU"/>
        </w:rPr>
        <w:t>Roman</w:t>
      </w:r>
      <w:proofErr w:type="spellEnd"/>
    </w:p>
    <w:p w:rsidR="000136BF" w:rsidRPr="000112E6" w:rsidRDefault="000136BF" w:rsidP="000136BF">
      <w:pPr>
        <w:shd w:val="clear" w:color="auto" w:fill="FFFFFF"/>
        <w:spacing w:after="0" w:line="240" w:lineRule="auto"/>
        <w:ind w:firstLine="318"/>
        <w:jc w:val="center"/>
        <w:rPr>
          <w:rFonts w:ascii="Times New Roman" w:eastAsia="Times New Roman" w:hAnsi="Times New Roman" w:cs="Times New Roman"/>
          <w:sz w:val="24"/>
          <w:szCs w:val="24"/>
          <w:lang w:eastAsia="ru-RU"/>
        </w:rPr>
      </w:pPr>
      <w:proofErr w:type="spellStart"/>
      <w:r w:rsidRPr="000112E6">
        <w:rPr>
          <w:rFonts w:ascii="Times New Roman" w:eastAsia="Times New Roman" w:hAnsi="Times New Roman" w:cs="Times New Roman"/>
          <w:spacing w:val="-2"/>
          <w:sz w:val="24"/>
          <w:szCs w:val="24"/>
          <w:lang w:eastAsia="ru-RU"/>
        </w:rPr>
        <w:t>Усл</w:t>
      </w:r>
      <w:proofErr w:type="spellEnd"/>
      <w:r w:rsidRPr="000112E6">
        <w:rPr>
          <w:rFonts w:ascii="Times New Roman" w:eastAsia="Times New Roman" w:hAnsi="Times New Roman" w:cs="Times New Roman"/>
          <w:spacing w:val="-2"/>
          <w:sz w:val="24"/>
          <w:szCs w:val="24"/>
          <w:lang w:eastAsia="ru-RU"/>
        </w:rPr>
        <w:t xml:space="preserve">. </w:t>
      </w:r>
      <w:proofErr w:type="spellStart"/>
      <w:r w:rsidRPr="000112E6">
        <w:rPr>
          <w:rFonts w:ascii="Times New Roman" w:eastAsia="Times New Roman" w:hAnsi="Times New Roman" w:cs="Times New Roman"/>
          <w:spacing w:val="-2"/>
          <w:sz w:val="24"/>
          <w:szCs w:val="24"/>
          <w:lang w:eastAsia="ru-RU"/>
        </w:rPr>
        <w:t>п.л</w:t>
      </w:r>
      <w:proofErr w:type="spellEnd"/>
      <w:r w:rsidRPr="000112E6">
        <w:rPr>
          <w:rFonts w:ascii="Times New Roman" w:eastAsia="Times New Roman" w:hAnsi="Times New Roman" w:cs="Times New Roman"/>
          <w:spacing w:val="-2"/>
          <w:sz w:val="24"/>
          <w:szCs w:val="24"/>
          <w:lang w:eastAsia="ru-RU"/>
        </w:rPr>
        <w:t xml:space="preserve">. </w:t>
      </w:r>
      <w:r>
        <w:rPr>
          <w:rFonts w:ascii="Times New Roman" w:eastAsia="Times New Roman" w:hAnsi="Times New Roman" w:cs="Times New Roman"/>
          <w:spacing w:val="-2"/>
          <w:sz w:val="24"/>
          <w:szCs w:val="24"/>
          <w:lang w:eastAsia="ru-RU"/>
        </w:rPr>
        <w:t>1</w:t>
      </w:r>
      <w:r w:rsidRPr="000112E6">
        <w:rPr>
          <w:rFonts w:ascii="Times New Roman" w:eastAsia="Times New Roman" w:hAnsi="Times New Roman" w:cs="Times New Roman"/>
          <w:spacing w:val="-2"/>
          <w:sz w:val="24"/>
          <w:szCs w:val="24"/>
          <w:lang w:eastAsia="ru-RU"/>
        </w:rPr>
        <w:t>,</w:t>
      </w:r>
      <w:r>
        <w:rPr>
          <w:rFonts w:ascii="Times New Roman" w:eastAsia="Times New Roman" w:hAnsi="Times New Roman" w:cs="Times New Roman"/>
          <w:spacing w:val="-2"/>
          <w:sz w:val="24"/>
          <w:szCs w:val="24"/>
          <w:lang w:eastAsia="ru-RU"/>
        </w:rPr>
        <w:t>3</w:t>
      </w:r>
      <w:r w:rsidRPr="000112E6">
        <w:rPr>
          <w:rFonts w:ascii="Times New Roman" w:eastAsia="Times New Roman" w:hAnsi="Times New Roman" w:cs="Times New Roman"/>
          <w:spacing w:val="-2"/>
          <w:sz w:val="24"/>
          <w:szCs w:val="24"/>
          <w:lang w:eastAsia="ru-RU"/>
        </w:rPr>
        <w:t>. Изд. №      - 20</w:t>
      </w:r>
      <w:r>
        <w:rPr>
          <w:rFonts w:ascii="Times New Roman" w:eastAsia="Times New Roman" w:hAnsi="Times New Roman" w:cs="Times New Roman"/>
          <w:spacing w:val="-2"/>
          <w:sz w:val="24"/>
          <w:szCs w:val="24"/>
          <w:lang w:eastAsia="ru-RU"/>
        </w:rPr>
        <w:t>21</w:t>
      </w:r>
      <w:r w:rsidRPr="000112E6">
        <w:rPr>
          <w:rFonts w:ascii="Times New Roman" w:eastAsia="Times New Roman" w:hAnsi="Times New Roman" w:cs="Times New Roman"/>
          <w:spacing w:val="-2"/>
          <w:sz w:val="24"/>
          <w:szCs w:val="24"/>
          <w:lang w:eastAsia="ru-RU"/>
        </w:rPr>
        <w:t>. Тираж _______</w:t>
      </w:r>
    </w:p>
    <w:p w:rsidR="000136BF" w:rsidRPr="000112E6" w:rsidRDefault="000136BF" w:rsidP="000136BF">
      <w:pPr>
        <w:shd w:val="clear" w:color="auto" w:fill="FFFFFF"/>
        <w:tabs>
          <w:tab w:val="left" w:leader="underscore" w:pos="1930"/>
        </w:tabs>
        <w:spacing w:after="0" w:line="240" w:lineRule="auto"/>
        <w:ind w:left="48"/>
        <w:jc w:val="center"/>
        <w:rPr>
          <w:rFonts w:ascii="Times New Roman" w:eastAsia="Times New Roman" w:hAnsi="Times New Roman" w:cs="Times New Roman"/>
          <w:iCs/>
          <w:color w:val="000000"/>
          <w:spacing w:val="-2"/>
          <w:sz w:val="24"/>
          <w:szCs w:val="24"/>
          <w:lang w:eastAsia="ru-RU"/>
        </w:rPr>
      </w:pPr>
      <w:r w:rsidRPr="000112E6">
        <w:rPr>
          <w:rFonts w:ascii="Times New Roman" w:eastAsia="Times New Roman" w:hAnsi="Times New Roman" w:cs="Times New Roman"/>
          <w:sz w:val="24"/>
          <w:szCs w:val="24"/>
          <w:lang w:eastAsia="ru-RU"/>
        </w:rPr>
        <w:t xml:space="preserve"> </w:t>
      </w:r>
      <w:r w:rsidRPr="000112E6">
        <w:rPr>
          <w:rFonts w:ascii="Times New Roman" w:eastAsia="Times New Roman" w:hAnsi="Times New Roman" w:cs="Times New Roman"/>
          <w:iCs/>
          <w:color w:val="000000"/>
          <w:spacing w:val="-2"/>
          <w:sz w:val="24"/>
          <w:szCs w:val="24"/>
          <w:lang w:eastAsia="ru-RU"/>
        </w:rPr>
        <w:t xml:space="preserve">                                    </w:t>
      </w:r>
    </w:p>
    <w:p w:rsidR="000136BF" w:rsidRPr="000112E6" w:rsidRDefault="000136BF" w:rsidP="000136BF">
      <w:pPr>
        <w:shd w:val="clear" w:color="auto" w:fill="FFFFFF"/>
        <w:spacing w:after="0" w:line="240" w:lineRule="auto"/>
        <w:ind w:left="2074" w:right="538" w:hanging="1181"/>
        <w:jc w:val="center"/>
        <w:rPr>
          <w:rFonts w:ascii="Times New Roman" w:eastAsia="Times New Roman" w:hAnsi="Times New Roman" w:cs="Times New Roman"/>
          <w:iCs/>
          <w:color w:val="000000"/>
          <w:spacing w:val="-2"/>
          <w:sz w:val="24"/>
          <w:szCs w:val="24"/>
          <w:lang w:eastAsia="ru-RU"/>
        </w:rPr>
      </w:pPr>
    </w:p>
    <w:p w:rsidR="000136BF" w:rsidRPr="000112E6" w:rsidRDefault="000136BF" w:rsidP="000136BF">
      <w:pPr>
        <w:shd w:val="clear" w:color="auto" w:fill="FFFFFF"/>
        <w:spacing w:after="0" w:line="240" w:lineRule="auto"/>
        <w:ind w:hanging="1181"/>
        <w:jc w:val="center"/>
        <w:rPr>
          <w:rFonts w:ascii="Times New Roman" w:eastAsia="Times New Roman" w:hAnsi="Times New Roman" w:cs="Times New Roman"/>
          <w:iCs/>
          <w:color w:val="000000"/>
          <w:spacing w:val="-2"/>
          <w:sz w:val="28"/>
          <w:szCs w:val="28"/>
          <w:lang w:eastAsia="ru-RU"/>
        </w:rPr>
      </w:pPr>
    </w:p>
    <w:p w:rsidR="000136BF" w:rsidRPr="000112E6" w:rsidRDefault="000136BF" w:rsidP="000136BF">
      <w:pPr>
        <w:shd w:val="clear" w:color="auto" w:fill="FFFFFF"/>
        <w:spacing w:after="0" w:line="240" w:lineRule="auto"/>
        <w:ind w:hanging="1181"/>
        <w:jc w:val="center"/>
        <w:rPr>
          <w:rFonts w:ascii="Times New Roman" w:eastAsia="Times New Roman" w:hAnsi="Times New Roman" w:cs="Times New Roman"/>
          <w:iCs/>
          <w:color w:val="000000"/>
          <w:spacing w:val="-2"/>
          <w:sz w:val="28"/>
          <w:szCs w:val="28"/>
          <w:lang w:eastAsia="ru-RU"/>
        </w:rPr>
      </w:pPr>
    </w:p>
    <w:p w:rsidR="000136BF" w:rsidRPr="000112E6" w:rsidRDefault="000136BF" w:rsidP="000136BF">
      <w:pPr>
        <w:shd w:val="clear" w:color="auto" w:fill="FFFFFF"/>
        <w:spacing w:after="0" w:line="240" w:lineRule="auto"/>
        <w:ind w:hanging="1181"/>
        <w:jc w:val="center"/>
        <w:rPr>
          <w:rFonts w:ascii="Times New Roman" w:eastAsia="Times New Roman" w:hAnsi="Times New Roman" w:cs="Times New Roman"/>
          <w:iCs/>
          <w:color w:val="000000"/>
          <w:spacing w:val="-2"/>
          <w:sz w:val="28"/>
          <w:szCs w:val="28"/>
          <w:lang w:eastAsia="ru-RU"/>
        </w:rPr>
      </w:pPr>
    </w:p>
    <w:p w:rsidR="000136BF" w:rsidRPr="000112E6" w:rsidRDefault="000136BF" w:rsidP="000136BF">
      <w:pPr>
        <w:shd w:val="clear" w:color="auto" w:fill="FFFFFF"/>
        <w:spacing w:after="0" w:line="240" w:lineRule="auto"/>
        <w:ind w:hanging="1181"/>
        <w:jc w:val="center"/>
        <w:rPr>
          <w:rFonts w:ascii="Times New Roman" w:eastAsia="Times New Roman" w:hAnsi="Times New Roman" w:cs="Times New Roman"/>
          <w:iCs/>
          <w:color w:val="000000"/>
          <w:spacing w:val="-2"/>
          <w:sz w:val="28"/>
          <w:szCs w:val="28"/>
          <w:lang w:eastAsia="ru-RU"/>
        </w:rPr>
      </w:pPr>
    </w:p>
    <w:p w:rsidR="000136BF" w:rsidRPr="000112E6" w:rsidRDefault="000136BF" w:rsidP="000136BF">
      <w:pPr>
        <w:shd w:val="clear" w:color="auto" w:fill="FFFFFF"/>
        <w:spacing w:after="0" w:line="240" w:lineRule="auto"/>
        <w:ind w:hanging="1181"/>
        <w:jc w:val="center"/>
        <w:rPr>
          <w:rFonts w:ascii="Times New Roman" w:eastAsia="Times New Roman" w:hAnsi="Times New Roman" w:cs="Times New Roman"/>
          <w:iCs/>
          <w:color w:val="000000"/>
          <w:spacing w:val="-2"/>
          <w:sz w:val="28"/>
          <w:szCs w:val="28"/>
          <w:lang w:eastAsia="ru-RU"/>
        </w:rPr>
      </w:pPr>
      <w:r w:rsidRPr="000112E6">
        <w:rPr>
          <w:rFonts w:ascii="Times New Roman" w:eastAsia="Times New Roman" w:hAnsi="Times New Roman" w:cs="Times New Roman"/>
          <w:iCs/>
          <w:color w:val="000000"/>
          <w:spacing w:val="-2"/>
          <w:sz w:val="28"/>
          <w:szCs w:val="28"/>
          <w:lang w:eastAsia="ru-RU"/>
        </w:rPr>
        <w:t xml:space="preserve">                                                                                           © Горохова С.С., 20</w:t>
      </w:r>
      <w:r>
        <w:rPr>
          <w:rFonts w:ascii="Times New Roman" w:eastAsia="Times New Roman" w:hAnsi="Times New Roman" w:cs="Times New Roman"/>
          <w:iCs/>
          <w:color w:val="000000"/>
          <w:spacing w:val="-2"/>
          <w:sz w:val="28"/>
          <w:szCs w:val="28"/>
          <w:lang w:eastAsia="ru-RU"/>
        </w:rPr>
        <w:t>21</w:t>
      </w:r>
    </w:p>
    <w:p w:rsidR="000136BF" w:rsidRPr="000112E6" w:rsidRDefault="000136BF" w:rsidP="000136BF">
      <w:pPr>
        <w:tabs>
          <w:tab w:val="left" w:pos="5550"/>
        </w:tabs>
        <w:spacing w:after="0" w:line="240" w:lineRule="auto"/>
        <w:rPr>
          <w:rFonts w:ascii="Times New Roman" w:eastAsia="Times New Roman" w:hAnsi="Times New Roman" w:cs="Times New Roman"/>
          <w:color w:val="000000"/>
          <w:sz w:val="28"/>
          <w:szCs w:val="28"/>
          <w:lang w:eastAsia="ru-RU"/>
        </w:rPr>
      </w:pPr>
      <w:r w:rsidRPr="000112E6">
        <w:rPr>
          <w:rFonts w:ascii="Times New Roman" w:eastAsia="Times New Roman" w:hAnsi="Times New Roman" w:cs="Times New Roman"/>
          <w:sz w:val="28"/>
          <w:szCs w:val="28"/>
          <w:lang w:eastAsia="ru-RU"/>
        </w:rPr>
        <w:t xml:space="preserve">                                                                           </w:t>
      </w:r>
      <w:r w:rsidRPr="000112E6">
        <w:rPr>
          <w:rFonts w:ascii="Times New Roman" w:eastAsia="Times New Roman" w:hAnsi="Times New Roman" w:cs="Times New Roman"/>
          <w:iCs/>
          <w:color w:val="000000"/>
          <w:spacing w:val="-2"/>
          <w:sz w:val="28"/>
          <w:szCs w:val="28"/>
          <w:lang w:eastAsia="ru-RU"/>
        </w:rPr>
        <w:t xml:space="preserve">© </w:t>
      </w:r>
      <w:r w:rsidRPr="000112E6">
        <w:rPr>
          <w:rFonts w:ascii="Times New Roman" w:eastAsia="Times New Roman" w:hAnsi="Times New Roman" w:cs="Times New Roman"/>
          <w:color w:val="000000"/>
          <w:sz w:val="28"/>
          <w:szCs w:val="28"/>
          <w:lang w:eastAsia="ru-RU"/>
        </w:rPr>
        <w:t>Финансовый университет, 20</w:t>
      </w:r>
      <w:r>
        <w:rPr>
          <w:rFonts w:ascii="Times New Roman" w:eastAsia="Times New Roman" w:hAnsi="Times New Roman" w:cs="Times New Roman"/>
          <w:color w:val="000000"/>
          <w:sz w:val="28"/>
          <w:szCs w:val="28"/>
          <w:lang w:eastAsia="ru-RU"/>
        </w:rPr>
        <w:t>21</w:t>
      </w:r>
    </w:p>
    <w:p w:rsidR="000136BF" w:rsidRPr="000112E6" w:rsidRDefault="000136BF" w:rsidP="000136BF">
      <w:pPr>
        <w:tabs>
          <w:tab w:val="left" w:pos="5550"/>
        </w:tabs>
        <w:spacing w:after="0" w:line="240" w:lineRule="auto"/>
        <w:rPr>
          <w:rFonts w:ascii="Times New Roman" w:eastAsia="Times New Roman" w:hAnsi="Times New Roman" w:cs="Times New Roman"/>
          <w:color w:val="000000"/>
          <w:sz w:val="28"/>
          <w:szCs w:val="28"/>
          <w:lang w:eastAsia="ru-RU"/>
        </w:rPr>
      </w:pPr>
    </w:p>
    <w:p w:rsidR="000136BF" w:rsidRPr="000112E6" w:rsidRDefault="000136BF" w:rsidP="000136BF">
      <w:pPr>
        <w:spacing w:after="0" w:line="240" w:lineRule="auto"/>
        <w:jc w:val="center"/>
        <w:rPr>
          <w:rFonts w:ascii="Times New Roman" w:eastAsia="Times New Roman" w:hAnsi="Times New Roman" w:cs="Times New Roman"/>
          <w:b/>
          <w:sz w:val="28"/>
          <w:szCs w:val="28"/>
          <w:lang w:eastAsia="ru-RU"/>
        </w:rPr>
      </w:pPr>
    </w:p>
    <w:p w:rsidR="000136BF" w:rsidRPr="000112E6" w:rsidRDefault="000136BF" w:rsidP="000136BF">
      <w:pPr>
        <w:spacing w:after="0" w:line="240" w:lineRule="auto"/>
        <w:jc w:val="center"/>
        <w:rPr>
          <w:rFonts w:ascii="Times New Roman" w:eastAsia="Times New Roman" w:hAnsi="Times New Roman" w:cs="Times New Roman"/>
          <w:b/>
          <w:sz w:val="28"/>
          <w:szCs w:val="28"/>
          <w:lang w:eastAsia="ru-RU"/>
        </w:rPr>
      </w:pPr>
    </w:p>
    <w:p w:rsidR="000136BF" w:rsidRPr="000112E6" w:rsidRDefault="000136BF" w:rsidP="000136BF">
      <w:pPr>
        <w:spacing w:after="0" w:line="240" w:lineRule="auto"/>
        <w:jc w:val="center"/>
        <w:rPr>
          <w:rFonts w:ascii="Times New Roman" w:eastAsia="Times New Roman" w:hAnsi="Times New Roman" w:cs="Times New Roman"/>
          <w:b/>
          <w:sz w:val="28"/>
          <w:szCs w:val="28"/>
          <w:lang w:eastAsia="ru-RU"/>
        </w:rPr>
      </w:pPr>
    </w:p>
    <w:p w:rsidR="000136BF" w:rsidRPr="000112E6" w:rsidRDefault="000136BF" w:rsidP="000136BF">
      <w:pPr>
        <w:spacing w:after="0" w:line="240" w:lineRule="auto"/>
        <w:jc w:val="center"/>
        <w:rPr>
          <w:rFonts w:ascii="Times New Roman" w:eastAsia="Times New Roman" w:hAnsi="Times New Roman" w:cs="Times New Roman"/>
          <w:b/>
          <w:sz w:val="28"/>
          <w:szCs w:val="28"/>
          <w:lang w:eastAsia="ru-RU"/>
        </w:rPr>
      </w:pPr>
    </w:p>
    <w:p w:rsidR="000136BF" w:rsidRDefault="000136BF" w:rsidP="000136BF">
      <w:pPr>
        <w:spacing w:after="0" w:line="240" w:lineRule="auto"/>
        <w:jc w:val="center"/>
        <w:rPr>
          <w:rFonts w:ascii="Times New Roman" w:eastAsia="Times New Roman" w:hAnsi="Times New Roman" w:cs="Times New Roman"/>
          <w:b/>
          <w:sz w:val="28"/>
          <w:szCs w:val="28"/>
          <w:lang w:eastAsia="ru-RU"/>
        </w:rPr>
      </w:pPr>
    </w:p>
    <w:p w:rsidR="000136BF" w:rsidRPr="000112E6" w:rsidRDefault="000136BF" w:rsidP="000136BF">
      <w:pPr>
        <w:spacing w:after="0" w:line="240" w:lineRule="auto"/>
        <w:jc w:val="center"/>
        <w:rPr>
          <w:rFonts w:ascii="Times New Roman" w:eastAsia="Times New Roman" w:hAnsi="Times New Roman" w:cs="Times New Roman"/>
          <w:b/>
          <w:sz w:val="28"/>
          <w:szCs w:val="28"/>
          <w:lang w:eastAsia="ru-RU"/>
        </w:rPr>
      </w:pPr>
    </w:p>
    <w:p w:rsidR="000136BF" w:rsidRPr="000112E6" w:rsidRDefault="000136BF" w:rsidP="000136BF">
      <w:pPr>
        <w:spacing w:after="0" w:line="240" w:lineRule="auto"/>
        <w:jc w:val="center"/>
        <w:rPr>
          <w:rFonts w:ascii="Times New Roman" w:eastAsia="Times New Roman" w:hAnsi="Times New Roman" w:cs="Times New Roman"/>
          <w:b/>
          <w:sz w:val="28"/>
          <w:szCs w:val="28"/>
          <w:lang w:eastAsia="ru-RU"/>
        </w:rPr>
      </w:pPr>
    </w:p>
    <w:p w:rsidR="000136BF" w:rsidRPr="000112E6" w:rsidRDefault="000136BF" w:rsidP="000136BF">
      <w:pPr>
        <w:spacing w:after="0" w:line="240" w:lineRule="auto"/>
        <w:jc w:val="center"/>
        <w:rPr>
          <w:rFonts w:ascii="Times New Roman" w:eastAsia="Times New Roman" w:hAnsi="Times New Roman" w:cs="Times New Roman"/>
          <w:b/>
          <w:sz w:val="28"/>
          <w:szCs w:val="28"/>
          <w:lang w:eastAsia="ru-RU"/>
        </w:rPr>
      </w:pPr>
    </w:p>
    <w:p w:rsidR="000136BF" w:rsidRDefault="000136BF" w:rsidP="000136BF">
      <w:pPr>
        <w:spacing w:after="0" w:line="240" w:lineRule="auto"/>
        <w:jc w:val="center"/>
        <w:rPr>
          <w:rFonts w:ascii="Times New Roman" w:eastAsia="Times New Roman" w:hAnsi="Times New Roman" w:cs="Times New Roman"/>
          <w:b/>
          <w:sz w:val="28"/>
          <w:szCs w:val="28"/>
          <w:lang w:eastAsia="ru-RU"/>
        </w:rPr>
      </w:pPr>
    </w:p>
    <w:p w:rsidR="000112E6" w:rsidRPr="000112E6" w:rsidRDefault="000112E6" w:rsidP="000112E6">
      <w:pPr>
        <w:spacing w:after="0" w:line="240" w:lineRule="auto"/>
        <w:jc w:val="center"/>
        <w:rPr>
          <w:rFonts w:ascii="Times New Roman" w:eastAsia="Times New Roman" w:hAnsi="Times New Roman" w:cs="Times New Roman"/>
          <w:b/>
          <w:sz w:val="28"/>
          <w:szCs w:val="28"/>
          <w:lang w:eastAsia="ru-RU"/>
        </w:rPr>
      </w:pPr>
      <w:r w:rsidRPr="000112E6">
        <w:rPr>
          <w:rFonts w:ascii="Times New Roman" w:eastAsia="Times New Roman" w:hAnsi="Times New Roman" w:cs="Times New Roman"/>
          <w:b/>
          <w:sz w:val="28"/>
          <w:szCs w:val="28"/>
          <w:lang w:eastAsia="ru-RU"/>
        </w:rPr>
        <w:lastRenderedPageBreak/>
        <w:t>Содержание</w:t>
      </w:r>
    </w:p>
    <w:p w:rsidR="000112E6" w:rsidRPr="000112E6" w:rsidRDefault="000112E6" w:rsidP="000112E6">
      <w:pPr>
        <w:spacing w:after="0" w:line="240" w:lineRule="auto"/>
        <w:jc w:val="center"/>
        <w:rPr>
          <w:rFonts w:ascii="Times New Roman" w:eastAsia="Times New Roman" w:hAnsi="Times New Roman" w:cs="Times New Roman"/>
          <w:b/>
          <w:sz w:val="28"/>
          <w:szCs w:val="28"/>
          <w:lang w:eastAsia="ru-RU"/>
        </w:rPr>
      </w:pPr>
    </w:p>
    <w:p w:rsidR="000112E6" w:rsidRPr="00780651" w:rsidRDefault="000112E6" w:rsidP="000112E6">
      <w:pPr>
        <w:tabs>
          <w:tab w:val="right" w:leader="dot" w:pos="9639"/>
        </w:tabs>
        <w:spacing w:after="0" w:line="240" w:lineRule="auto"/>
        <w:jc w:val="both"/>
        <w:rPr>
          <w:rFonts w:ascii="Calibri" w:eastAsia="Times New Roman" w:hAnsi="Calibri" w:cs="Times New Roman"/>
          <w:noProof/>
          <w:lang w:eastAsia="ru-RU"/>
        </w:rPr>
      </w:pPr>
      <w:r w:rsidRPr="00FA2875">
        <w:rPr>
          <w:rFonts w:ascii="Times New Roman" w:eastAsia="Times New Roman" w:hAnsi="Times New Roman" w:cs="Times New Roman"/>
          <w:bCs/>
          <w:noProof/>
          <w:kern w:val="32"/>
          <w:sz w:val="28"/>
          <w:szCs w:val="28"/>
        </w:rPr>
        <w:fldChar w:fldCharType="begin"/>
      </w:r>
      <w:r w:rsidRPr="00FA2875">
        <w:rPr>
          <w:rFonts w:ascii="Times New Roman" w:eastAsia="Times New Roman" w:hAnsi="Times New Roman" w:cs="Times New Roman"/>
          <w:bCs/>
          <w:noProof/>
          <w:kern w:val="32"/>
          <w:sz w:val="28"/>
          <w:szCs w:val="28"/>
        </w:rPr>
        <w:instrText xml:space="preserve"> TOC \o "1-3" \h \z \u </w:instrText>
      </w:r>
      <w:r w:rsidRPr="00FA2875">
        <w:rPr>
          <w:rFonts w:ascii="Times New Roman" w:eastAsia="Times New Roman" w:hAnsi="Times New Roman" w:cs="Times New Roman"/>
          <w:bCs/>
          <w:noProof/>
          <w:kern w:val="32"/>
          <w:sz w:val="28"/>
          <w:szCs w:val="28"/>
        </w:rPr>
        <w:fldChar w:fldCharType="separate"/>
      </w:r>
      <w:hyperlink w:anchor="_Toc506893273" w:history="1">
        <w:r w:rsidRPr="00780651">
          <w:rPr>
            <w:rFonts w:ascii="Times New Roman" w:eastAsia="Times New Roman" w:hAnsi="Times New Roman" w:cs="Times New Roman"/>
            <w:bCs/>
            <w:noProof/>
            <w:kern w:val="32"/>
            <w:sz w:val="28"/>
            <w:szCs w:val="28"/>
          </w:rPr>
          <w:t>1. Наименование дисциплины</w:t>
        </w:r>
        <w:r w:rsidRPr="00780651">
          <w:rPr>
            <w:rFonts w:ascii="Times New Roman" w:eastAsia="Times New Roman" w:hAnsi="Times New Roman" w:cs="Times New Roman"/>
            <w:bCs/>
            <w:noProof/>
            <w:webHidden/>
            <w:kern w:val="32"/>
            <w:sz w:val="28"/>
            <w:szCs w:val="28"/>
          </w:rPr>
          <w:tab/>
        </w:r>
        <w:r w:rsidRPr="00780651">
          <w:rPr>
            <w:rFonts w:ascii="Times New Roman" w:eastAsia="Times New Roman" w:hAnsi="Times New Roman" w:cs="Times New Roman"/>
            <w:bCs/>
            <w:noProof/>
            <w:webHidden/>
            <w:kern w:val="32"/>
            <w:sz w:val="28"/>
            <w:szCs w:val="28"/>
          </w:rPr>
          <w:fldChar w:fldCharType="begin"/>
        </w:r>
        <w:r w:rsidRPr="00780651">
          <w:rPr>
            <w:rFonts w:ascii="Times New Roman" w:eastAsia="Times New Roman" w:hAnsi="Times New Roman" w:cs="Times New Roman"/>
            <w:bCs/>
            <w:noProof/>
            <w:webHidden/>
            <w:kern w:val="32"/>
            <w:sz w:val="28"/>
            <w:szCs w:val="28"/>
          </w:rPr>
          <w:instrText xml:space="preserve"> PAGEREF _Toc506893273 \h </w:instrText>
        </w:r>
        <w:r w:rsidRPr="00780651">
          <w:rPr>
            <w:rFonts w:ascii="Times New Roman" w:eastAsia="Times New Roman" w:hAnsi="Times New Roman" w:cs="Times New Roman"/>
            <w:bCs/>
            <w:noProof/>
            <w:webHidden/>
            <w:kern w:val="32"/>
            <w:sz w:val="28"/>
            <w:szCs w:val="28"/>
          </w:rPr>
        </w:r>
        <w:r w:rsidRPr="00780651">
          <w:rPr>
            <w:rFonts w:ascii="Times New Roman" w:eastAsia="Times New Roman" w:hAnsi="Times New Roman" w:cs="Times New Roman"/>
            <w:bCs/>
            <w:noProof/>
            <w:webHidden/>
            <w:kern w:val="32"/>
            <w:sz w:val="28"/>
            <w:szCs w:val="28"/>
          </w:rPr>
          <w:fldChar w:fldCharType="separate"/>
        </w:r>
        <w:r w:rsidRPr="00780651">
          <w:rPr>
            <w:rFonts w:ascii="Times New Roman" w:eastAsia="Times New Roman" w:hAnsi="Times New Roman" w:cs="Times New Roman"/>
            <w:bCs/>
            <w:noProof/>
            <w:webHidden/>
            <w:kern w:val="32"/>
            <w:sz w:val="28"/>
            <w:szCs w:val="28"/>
          </w:rPr>
          <w:t>4</w:t>
        </w:r>
        <w:r w:rsidRPr="00780651">
          <w:rPr>
            <w:rFonts w:ascii="Times New Roman" w:eastAsia="Times New Roman" w:hAnsi="Times New Roman" w:cs="Times New Roman"/>
            <w:bCs/>
            <w:noProof/>
            <w:webHidden/>
            <w:kern w:val="32"/>
            <w:sz w:val="28"/>
            <w:szCs w:val="28"/>
          </w:rPr>
          <w:fldChar w:fldCharType="end"/>
        </w:r>
      </w:hyperlink>
    </w:p>
    <w:p w:rsidR="000112E6" w:rsidRPr="00780651" w:rsidRDefault="000136BF" w:rsidP="000112E6">
      <w:pPr>
        <w:tabs>
          <w:tab w:val="right" w:leader="dot" w:pos="9639"/>
        </w:tabs>
        <w:spacing w:after="0" w:line="240" w:lineRule="auto"/>
        <w:jc w:val="both"/>
        <w:rPr>
          <w:rFonts w:ascii="Calibri" w:eastAsia="Times New Roman" w:hAnsi="Calibri" w:cs="Times New Roman"/>
          <w:noProof/>
          <w:lang w:eastAsia="ru-RU"/>
        </w:rPr>
      </w:pPr>
      <w:hyperlink w:anchor="_Toc506893274" w:history="1">
        <w:r w:rsidR="000112E6" w:rsidRPr="00780651">
          <w:rPr>
            <w:rFonts w:ascii="Times New Roman" w:eastAsia="Times New Roman" w:hAnsi="Times New Roman" w:cs="Times New Roman"/>
            <w:bCs/>
            <w:noProof/>
            <w:kern w:val="32"/>
            <w:sz w:val="28"/>
            <w:szCs w:val="28"/>
          </w:rPr>
          <w:t xml:space="preserve">2. </w:t>
        </w:r>
        <w:r w:rsidR="000A6756" w:rsidRPr="00780651">
          <w:rPr>
            <w:rFonts w:ascii="Times New Roman" w:eastAsia="Times New Roman" w:hAnsi="Times New Roman" w:cs="Times New Roman"/>
            <w:bCs/>
            <w:noProof/>
            <w:kern w:val="32"/>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0112E6" w:rsidRPr="00780651">
          <w:rPr>
            <w:rFonts w:ascii="Times New Roman" w:eastAsia="Times New Roman" w:hAnsi="Times New Roman" w:cs="Times New Roman"/>
            <w:bCs/>
            <w:noProof/>
            <w:webHidden/>
            <w:kern w:val="32"/>
            <w:sz w:val="28"/>
            <w:szCs w:val="28"/>
          </w:rPr>
          <w:tab/>
        </w:r>
        <w:r w:rsidR="000112E6" w:rsidRPr="00780651">
          <w:rPr>
            <w:rFonts w:ascii="Times New Roman" w:eastAsia="Times New Roman" w:hAnsi="Times New Roman" w:cs="Times New Roman"/>
            <w:bCs/>
            <w:noProof/>
            <w:webHidden/>
            <w:kern w:val="32"/>
            <w:sz w:val="28"/>
            <w:szCs w:val="28"/>
          </w:rPr>
          <w:fldChar w:fldCharType="begin"/>
        </w:r>
        <w:r w:rsidR="000112E6" w:rsidRPr="00780651">
          <w:rPr>
            <w:rFonts w:ascii="Times New Roman" w:eastAsia="Times New Roman" w:hAnsi="Times New Roman" w:cs="Times New Roman"/>
            <w:bCs/>
            <w:noProof/>
            <w:webHidden/>
            <w:kern w:val="32"/>
            <w:sz w:val="28"/>
            <w:szCs w:val="28"/>
          </w:rPr>
          <w:instrText xml:space="preserve"> PAGEREF _Toc506893274 \h </w:instrText>
        </w:r>
        <w:r w:rsidR="000112E6" w:rsidRPr="00780651">
          <w:rPr>
            <w:rFonts w:ascii="Times New Roman" w:eastAsia="Times New Roman" w:hAnsi="Times New Roman" w:cs="Times New Roman"/>
            <w:bCs/>
            <w:noProof/>
            <w:webHidden/>
            <w:kern w:val="32"/>
            <w:sz w:val="28"/>
            <w:szCs w:val="28"/>
          </w:rPr>
        </w:r>
        <w:r w:rsidR="000112E6" w:rsidRPr="00780651">
          <w:rPr>
            <w:rFonts w:ascii="Times New Roman" w:eastAsia="Times New Roman" w:hAnsi="Times New Roman" w:cs="Times New Roman"/>
            <w:bCs/>
            <w:noProof/>
            <w:webHidden/>
            <w:kern w:val="32"/>
            <w:sz w:val="28"/>
            <w:szCs w:val="28"/>
          </w:rPr>
          <w:fldChar w:fldCharType="separate"/>
        </w:r>
        <w:r w:rsidR="000112E6" w:rsidRPr="00780651">
          <w:rPr>
            <w:rFonts w:ascii="Times New Roman" w:eastAsia="Times New Roman" w:hAnsi="Times New Roman" w:cs="Times New Roman"/>
            <w:bCs/>
            <w:noProof/>
            <w:webHidden/>
            <w:kern w:val="32"/>
            <w:sz w:val="28"/>
            <w:szCs w:val="28"/>
          </w:rPr>
          <w:t>4</w:t>
        </w:r>
        <w:r w:rsidR="000112E6" w:rsidRPr="00780651">
          <w:rPr>
            <w:rFonts w:ascii="Times New Roman" w:eastAsia="Times New Roman" w:hAnsi="Times New Roman" w:cs="Times New Roman"/>
            <w:bCs/>
            <w:noProof/>
            <w:webHidden/>
            <w:kern w:val="32"/>
            <w:sz w:val="28"/>
            <w:szCs w:val="28"/>
          </w:rPr>
          <w:fldChar w:fldCharType="end"/>
        </w:r>
      </w:hyperlink>
    </w:p>
    <w:p w:rsidR="000112E6" w:rsidRPr="00780651" w:rsidRDefault="000136BF" w:rsidP="000112E6">
      <w:pPr>
        <w:tabs>
          <w:tab w:val="right" w:leader="dot" w:pos="9639"/>
        </w:tabs>
        <w:spacing w:after="0" w:line="240" w:lineRule="auto"/>
        <w:jc w:val="both"/>
        <w:rPr>
          <w:rFonts w:ascii="Calibri" w:eastAsia="Times New Roman" w:hAnsi="Calibri" w:cs="Times New Roman"/>
          <w:noProof/>
          <w:lang w:eastAsia="ru-RU"/>
        </w:rPr>
      </w:pPr>
      <w:hyperlink w:anchor="_Toc506893275" w:history="1">
        <w:r w:rsidR="000112E6" w:rsidRPr="00780651">
          <w:rPr>
            <w:rFonts w:ascii="Times New Roman" w:eastAsia="Times New Roman" w:hAnsi="Times New Roman" w:cs="Times New Roman"/>
            <w:bCs/>
            <w:noProof/>
            <w:kern w:val="32"/>
            <w:sz w:val="28"/>
            <w:szCs w:val="28"/>
          </w:rPr>
          <w:t>3. Место дисциплины в структуре образовательной программы</w:t>
        </w:r>
        <w:r w:rsidR="000112E6" w:rsidRPr="00780651">
          <w:rPr>
            <w:rFonts w:ascii="Times New Roman" w:eastAsia="Times New Roman" w:hAnsi="Times New Roman" w:cs="Times New Roman"/>
            <w:bCs/>
            <w:noProof/>
            <w:webHidden/>
            <w:kern w:val="32"/>
            <w:sz w:val="28"/>
            <w:szCs w:val="28"/>
          </w:rPr>
          <w:tab/>
        </w:r>
      </w:hyperlink>
      <w:r w:rsidR="001C651C">
        <w:rPr>
          <w:rFonts w:ascii="Times New Roman" w:eastAsia="Times New Roman" w:hAnsi="Times New Roman" w:cs="Times New Roman"/>
          <w:bCs/>
          <w:noProof/>
          <w:kern w:val="32"/>
          <w:sz w:val="28"/>
          <w:szCs w:val="28"/>
        </w:rPr>
        <w:t>7</w:t>
      </w:r>
    </w:p>
    <w:p w:rsidR="000112E6" w:rsidRPr="00780651" w:rsidRDefault="000136BF" w:rsidP="000112E6">
      <w:pPr>
        <w:tabs>
          <w:tab w:val="right" w:leader="dot" w:pos="9639"/>
        </w:tabs>
        <w:spacing w:after="0" w:line="240" w:lineRule="auto"/>
        <w:jc w:val="both"/>
        <w:rPr>
          <w:rFonts w:ascii="Calibri" w:eastAsia="Times New Roman" w:hAnsi="Calibri" w:cs="Times New Roman"/>
          <w:noProof/>
          <w:lang w:eastAsia="ru-RU"/>
        </w:rPr>
      </w:pPr>
      <w:hyperlink w:anchor="_Toc506893276" w:history="1">
        <w:r w:rsidR="000112E6" w:rsidRPr="00780651">
          <w:rPr>
            <w:rFonts w:ascii="Times New Roman" w:eastAsia="Times New Roman" w:hAnsi="Times New Roman" w:cs="Times New Roman"/>
            <w:bCs/>
            <w:noProof/>
            <w:kern w:val="32"/>
            <w:sz w:val="28"/>
            <w:szCs w:val="28"/>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0112E6" w:rsidRPr="00780651">
          <w:rPr>
            <w:rFonts w:ascii="Times New Roman" w:eastAsia="Times New Roman" w:hAnsi="Times New Roman" w:cs="Times New Roman"/>
            <w:bCs/>
            <w:noProof/>
            <w:webHidden/>
            <w:kern w:val="32"/>
            <w:sz w:val="28"/>
            <w:szCs w:val="28"/>
          </w:rPr>
          <w:tab/>
        </w:r>
      </w:hyperlink>
      <w:r w:rsidR="001C651C">
        <w:rPr>
          <w:rFonts w:ascii="Times New Roman" w:eastAsia="Times New Roman" w:hAnsi="Times New Roman" w:cs="Times New Roman"/>
          <w:bCs/>
          <w:noProof/>
          <w:kern w:val="32"/>
          <w:sz w:val="28"/>
          <w:szCs w:val="28"/>
        </w:rPr>
        <w:t>8</w:t>
      </w:r>
    </w:p>
    <w:p w:rsidR="000112E6" w:rsidRPr="00780651" w:rsidRDefault="000136BF" w:rsidP="000112E6">
      <w:pPr>
        <w:tabs>
          <w:tab w:val="right" w:leader="dot" w:pos="9639"/>
        </w:tabs>
        <w:spacing w:after="0" w:line="240" w:lineRule="auto"/>
        <w:jc w:val="both"/>
        <w:rPr>
          <w:rFonts w:ascii="Calibri" w:eastAsia="Times New Roman" w:hAnsi="Calibri" w:cs="Times New Roman"/>
          <w:noProof/>
          <w:lang w:eastAsia="ru-RU"/>
        </w:rPr>
      </w:pPr>
      <w:hyperlink w:anchor="_Toc506893277" w:history="1">
        <w:r w:rsidR="000112E6" w:rsidRPr="00780651">
          <w:rPr>
            <w:rFonts w:ascii="Times New Roman" w:eastAsia="Times New Roman" w:hAnsi="Times New Roman" w:cs="Times New Roman"/>
            <w:bCs/>
            <w:noProof/>
            <w:kern w:val="32"/>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0112E6" w:rsidRPr="00780651">
          <w:rPr>
            <w:rFonts w:ascii="Times New Roman" w:eastAsia="Times New Roman" w:hAnsi="Times New Roman" w:cs="Times New Roman"/>
            <w:bCs/>
            <w:noProof/>
            <w:webHidden/>
            <w:kern w:val="32"/>
            <w:sz w:val="28"/>
            <w:szCs w:val="28"/>
          </w:rPr>
          <w:tab/>
        </w:r>
      </w:hyperlink>
      <w:r w:rsidR="001C651C">
        <w:rPr>
          <w:rFonts w:ascii="Times New Roman" w:eastAsia="Times New Roman" w:hAnsi="Times New Roman" w:cs="Times New Roman"/>
          <w:bCs/>
          <w:noProof/>
          <w:kern w:val="32"/>
          <w:sz w:val="28"/>
          <w:szCs w:val="28"/>
        </w:rPr>
        <w:t>8</w:t>
      </w:r>
    </w:p>
    <w:p w:rsidR="000112E6" w:rsidRPr="00780651" w:rsidRDefault="000136BF" w:rsidP="000112E6">
      <w:pPr>
        <w:tabs>
          <w:tab w:val="right" w:leader="dot" w:pos="9639"/>
        </w:tabs>
        <w:spacing w:after="0" w:line="240" w:lineRule="auto"/>
        <w:jc w:val="both"/>
        <w:rPr>
          <w:rFonts w:ascii="Calibri" w:eastAsia="Times New Roman" w:hAnsi="Calibri" w:cs="Times New Roman"/>
          <w:noProof/>
          <w:lang w:eastAsia="ru-RU"/>
        </w:rPr>
      </w:pPr>
      <w:hyperlink w:anchor="_Toc506893278" w:history="1">
        <w:r w:rsidR="000112E6" w:rsidRPr="00780651">
          <w:rPr>
            <w:rFonts w:ascii="Times New Roman" w:eastAsia="Times New Roman" w:hAnsi="Times New Roman" w:cs="Times New Roman"/>
            <w:bCs/>
            <w:noProof/>
            <w:kern w:val="32"/>
            <w:sz w:val="28"/>
            <w:szCs w:val="28"/>
          </w:rPr>
          <w:t>5.1. Содержание дисциплины</w:t>
        </w:r>
        <w:r w:rsidR="000112E6" w:rsidRPr="00780651">
          <w:rPr>
            <w:rFonts w:ascii="Times New Roman" w:eastAsia="Times New Roman" w:hAnsi="Times New Roman" w:cs="Times New Roman"/>
            <w:bCs/>
            <w:noProof/>
            <w:webHidden/>
            <w:kern w:val="32"/>
            <w:sz w:val="28"/>
            <w:szCs w:val="28"/>
          </w:rPr>
          <w:tab/>
        </w:r>
      </w:hyperlink>
      <w:r w:rsidR="001C651C">
        <w:rPr>
          <w:rFonts w:ascii="Times New Roman" w:eastAsia="Times New Roman" w:hAnsi="Times New Roman" w:cs="Times New Roman"/>
          <w:bCs/>
          <w:noProof/>
          <w:kern w:val="32"/>
          <w:sz w:val="28"/>
          <w:szCs w:val="28"/>
        </w:rPr>
        <w:t>8</w:t>
      </w:r>
    </w:p>
    <w:p w:rsidR="000112E6" w:rsidRPr="00780651" w:rsidRDefault="000136BF" w:rsidP="000112E6">
      <w:pPr>
        <w:tabs>
          <w:tab w:val="right" w:leader="dot" w:pos="9639"/>
        </w:tabs>
        <w:spacing w:after="0" w:line="240" w:lineRule="auto"/>
        <w:jc w:val="both"/>
        <w:rPr>
          <w:rFonts w:ascii="Calibri" w:eastAsia="Times New Roman" w:hAnsi="Calibri" w:cs="Times New Roman"/>
          <w:noProof/>
          <w:lang w:eastAsia="ru-RU"/>
        </w:rPr>
      </w:pPr>
      <w:hyperlink w:anchor="_Toc506893279" w:history="1">
        <w:r w:rsidR="000112E6" w:rsidRPr="00780651">
          <w:rPr>
            <w:rFonts w:ascii="Times New Roman" w:eastAsia="Times New Roman" w:hAnsi="Times New Roman" w:cs="Times New Roman"/>
            <w:bCs/>
            <w:noProof/>
            <w:kern w:val="32"/>
            <w:sz w:val="28"/>
            <w:szCs w:val="28"/>
          </w:rPr>
          <w:t>5.2. Учебно-тематический план</w:t>
        </w:r>
        <w:r w:rsidR="000112E6" w:rsidRPr="00780651">
          <w:rPr>
            <w:rFonts w:ascii="Times New Roman" w:eastAsia="Times New Roman" w:hAnsi="Times New Roman" w:cs="Times New Roman"/>
            <w:bCs/>
            <w:noProof/>
            <w:webHidden/>
            <w:kern w:val="32"/>
            <w:sz w:val="28"/>
            <w:szCs w:val="28"/>
          </w:rPr>
          <w:tab/>
        </w:r>
      </w:hyperlink>
      <w:r w:rsidR="001C651C">
        <w:rPr>
          <w:rFonts w:ascii="Times New Roman" w:eastAsia="Times New Roman" w:hAnsi="Times New Roman" w:cs="Times New Roman"/>
          <w:bCs/>
          <w:noProof/>
          <w:kern w:val="32"/>
          <w:sz w:val="28"/>
          <w:szCs w:val="28"/>
        </w:rPr>
        <w:t>9</w:t>
      </w:r>
    </w:p>
    <w:p w:rsidR="000112E6" w:rsidRPr="00780651" w:rsidRDefault="000136BF" w:rsidP="000112E6">
      <w:pPr>
        <w:tabs>
          <w:tab w:val="right" w:leader="dot" w:pos="9639"/>
        </w:tabs>
        <w:spacing w:after="0" w:line="240" w:lineRule="auto"/>
        <w:jc w:val="both"/>
        <w:rPr>
          <w:rFonts w:ascii="Calibri" w:eastAsia="Times New Roman" w:hAnsi="Calibri" w:cs="Times New Roman"/>
          <w:noProof/>
          <w:lang w:eastAsia="ru-RU"/>
        </w:rPr>
      </w:pPr>
      <w:hyperlink w:anchor="_Toc506893280" w:history="1">
        <w:r w:rsidR="000112E6" w:rsidRPr="00780651">
          <w:rPr>
            <w:rFonts w:ascii="Times New Roman" w:eastAsia="Times New Roman" w:hAnsi="Times New Roman" w:cs="Times New Roman"/>
            <w:bCs/>
            <w:noProof/>
            <w:kern w:val="32"/>
            <w:sz w:val="28"/>
            <w:szCs w:val="28"/>
          </w:rPr>
          <w:t>5.3. Содержание семинаров, практических занятий</w:t>
        </w:r>
        <w:r w:rsidR="000112E6" w:rsidRPr="00780651">
          <w:rPr>
            <w:rFonts w:ascii="Times New Roman" w:eastAsia="Times New Roman" w:hAnsi="Times New Roman" w:cs="Times New Roman"/>
            <w:bCs/>
            <w:noProof/>
            <w:webHidden/>
            <w:kern w:val="32"/>
            <w:sz w:val="28"/>
            <w:szCs w:val="28"/>
          </w:rPr>
          <w:tab/>
        </w:r>
      </w:hyperlink>
      <w:r w:rsidR="001C651C">
        <w:rPr>
          <w:rFonts w:ascii="Times New Roman" w:eastAsia="Times New Roman" w:hAnsi="Times New Roman" w:cs="Times New Roman"/>
          <w:bCs/>
          <w:noProof/>
          <w:kern w:val="32"/>
          <w:sz w:val="28"/>
          <w:szCs w:val="28"/>
        </w:rPr>
        <w:t>10</w:t>
      </w:r>
    </w:p>
    <w:p w:rsidR="000112E6" w:rsidRPr="00780651" w:rsidRDefault="000136BF" w:rsidP="000112E6">
      <w:pPr>
        <w:tabs>
          <w:tab w:val="right" w:leader="dot" w:pos="9639"/>
        </w:tabs>
        <w:spacing w:after="0" w:line="240" w:lineRule="auto"/>
        <w:jc w:val="both"/>
        <w:rPr>
          <w:rFonts w:ascii="Calibri" w:eastAsia="Times New Roman" w:hAnsi="Calibri" w:cs="Times New Roman"/>
          <w:noProof/>
          <w:lang w:eastAsia="ru-RU"/>
        </w:rPr>
      </w:pPr>
      <w:hyperlink w:anchor="_Toc506893281" w:history="1">
        <w:r w:rsidR="000112E6" w:rsidRPr="00780651">
          <w:rPr>
            <w:rFonts w:ascii="Times New Roman" w:eastAsia="Times New Roman" w:hAnsi="Times New Roman" w:cs="Times New Roman"/>
            <w:bCs/>
            <w:noProof/>
            <w:kern w:val="32"/>
            <w:sz w:val="28"/>
            <w:szCs w:val="28"/>
          </w:rPr>
          <w:t>6. Перечень учебно-методического обеспечения для самостоятельной работы обучающихся по дисциплине</w:t>
        </w:r>
        <w:r w:rsidR="000112E6" w:rsidRPr="00780651">
          <w:rPr>
            <w:rFonts w:ascii="Times New Roman" w:eastAsia="Times New Roman" w:hAnsi="Times New Roman" w:cs="Times New Roman"/>
            <w:bCs/>
            <w:noProof/>
            <w:webHidden/>
            <w:kern w:val="32"/>
            <w:sz w:val="28"/>
            <w:szCs w:val="28"/>
          </w:rPr>
          <w:tab/>
        </w:r>
      </w:hyperlink>
      <w:r w:rsidR="00806769" w:rsidRPr="00780651">
        <w:rPr>
          <w:rFonts w:ascii="Times New Roman" w:eastAsia="Times New Roman" w:hAnsi="Times New Roman" w:cs="Times New Roman"/>
          <w:bCs/>
          <w:noProof/>
          <w:kern w:val="32"/>
          <w:sz w:val="28"/>
          <w:szCs w:val="28"/>
        </w:rPr>
        <w:t>1</w:t>
      </w:r>
      <w:r w:rsidR="001C651C">
        <w:rPr>
          <w:rFonts w:ascii="Times New Roman" w:eastAsia="Times New Roman" w:hAnsi="Times New Roman" w:cs="Times New Roman"/>
          <w:bCs/>
          <w:noProof/>
          <w:kern w:val="32"/>
          <w:sz w:val="28"/>
          <w:szCs w:val="28"/>
        </w:rPr>
        <w:t>1</w:t>
      </w:r>
    </w:p>
    <w:p w:rsidR="000112E6" w:rsidRPr="00780651" w:rsidRDefault="000136BF" w:rsidP="000112E6">
      <w:pPr>
        <w:tabs>
          <w:tab w:val="right" w:leader="dot" w:pos="9639"/>
        </w:tabs>
        <w:spacing w:after="0" w:line="240" w:lineRule="auto"/>
        <w:jc w:val="both"/>
        <w:rPr>
          <w:rFonts w:ascii="Calibri" w:eastAsia="Times New Roman" w:hAnsi="Calibri" w:cs="Times New Roman"/>
          <w:noProof/>
          <w:lang w:eastAsia="ru-RU"/>
        </w:rPr>
      </w:pPr>
      <w:hyperlink w:anchor="_Toc506893282" w:history="1">
        <w:r w:rsidR="000112E6" w:rsidRPr="00780651">
          <w:rPr>
            <w:rFonts w:ascii="Times New Roman" w:eastAsia="Times New Roman" w:hAnsi="Times New Roman" w:cs="Times New Roman"/>
            <w:bCs/>
            <w:noProof/>
            <w:kern w:val="32"/>
            <w:sz w:val="28"/>
            <w:szCs w:val="28"/>
          </w:rPr>
          <w:t>6.1. Перечень вопросов, отводимых на самостоятельное освоение дисциплины, формы внеаудиторной самостоятельной работы</w:t>
        </w:r>
        <w:r w:rsidR="000112E6" w:rsidRPr="00780651">
          <w:rPr>
            <w:rFonts w:ascii="Times New Roman" w:eastAsia="Times New Roman" w:hAnsi="Times New Roman" w:cs="Times New Roman"/>
            <w:bCs/>
            <w:noProof/>
            <w:webHidden/>
            <w:kern w:val="32"/>
            <w:sz w:val="28"/>
            <w:szCs w:val="28"/>
          </w:rPr>
          <w:tab/>
        </w:r>
      </w:hyperlink>
      <w:r w:rsidR="00806769" w:rsidRPr="00780651">
        <w:rPr>
          <w:rFonts w:ascii="Times New Roman" w:eastAsia="Times New Roman" w:hAnsi="Times New Roman" w:cs="Times New Roman"/>
          <w:bCs/>
          <w:noProof/>
          <w:kern w:val="32"/>
          <w:sz w:val="28"/>
          <w:szCs w:val="28"/>
        </w:rPr>
        <w:t>1</w:t>
      </w:r>
      <w:r w:rsidR="001C651C">
        <w:rPr>
          <w:rFonts w:ascii="Times New Roman" w:eastAsia="Times New Roman" w:hAnsi="Times New Roman" w:cs="Times New Roman"/>
          <w:bCs/>
          <w:noProof/>
          <w:kern w:val="32"/>
          <w:sz w:val="28"/>
          <w:szCs w:val="28"/>
        </w:rPr>
        <w:t>1</w:t>
      </w:r>
    </w:p>
    <w:p w:rsidR="000112E6" w:rsidRPr="00780651" w:rsidRDefault="000136BF" w:rsidP="000112E6">
      <w:pPr>
        <w:tabs>
          <w:tab w:val="right" w:leader="dot" w:pos="9639"/>
        </w:tabs>
        <w:spacing w:after="0" w:line="240" w:lineRule="auto"/>
        <w:jc w:val="both"/>
        <w:rPr>
          <w:rFonts w:ascii="Calibri" w:eastAsia="Times New Roman" w:hAnsi="Calibri" w:cs="Times New Roman"/>
          <w:noProof/>
          <w:lang w:eastAsia="ru-RU"/>
        </w:rPr>
      </w:pPr>
      <w:hyperlink w:anchor="_Toc506893283" w:history="1">
        <w:r w:rsidR="000112E6" w:rsidRPr="00780651">
          <w:rPr>
            <w:rFonts w:ascii="Times New Roman" w:eastAsia="Times New Roman" w:hAnsi="Times New Roman" w:cs="Times New Roman"/>
            <w:bCs/>
            <w:noProof/>
            <w:kern w:val="32"/>
            <w:sz w:val="28"/>
            <w:szCs w:val="28"/>
          </w:rPr>
          <w:t>6.2. Перечень вопросов, заданий, тем для подготовки к текущему контролю</w:t>
        </w:r>
        <w:r w:rsidR="000112E6" w:rsidRPr="00780651">
          <w:rPr>
            <w:rFonts w:ascii="Times New Roman" w:eastAsia="Times New Roman" w:hAnsi="Times New Roman" w:cs="Times New Roman"/>
            <w:bCs/>
            <w:noProof/>
            <w:webHidden/>
            <w:kern w:val="32"/>
            <w:sz w:val="28"/>
            <w:szCs w:val="28"/>
          </w:rPr>
          <w:tab/>
        </w:r>
        <w:r w:rsidR="000112E6" w:rsidRPr="00780651">
          <w:rPr>
            <w:rFonts w:ascii="Times New Roman" w:eastAsia="Times New Roman" w:hAnsi="Times New Roman" w:cs="Times New Roman"/>
            <w:bCs/>
            <w:noProof/>
            <w:webHidden/>
            <w:kern w:val="32"/>
            <w:sz w:val="28"/>
            <w:szCs w:val="28"/>
          </w:rPr>
          <w:fldChar w:fldCharType="begin"/>
        </w:r>
        <w:r w:rsidR="000112E6" w:rsidRPr="00780651">
          <w:rPr>
            <w:rFonts w:ascii="Times New Roman" w:eastAsia="Times New Roman" w:hAnsi="Times New Roman" w:cs="Times New Roman"/>
            <w:bCs/>
            <w:noProof/>
            <w:webHidden/>
            <w:kern w:val="32"/>
            <w:sz w:val="28"/>
            <w:szCs w:val="28"/>
          </w:rPr>
          <w:instrText xml:space="preserve"> PAGEREF _Toc506893283 \h </w:instrText>
        </w:r>
        <w:r w:rsidR="000112E6" w:rsidRPr="00780651">
          <w:rPr>
            <w:rFonts w:ascii="Times New Roman" w:eastAsia="Times New Roman" w:hAnsi="Times New Roman" w:cs="Times New Roman"/>
            <w:bCs/>
            <w:noProof/>
            <w:webHidden/>
            <w:kern w:val="32"/>
            <w:sz w:val="28"/>
            <w:szCs w:val="28"/>
          </w:rPr>
        </w:r>
        <w:r w:rsidR="000112E6" w:rsidRPr="00780651">
          <w:rPr>
            <w:rFonts w:ascii="Times New Roman" w:eastAsia="Times New Roman" w:hAnsi="Times New Roman" w:cs="Times New Roman"/>
            <w:bCs/>
            <w:noProof/>
            <w:webHidden/>
            <w:kern w:val="32"/>
            <w:sz w:val="28"/>
            <w:szCs w:val="28"/>
          </w:rPr>
          <w:fldChar w:fldCharType="separate"/>
        </w:r>
        <w:r w:rsidR="000112E6" w:rsidRPr="00780651">
          <w:rPr>
            <w:rFonts w:ascii="Times New Roman" w:eastAsia="Times New Roman" w:hAnsi="Times New Roman" w:cs="Times New Roman"/>
            <w:bCs/>
            <w:noProof/>
            <w:webHidden/>
            <w:kern w:val="32"/>
            <w:sz w:val="28"/>
            <w:szCs w:val="28"/>
          </w:rPr>
          <w:t>1</w:t>
        </w:r>
        <w:r w:rsidR="000112E6" w:rsidRPr="00780651">
          <w:rPr>
            <w:rFonts w:ascii="Times New Roman" w:eastAsia="Times New Roman" w:hAnsi="Times New Roman" w:cs="Times New Roman"/>
            <w:bCs/>
            <w:noProof/>
            <w:webHidden/>
            <w:kern w:val="32"/>
            <w:sz w:val="28"/>
            <w:szCs w:val="28"/>
          </w:rPr>
          <w:fldChar w:fldCharType="end"/>
        </w:r>
      </w:hyperlink>
      <w:r w:rsidR="001C651C">
        <w:rPr>
          <w:rFonts w:ascii="Times New Roman" w:eastAsia="Times New Roman" w:hAnsi="Times New Roman" w:cs="Times New Roman"/>
          <w:bCs/>
          <w:noProof/>
          <w:kern w:val="32"/>
          <w:sz w:val="28"/>
          <w:szCs w:val="28"/>
        </w:rPr>
        <w:t>2</w:t>
      </w:r>
    </w:p>
    <w:p w:rsidR="000112E6" w:rsidRPr="00780651" w:rsidRDefault="000136BF" w:rsidP="000112E6">
      <w:pPr>
        <w:tabs>
          <w:tab w:val="right" w:leader="dot" w:pos="9639"/>
        </w:tabs>
        <w:spacing w:after="0" w:line="240" w:lineRule="auto"/>
        <w:jc w:val="both"/>
        <w:rPr>
          <w:rFonts w:ascii="Calibri" w:eastAsia="Times New Roman" w:hAnsi="Calibri" w:cs="Times New Roman"/>
          <w:noProof/>
          <w:lang w:eastAsia="ru-RU"/>
        </w:rPr>
      </w:pPr>
      <w:hyperlink w:anchor="_Toc506893284" w:history="1">
        <w:r w:rsidR="000112E6" w:rsidRPr="00780651">
          <w:rPr>
            <w:rFonts w:ascii="Times New Roman" w:eastAsia="Times New Roman" w:hAnsi="Times New Roman" w:cs="Times New Roman"/>
            <w:bCs/>
            <w:noProof/>
            <w:kern w:val="32"/>
            <w:sz w:val="28"/>
            <w:szCs w:val="28"/>
          </w:rPr>
          <w:t>7. Фонд оценочных средств для проведения промежуточной аттестации обучающихся по дисциплине</w:t>
        </w:r>
        <w:r w:rsidR="000112E6" w:rsidRPr="00780651">
          <w:rPr>
            <w:rFonts w:ascii="Times New Roman" w:eastAsia="Times New Roman" w:hAnsi="Times New Roman" w:cs="Times New Roman"/>
            <w:bCs/>
            <w:noProof/>
            <w:webHidden/>
            <w:kern w:val="32"/>
            <w:sz w:val="28"/>
            <w:szCs w:val="28"/>
          </w:rPr>
          <w:tab/>
        </w:r>
        <w:r w:rsidR="000112E6" w:rsidRPr="00780651">
          <w:rPr>
            <w:rFonts w:ascii="Times New Roman" w:eastAsia="Times New Roman" w:hAnsi="Times New Roman" w:cs="Times New Roman"/>
            <w:bCs/>
            <w:noProof/>
            <w:webHidden/>
            <w:kern w:val="32"/>
            <w:sz w:val="28"/>
            <w:szCs w:val="28"/>
          </w:rPr>
          <w:fldChar w:fldCharType="begin"/>
        </w:r>
        <w:r w:rsidR="000112E6" w:rsidRPr="00780651">
          <w:rPr>
            <w:rFonts w:ascii="Times New Roman" w:eastAsia="Times New Roman" w:hAnsi="Times New Roman" w:cs="Times New Roman"/>
            <w:bCs/>
            <w:noProof/>
            <w:webHidden/>
            <w:kern w:val="32"/>
            <w:sz w:val="28"/>
            <w:szCs w:val="28"/>
          </w:rPr>
          <w:instrText xml:space="preserve"> PAGEREF _Toc506893284 \h </w:instrText>
        </w:r>
        <w:r w:rsidR="000112E6" w:rsidRPr="00780651">
          <w:rPr>
            <w:rFonts w:ascii="Times New Roman" w:eastAsia="Times New Roman" w:hAnsi="Times New Roman" w:cs="Times New Roman"/>
            <w:bCs/>
            <w:noProof/>
            <w:webHidden/>
            <w:kern w:val="32"/>
            <w:sz w:val="28"/>
            <w:szCs w:val="28"/>
          </w:rPr>
        </w:r>
        <w:r w:rsidR="000112E6" w:rsidRPr="00780651">
          <w:rPr>
            <w:rFonts w:ascii="Times New Roman" w:eastAsia="Times New Roman" w:hAnsi="Times New Roman" w:cs="Times New Roman"/>
            <w:bCs/>
            <w:noProof/>
            <w:webHidden/>
            <w:kern w:val="32"/>
            <w:sz w:val="28"/>
            <w:szCs w:val="28"/>
          </w:rPr>
          <w:fldChar w:fldCharType="separate"/>
        </w:r>
        <w:r w:rsidR="000112E6" w:rsidRPr="00780651">
          <w:rPr>
            <w:rFonts w:ascii="Times New Roman" w:eastAsia="Times New Roman" w:hAnsi="Times New Roman" w:cs="Times New Roman"/>
            <w:bCs/>
            <w:noProof/>
            <w:webHidden/>
            <w:kern w:val="32"/>
            <w:sz w:val="28"/>
            <w:szCs w:val="28"/>
          </w:rPr>
          <w:t>1</w:t>
        </w:r>
        <w:r w:rsidR="000112E6" w:rsidRPr="00780651">
          <w:rPr>
            <w:rFonts w:ascii="Times New Roman" w:eastAsia="Times New Roman" w:hAnsi="Times New Roman" w:cs="Times New Roman"/>
            <w:bCs/>
            <w:noProof/>
            <w:webHidden/>
            <w:kern w:val="32"/>
            <w:sz w:val="28"/>
            <w:szCs w:val="28"/>
          </w:rPr>
          <w:fldChar w:fldCharType="end"/>
        </w:r>
      </w:hyperlink>
      <w:r w:rsidR="00473E27">
        <w:rPr>
          <w:rFonts w:ascii="Times New Roman" w:eastAsia="Times New Roman" w:hAnsi="Times New Roman" w:cs="Times New Roman"/>
          <w:bCs/>
          <w:noProof/>
          <w:kern w:val="32"/>
          <w:sz w:val="28"/>
          <w:szCs w:val="28"/>
        </w:rPr>
        <w:t>5</w:t>
      </w:r>
    </w:p>
    <w:p w:rsidR="000112E6" w:rsidRPr="00780651" w:rsidRDefault="000136BF" w:rsidP="000112E6">
      <w:pPr>
        <w:tabs>
          <w:tab w:val="right" w:leader="dot" w:pos="9639"/>
        </w:tabs>
        <w:spacing w:after="0" w:line="240" w:lineRule="auto"/>
        <w:jc w:val="both"/>
        <w:rPr>
          <w:rFonts w:ascii="Calibri" w:eastAsia="Times New Roman" w:hAnsi="Calibri" w:cs="Times New Roman"/>
          <w:noProof/>
          <w:lang w:eastAsia="ru-RU"/>
        </w:rPr>
      </w:pPr>
      <w:hyperlink w:anchor="_Toc506893288" w:history="1">
        <w:r w:rsidR="000112E6" w:rsidRPr="00780651">
          <w:rPr>
            <w:rFonts w:ascii="Times New Roman" w:eastAsia="Times New Roman" w:hAnsi="Times New Roman" w:cs="Times New Roman"/>
            <w:bCs/>
            <w:noProof/>
            <w:kern w:val="32"/>
            <w:sz w:val="28"/>
            <w:szCs w:val="28"/>
          </w:rPr>
          <w:t>8. Перечень основной и дополнительной учебной литературы, необходимой для освоения дисциплины</w:t>
        </w:r>
        <w:r w:rsidR="000112E6" w:rsidRPr="00780651">
          <w:rPr>
            <w:rFonts w:ascii="Times New Roman" w:eastAsia="Times New Roman" w:hAnsi="Times New Roman" w:cs="Times New Roman"/>
            <w:bCs/>
            <w:noProof/>
            <w:webHidden/>
            <w:kern w:val="32"/>
            <w:sz w:val="28"/>
            <w:szCs w:val="28"/>
          </w:rPr>
          <w:tab/>
        </w:r>
      </w:hyperlink>
      <w:r w:rsidR="00806769" w:rsidRPr="00780651">
        <w:rPr>
          <w:rFonts w:ascii="Times New Roman" w:eastAsia="Times New Roman" w:hAnsi="Times New Roman" w:cs="Times New Roman"/>
          <w:bCs/>
          <w:noProof/>
          <w:kern w:val="32"/>
          <w:sz w:val="28"/>
          <w:szCs w:val="28"/>
        </w:rPr>
        <w:t>2</w:t>
      </w:r>
      <w:r w:rsidR="0063604C">
        <w:rPr>
          <w:rFonts w:ascii="Times New Roman" w:eastAsia="Times New Roman" w:hAnsi="Times New Roman" w:cs="Times New Roman"/>
          <w:bCs/>
          <w:noProof/>
          <w:kern w:val="32"/>
          <w:sz w:val="28"/>
          <w:szCs w:val="28"/>
        </w:rPr>
        <w:t>3</w:t>
      </w:r>
    </w:p>
    <w:p w:rsidR="000112E6" w:rsidRPr="00780651" w:rsidRDefault="000136BF" w:rsidP="000112E6">
      <w:pPr>
        <w:tabs>
          <w:tab w:val="right" w:leader="dot" w:pos="9639"/>
        </w:tabs>
        <w:spacing w:after="0" w:line="240" w:lineRule="auto"/>
        <w:jc w:val="both"/>
        <w:rPr>
          <w:rFonts w:ascii="Calibri" w:eastAsia="Times New Roman" w:hAnsi="Calibri" w:cs="Times New Roman"/>
          <w:noProof/>
          <w:lang w:eastAsia="ru-RU"/>
        </w:rPr>
      </w:pPr>
      <w:hyperlink w:anchor="_Toc506893289" w:history="1">
        <w:r w:rsidR="000112E6" w:rsidRPr="00780651">
          <w:rPr>
            <w:rFonts w:ascii="Times New Roman" w:eastAsia="Times New Roman" w:hAnsi="Times New Roman" w:cs="Times New Roman"/>
            <w:bCs/>
            <w:noProof/>
            <w:kern w:val="32"/>
            <w:sz w:val="28"/>
            <w:szCs w:val="28"/>
          </w:rPr>
          <w:t>9. Перечень ресурсов информационно-телекоммуникационной сети «Интернет», необходимых для освоения дисциплины</w:t>
        </w:r>
        <w:r w:rsidR="000112E6" w:rsidRPr="00780651">
          <w:rPr>
            <w:rFonts w:ascii="Times New Roman" w:eastAsia="Times New Roman" w:hAnsi="Times New Roman" w:cs="Times New Roman"/>
            <w:bCs/>
            <w:noProof/>
            <w:webHidden/>
            <w:kern w:val="32"/>
            <w:sz w:val="28"/>
            <w:szCs w:val="28"/>
          </w:rPr>
          <w:tab/>
        </w:r>
      </w:hyperlink>
      <w:r w:rsidR="00806769" w:rsidRPr="00780651">
        <w:rPr>
          <w:rFonts w:ascii="Times New Roman" w:eastAsia="Times New Roman" w:hAnsi="Times New Roman" w:cs="Times New Roman"/>
          <w:bCs/>
          <w:noProof/>
          <w:kern w:val="32"/>
          <w:sz w:val="28"/>
          <w:szCs w:val="28"/>
        </w:rPr>
        <w:t>2</w:t>
      </w:r>
      <w:r w:rsidR="00133002">
        <w:rPr>
          <w:rFonts w:ascii="Times New Roman" w:eastAsia="Times New Roman" w:hAnsi="Times New Roman" w:cs="Times New Roman"/>
          <w:bCs/>
          <w:noProof/>
          <w:kern w:val="32"/>
          <w:sz w:val="28"/>
          <w:szCs w:val="28"/>
        </w:rPr>
        <w:t>5</w:t>
      </w:r>
    </w:p>
    <w:p w:rsidR="000112E6" w:rsidRPr="00780651" w:rsidRDefault="000136BF" w:rsidP="000112E6">
      <w:pPr>
        <w:tabs>
          <w:tab w:val="right" w:leader="dot" w:pos="9639"/>
        </w:tabs>
        <w:spacing w:after="0" w:line="240" w:lineRule="auto"/>
        <w:jc w:val="both"/>
        <w:rPr>
          <w:rFonts w:ascii="Calibri" w:eastAsia="Times New Roman" w:hAnsi="Calibri" w:cs="Times New Roman"/>
          <w:noProof/>
          <w:lang w:eastAsia="ru-RU"/>
        </w:rPr>
      </w:pPr>
      <w:hyperlink w:anchor="_Toc506893290" w:history="1">
        <w:r w:rsidR="000112E6" w:rsidRPr="00780651">
          <w:rPr>
            <w:rFonts w:ascii="Times New Roman" w:eastAsia="Times New Roman" w:hAnsi="Times New Roman" w:cs="Times New Roman"/>
            <w:bCs/>
            <w:noProof/>
            <w:kern w:val="32"/>
            <w:sz w:val="28"/>
            <w:szCs w:val="28"/>
          </w:rPr>
          <w:t>10. Методические указания для обучающихся по освоению дисциплины</w:t>
        </w:r>
        <w:r w:rsidR="000112E6" w:rsidRPr="00780651">
          <w:rPr>
            <w:rFonts w:ascii="Times New Roman" w:eastAsia="Times New Roman" w:hAnsi="Times New Roman" w:cs="Times New Roman"/>
            <w:bCs/>
            <w:noProof/>
            <w:webHidden/>
            <w:kern w:val="32"/>
            <w:sz w:val="28"/>
            <w:szCs w:val="28"/>
          </w:rPr>
          <w:tab/>
        </w:r>
      </w:hyperlink>
      <w:r w:rsidR="00806769" w:rsidRPr="00780651">
        <w:rPr>
          <w:rFonts w:ascii="Times New Roman" w:eastAsia="Times New Roman" w:hAnsi="Times New Roman" w:cs="Times New Roman"/>
          <w:bCs/>
          <w:noProof/>
          <w:kern w:val="32"/>
          <w:sz w:val="28"/>
          <w:szCs w:val="28"/>
        </w:rPr>
        <w:t>2</w:t>
      </w:r>
      <w:r w:rsidR="0063604C">
        <w:rPr>
          <w:rFonts w:ascii="Times New Roman" w:eastAsia="Times New Roman" w:hAnsi="Times New Roman" w:cs="Times New Roman"/>
          <w:bCs/>
          <w:noProof/>
          <w:kern w:val="32"/>
          <w:sz w:val="28"/>
          <w:szCs w:val="28"/>
        </w:rPr>
        <w:t>5</w:t>
      </w:r>
    </w:p>
    <w:p w:rsidR="000112E6" w:rsidRPr="00780651" w:rsidRDefault="000136BF" w:rsidP="000112E6">
      <w:pPr>
        <w:tabs>
          <w:tab w:val="right" w:leader="dot" w:pos="9639"/>
        </w:tabs>
        <w:spacing w:after="0" w:line="240" w:lineRule="auto"/>
        <w:jc w:val="both"/>
        <w:rPr>
          <w:rFonts w:ascii="Calibri" w:eastAsia="Times New Roman" w:hAnsi="Calibri" w:cs="Times New Roman"/>
          <w:noProof/>
          <w:lang w:eastAsia="ru-RU"/>
        </w:rPr>
      </w:pPr>
      <w:hyperlink w:anchor="_Toc506893291" w:history="1">
        <w:r w:rsidR="000112E6" w:rsidRPr="00780651">
          <w:rPr>
            <w:rFonts w:ascii="Times New Roman" w:eastAsia="Times New Roman" w:hAnsi="Times New Roman" w:cs="Times New Roman"/>
            <w:bCs/>
            <w:noProof/>
            <w:kern w:val="32"/>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0112E6" w:rsidRPr="00780651">
          <w:rPr>
            <w:rFonts w:ascii="Times New Roman" w:eastAsia="Times New Roman" w:hAnsi="Times New Roman" w:cs="Times New Roman"/>
            <w:bCs/>
            <w:noProof/>
            <w:webHidden/>
            <w:kern w:val="32"/>
            <w:sz w:val="28"/>
            <w:szCs w:val="28"/>
          </w:rPr>
          <w:tab/>
        </w:r>
      </w:hyperlink>
      <w:r w:rsidR="00806769" w:rsidRPr="00780651">
        <w:rPr>
          <w:rFonts w:ascii="Times New Roman" w:eastAsia="Times New Roman" w:hAnsi="Times New Roman" w:cs="Times New Roman"/>
          <w:bCs/>
          <w:noProof/>
          <w:kern w:val="32"/>
          <w:sz w:val="28"/>
          <w:szCs w:val="28"/>
        </w:rPr>
        <w:t>2</w:t>
      </w:r>
      <w:r w:rsidR="003D0099">
        <w:rPr>
          <w:rFonts w:ascii="Times New Roman" w:eastAsia="Times New Roman" w:hAnsi="Times New Roman" w:cs="Times New Roman"/>
          <w:bCs/>
          <w:noProof/>
          <w:kern w:val="32"/>
          <w:sz w:val="28"/>
          <w:szCs w:val="28"/>
        </w:rPr>
        <w:t>8</w:t>
      </w:r>
    </w:p>
    <w:p w:rsidR="000112E6" w:rsidRPr="00780651" w:rsidRDefault="000136BF" w:rsidP="000112E6">
      <w:pPr>
        <w:tabs>
          <w:tab w:val="right" w:leader="dot" w:pos="9639"/>
        </w:tabs>
        <w:spacing w:after="0" w:line="240" w:lineRule="auto"/>
        <w:jc w:val="both"/>
        <w:rPr>
          <w:rFonts w:ascii="Calibri" w:eastAsia="Times New Roman" w:hAnsi="Calibri" w:cs="Times New Roman"/>
          <w:noProof/>
          <w:lang w:eastAsia="ru-RU"/>
        </w:rPr>
      </w:pPr>
      <w:hyperlink w:anchor="_Toc506893292" w:history="1">
        <w:r w:rsidR="000112E6" w:rsidRPr="00780651">
          <w:rPr>
            <w:rFonts w:ascii="Times New Roman" w:eastAsia="Times New Roman" w:hAnsi="Times New Roman" w:cs="Times New Roman"/>
            <w:bCs/>
            <w:noProof/>
            <w:kern w:val="32"/>
            <w:sz w:val="28"/>
            <w:szCs w:val="28"/>
          </w:rPr>
          <w:t xml:space="preserve">12. Описание материально-технической базы, необходимой для осуществления </w:t>
        </w:r>
        <w:bookmarkStart w:id="0" w:name="_GoBack"/>
        <w:bookmarkEnd w:id="0"/>
        <w:r w:rsidR="000112E6" w:rsidRPr="00780651">
          <w:rPr>
            <w:rFonts w:ascii="Times New Roman" w:eastAsia="Times New Roman" w:hAnsi="Times New Roman" w:cs="Times New Roman"/>
            <w:bCs/>
            <w:noProof/>
            <w:kern w:val="32"/>
            <w:sz w:val="28"/>
            <w:szCs w:val="28"/>
          </w:rPr>
          <w:t>образовательного процесса по дисциплине</w:t>
        </w:r>
        <w:r w:rsidR="000112E6" w:rsidRPr="00780651">
          <w:rPr>
            <w:rFonts w:ascii="Times New Roman" w:eastAsia="Times New Roman" w:hAnsi="Times New Roman" w:cs="Times New Roman"/>
            <w:bCs/>
            <w:noProof/>
            <w:webHidden/>
            <w:kern w:val="32"/>
            <w:sz w:val="28"/>
            <w:szCs w:val="28"/>
          </w:rPr>
          <w:tab/>
        </w:r>
      </w:hyperlink>
      <w:r w:rsidR="00806769" w:rsidRPr="00780651">
        <w:rPr>
          <w:rFonts w:ascii="Times New Roman" w:eastAsia="Times New Roman" w:hAnsi="Times New Roman" w:cs="Times New Roman"/>
          <w:bCs/>
          <w:noProof/>
          <w:kern w:val="32"/>
          <w:sz w:val="28"/>
          <w:szCs w:val="28"/>
        </w:rPr>
        <w:t>2</w:t>
      </w:r>
      <w:r w:rsidR="003D0099">
        <w:rPr>
          <w:rFonts w:ascii="Times New Roman" w:eastAsia="Times New Roman" w:hAnsi="Times New Roman" w:cs="Times New Roman"/>
          <w:bCs/>
          <w:noProof/>
          <w:kern w:val="32"/>
          <w:sz w:val="28"/>
          <w:szCs w:val="28"/>
        </w:rPr>
        <w:t>8</w:t>
      </w:r>
    </w:p>
    <w:p w:rsidR="000112E6" w:rsidRPr="000112E6" w:rsidRDefault="000112E6" w:rsidP="000112E6">
      <w:pPr>
        <w:keepNext/>
        <w:tabs>
          <w:tab w:val="left" w:pos="993"/>
          <w:tab w:val="right" w:leader="dot" w:pos="9639"/>
        </w:tabs>
        <w:spacing w:after="0" w:line="360" w:lineRule="auto"/>
        <w:ind w:firstLine="709"/>
        <w:jc w:val="both"/>
        <w:outlineLvl w:val="0"/>
        <w:rPr>
          <w:rFonts w:ascii="Times New Roman" w:eastAsia="Calibri" w:hAnsi="Times New Roman" w:cs="Times New Roman"/>
          <w:b/>
          <w:bCs/>
          <w:sz w:val="28"/>
          <w:szCs w:val="28"/>
          <w:lang w:eastAsia="ru-RU"/>
        </w:rPr>
      </w:pPr>
      <w:r w:rsidRPr="00FA2875">
        <w:rPr>
          <w:rFonts w:ascii="Times New Roman" w:eastAsia="Calibri" w:hAnsi="Times New Roman" w:cs="Times New Roman"/>
          <w:bCs/>
          <w:color w:val="365F91"/>
          <w:sz w:val="28"/>
          <w:szCs w:val="28"/>
          <w:lang w:eastAsia="ru-RU"/>
        </w:rPr>
        <w:fldChar w:fldCharType="end"/>
      </w:r>
      <w:r w:rsidRPr="00FA2875">
        <w:rPr>
          <w:rFonts w:ascii="Cambria" w:eastAsia="Calibri" w:hAnsi="Cambria" w:cs="Times New Roman"/>
          <w:b/>
          <w:bCs/>
          <w:color w:val="365F91"/>
          <w:sz w:val="28"/>
          <w:szCs w:val="28"/>
          <w:lang w:eastAsia="ru-RU"/>
        </w:rPr>
        <w:br w:type="page"/>
      </w:r>
      <w:bookmarkStart w:id="1" w:name="_Toc506893273"/>
      <w:r w:rsidRPr="000112E6">
        <w:rPr>
          <w:rFonts w:ascii="Times New Roman" w:eastAsia="Calibri" w:hAnsi="Times New Roman" w:cs="Times New Roman"/>
          <w:b/>
          <w:bCs/>
          <w:sz w:val="28"/>
          <w:szCs w:val="28"/>
          <w:lang w:eastAsia="ru-RU"/>
        </w:rPr>
        <w:lastRenderedPageBreak/>
        <w:t xml:space="preserve">        1. Наименование дисциплины</w:t>
      </w:r>
      <w:bookmarkEnd w:id="1"/>
    </w:p>
    <w:p w:rsidR="000112E6" w:rsidRPr="000112E6" w:rsidRDefault="000112E6" w:rsidP="000112E6">
      <w:pPr>
        <w:tabs>
          <w:tab w:val="num" w:pos="360"/>
          <w:tab w:val="left" w:pos="993"/>
          <w:tab w:val="left" w:pos="1080"/>
          <w:tab w:val="left" w:pos="1260"/>
        </w:tabs>
        <w:spacing w:after="0" w:line="360" w:lineRule="auto"/>
        <w:ind w:firstLine="709"/>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Юридическ</w:t>
      </w:r>
      <w:r w:rsidR="004A5E72">
        <w:rPr>
          <w:rFonts w:ascii="Times New Roman" w:eastAsia="Times New Roman" w:hAnsi="Times New Roman" w:cs="Times New Roman"/>
          <w:sz w:val="28"/>
          <w:szCs w:val="28"/>
          <w:lang w:eastAsia="ru-RU"/>
        </w:rPr>
        <w:t>ое письмо</w:t>
      </w:r>
    </w:p>
    <w:p w:rsidR="000112E6" w:rsidRPr="000112E6" w:rsidRDefault="000112E6" w:rsidP="000112E6">
      <w:pPr>
        <w:keepNext/>
        <w:tabs>
          <w:tab w:val="left" w:pos="993"/>
          <w:tab w:val="right" w:leader="dot" w:pos="9639"/>
        </w:tabs>
        <w:spacing w:after="0" w:line="360" w:lineRule="auto"/>
        <w:ind w:firstLine="709"/>
        <w:jc w:val="both"/>
        <w:outlineLvl w:val="0"/>
        <w:rPr>
          <w:rFonts w:ascii="Times New Roman" w:eastAsia="Calibri" w:hAnsi="Times New Roman" w:cs="Times New Roman"/>
          <w:b/>
          <w:bCs/>
          <w:sz w:val="28"/>
          <w:szCs w:val="28"/>
          <w:lang w:eastAsia="ru-RU"/>
        </w:rPr>
      </w:pPr>
      <w:bookmarkStart w:id="2" w:name="_Toc506893274"/>
      <w:r w:rsidRPr="000112E6">
        <w:rPr>
          <w:rFonts w:ascii="Times New Roman" w:eastAsia="Calibri" w:hAnsi="Times New Roman" w:cs="Times New Roman"/>
          <w:b/>
          <w:bCs/>
          <w:sz w:val="28"/>
          <w:szCs w:val="28"/>
          <w:lang w:eastAsia="ru-RU"/>
        </w:rPr>
        <w:t>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2"/>
    </w:p>
    <w:p w:rsidR="000112E6" w:rsidRPr="000112E6" w:rsidRDefault="000112E6" w:rsidP="000112E6">
      <w:pPr>
        <w:keepNext/>
        <w:tabs>
          <w:tab w:val="left" w:pos="993"/>
          <w:tab w:val="right" w:leader="dot" w:pos="9639"/>
        </w:tabs>
        <w:spacing w:after="0" w:line="360" w:lineRule="auto"/>
        <w:ind w:firstLine="709"/>
        <w:jc w:val="both"/>
        <w:outlineLvl w:val="0"/>
        <w:rPr>
          <w:rFonts w:ascii="Times New Roman" w:eastAsia="Calibri" w:hAnsi="Times New Roman" w:cs="Times New Roman"/>
          <w:b/>
          <w:bCs/>
          <w:sz w:val="28"/>
          <w:szCs w:val="28"/>
          <w:lang w:eastAsia="ru-RU"/>
        </w:rPr>
      </w:pP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701"/>
        <w:gridCol w:w="2694"/>
        <w:gridCol w:w="5244"/>
      </w:tblGrid>
      <w:tr w:rsidR="004F12F4" w:rsidRPr="000112E6" w:rsidTr="00AC7443">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F12F4" w:rsidRPr="000112E6" w:rsidRDefault="004F12F4" w:rsidP="00D64FB8">
            <w:pPr>
              <w:tabs>
                <w:tab w:val="left" w:pos="0"/>
              </w:tabs>
              <w:suppressAutoHyphens/>
              <w:spacing w:after="0" w:line="240" w:lineRule="auto"/>
              <w:ind w:right="-110"/>
              <w:jc w:val="center"/>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Код компе-</w:t>
            </w:r>
            <w:proofErr w:type="spellStart"/>
            <w:r w:rsidRPr="000112E6">
              <w:rPr>
                <w:rFonts w:ascii="Times New Roman" w:eastAsia="Times New Roman" w:hAnsi="Times New Roman" w:cs="Times New Roman"/>
                <w:b/>
                <w:sz w:val="24"/>
                <w:szCs w:val="24"/>
                <w:lang w:eastAsia="ru-RU"/>
              </w:rPr>
              <w:t>тенции</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F12F4" w:rsidRPr="000112E6" w:rsidRDefault="004F12F4" w:rsidP="000112E6">
            <w:pPr>
              <w:tabs>
                <w:tab w:val="left" w:pos="0"/>
              </w:tabs>
              <w:suppressAutoHyphens/>
              <w:spacing w:after="0" w:line="240" w:lineRule="auto"/>
              <w:jc w:val="center"/>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Наименование компетенции</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F12F4" w:rsidRPr="000112E6" w:rsidRDefault="004F12F4" w:rsidP="003D3C01">
            <w:pPr>
              <w:tabs>
                <w:tab w:val="left" w:pos="0"/>
              </w:tabs>
              <w:suppressAutoHyphens/>
              <w:spacing w:after="0" w:line="240" w:lineRule="auto"/>
              <w:jc w:val="center"/>
              <w:rPr>
                <w:rFonts w:ascii="Times New Roman" w:eastAsia="Times New Roman" w:hAnsi="Times New Roman" w:cs="Times New Roman"/>
                <w:b/>
                <w:sz w:val="24"/>
                <w:szCs w:val="24"/>
                <w:highlight w:val="yellow"/>
                <w:lang w:eastAsia="ru-RU"/>
              </w:rPr>
            </w:pPr>
            <w:r w:rsidRPr="000112E6">
              <w:rPr>
                <w:rFonts w:ascii="Times New Roman" w:eastAsia="Times New Roman" w:hAnsi="Times New Roman" w:cs="Times New Roman"/>
                <w:b/>
                <w:sz w:val="24"/>
                <w:szCs w:val="24"/>
                <w:lang w:eastAsia="ru-RU"/>
              </w:rPr>
              <w:t>Индикаторы достижения компетенции</w:t>
            </w:r>
          </w:p>
        </w:tc>
        <w:tc>
          <w:tcPr>
            <w:tcW w:w="5244" w:type="dxa"/>
            <w:tcBorders>
              <w:top w:val="single" w:sz="4" w:space="0" w:color="auto"/>
              <w:left w:val="single" w:sz="4" w:space="0" w:color="auto"/>
              <w:bottom w:val="single" w:sz="4" w:space="0" w:color="auto"/>
              <w:right w:val="single" w:sz="4" w:space="0" w:color="auto"/>
            </w:tcBorders>
          </w:tcPr>
          <w:p w:rsidR="004F12F4" w:rsidRPr="000112E6" w:rsidRDefault="004F12F4" w:rsidP="003D3C01">
            <w:pPr>
              <w:tabs>
                <w:tab w:val="left" w:pos="0"/>
              </w:tabs>
              <w:suppressAutoHyphens/>
              <w:spacing w:after="0" w:line="240" w:lineRule="auto"/>
              <w:jc w:val="center"/>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Результаты обучения (умения и знания), соотнесенные с компетенциями/индикаторами достижения компетенции</w:t>
            </w:r>
          </w:p>
        </w:tc>
      </w:tr>
      <w:tr w:rsidR="004F12F4" w:rsidRPr="000112E6" w:rsidTr="00AC7443">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F12F4" w:rsidRPr="000112E6" w:rsidRDefault="004F12F4" w:rsidP="000112E6">
            <w:pPr>
              <w:tabs>
                <w:tab w:val="left" w:pos="0"/>
              </w:tabs>
              <w:suppressAutoHyphens/>
              <w:spacing w:after="0" w:line="240" w:lineRule="auto"/>
              <w:jc w:val="center"/>
              <w:rPr>
                <w:rFonts w:ascii="Times New Roman" w:eastAsia="Times New Roman" w:hAnsi="Times New Roman" w:cs="Times New Roman"/>
                <w:sz w:val="24"/>
                <w:szCs w:val="24"/>
                <w:lang w:eastAsia="ru-RU"/>
              </w:rPr>
            </w:pPr>
            <w:r w:rsidRPr="000112E6">
              <w:rPr>
                <w:rFonts w:ascii="Times New Roman" w:eastAsia="Times New Roman" w:hAnsi="Times New Roman" w:cs="Times New Roman"/>
                <w:sz w:val="24"/>
                <w:szCs w:val="24"/>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F12F4" w:rsidRPr="000112E6" w:rsidRDefault="004F12F4" w:rsidP="000112E6">
            <w:pPr>
              <w:tabs>
                <w:tab w:val="left" w:pos="0"/>
              </w:tabs>
              <w:suppressAutoHyphens/>
              <w:spacing w:after="0" w:line="240" w:lineRule="auto"/>
              <w:jc w:val="center"/>
              <w:rPr>
                <w:rFonts w:ascii="Times New Roman" w:eastAsia="Times New Roman" w:hAnsi="Times New Roman" w:cs="Times New Roman"/>
                <w:sz w:val="24"/>
                <w:szCs w:val="24"/>
                <w:lang w:eastAsia="ru-RU"/>
              </w:rPr>
            </w:pPr>
            <w:r w:rsidRPr="000112E6">
              <w:rPr>
                <w:rFonts w:ascii="Times New Roman" w:eastAsia="Times New Roman" w:hAnsi="Times New Roman" w:cs="Times New Roman"/>
                <w:sz w:val="24"/>
                <w:szCs w:val="24"/>
                <w:lang w:eastAsia="ru-RU"/>
              </w:rPr>
              <w:t>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F12F4" w:rsidRPr="000112E6" w:rsidRDefault="004F12F4" w:rsidP="000112E6">
            <w:pPr>
              <w:tabs>
                <w:tab w:val="left" w:pos="0"/>
              </w:tabs>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244" w:type="dxa"/>
            <w:tcBorders>
              <w:top w:val="single" w:sz="4" w:space="0" w:color="auto"/>
              <w:left w:val="single" w:sz="4" w:space="0" w:color="auto"/>
              <w:bottom w:val="single" w:sz="4" w:space="0" w:color="auto"/>
              <w:right w:val="single" w:sz="4" w:space="0" w:color="auto"/>
            </w:tcBorders>
          </w:tcPr>
          <w:p w:rsidR="004F12F4" w:rsidRPr="000112E6" w:rsidRDefault="004F12F4" w:rsidP="000112E6">
            <w:pPr>
              <w:tabs>
                <w:tab w:val="left" w:pos="0"/>
              </w:tabs>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4F12F4" w:rsidRPr="000112E6" w:rsidTr="00AC7443">
        <w:trPr>
          <w:trHeight w:val="2234"/>
        </w:trPr>
        <w:tc>
          <w:tcPr>
            <w:tcW w:w="993" w:type="dxa"/>
            <w:vMerge w:val="restart"/>
            <w:shd w:val="clear" w:color="auto" w:fill="auto"/>
          </w:tcPr>
          <w:p w:rsidR="004F12F4" w:rsidRPr="004F12F4" w:rsidRDefault="004F12F4" w:rsidP="004F12F4">
            <w:pPr>
              <w:tabs>
                <w:tab w:val="left" w:pos="0"/>
              </w:tabs>
              <w:suppressAutoHyphens/>
              <w:spacing w:after="0" w:line="240" w:lineRule="auto"/>
              <w:jc w:val="center"/>
              <w:rPr>
                <w:rFonts w:ascii="Times New Roman" w:eastAsia="Times New Roman" w:hAnsi="Times New Roman" w:cs="Times New Roman"/>
                <w:color w:val="C00000"/>
                <w:lang w:eastAsia="ru-RU"/>
              </w:rPr>
            </w:pPr>
            <w:r w:rsidRPr="004F12F4">
              <w:rPr>
                <w:rFonts w:ascii="Times New Roman" w:eastAsia="Times New Roman" w:hAnsi="Times New Roman" w:cs="Times New Roman"/>
                <w:lang w:eastAsia="ru-RU"/>
              </w:rPr>
              <w:t>ПКН-2</w:t>
            </w:r>
          </w:p>
        </w:tc>
        <w:tc>
          <w:tcPr>
            <w:tcW w:w="1701" w:type="dxa"/>
            <w:vMerge w:val="restart"/>
            <w:shd w:val="clear" w:color="auto" w:fill="auto"/>
          </w:tcPr>
          <w:p w:rsidR="004F12F4" w:rsidRPr="004F12F4" w:rsidRDefault="004F12F4" w:rsidP="004F12F4">
            <w:pPr>
              <w:tabs>
                <w:tab w:val="left" w:pos="0"/>
              </w:tabs>
              <w:suppressAutoHyphens/>
              <w:spacing w:after="0" w:line="240" w:lineRule="auto"/>
              <w:jc w:val="both"/>
              <w:rPr>
                <w:rFonts w:ascii="Times New Roman" w:eastAsia="Times New Roman" w:hAnsi="Times New Roman" w:cs="Times New Roman"/>
                <w:lang w:eastAsia="ru-RU"/>
              </w:rPr>
            </w:pPr>
            <w:r w:rsidRPr="004F12F4">
              <w:rPr>
                <w:rFonts w:ascii="Times New Roman" w:eastAsia="Times New Roman" w:hAnsi="Times New Roman" w:cs="Times New Roman"/>
                <w:lang w:eastAsia="ru-RU"/>
              </w:rPr>
              <w:t>Способность участвовать в разработке нормативных правовых актов и иных юридических документов с использованием приемов и средств юридической техники</w:t>
            </w:r>
          </w:p>
        </w:tc>
        <w:tc>
          <w:tcPr>
            <w:tcW w:w="2694" w:type="dxa"/>
            <w:shd w:val="clear" w:color="auto" w:fill="auto"/>
          </w:tcPr>
          <w:p w:rsidR="004F12F4" w:rsidRPr="00D64FB8" w:rsidRDefault="004F12F4" w:rsidP="00D64FB8">
            <w:pPr>
              <w:tabs>
                <w:tab w:val="left" w:pos="0"/>
              </w:tabs>
              <w:suppressAutoHyphens/>
              <w:spacing w:after="0" w:line="240" w:lineRule="auto"/>
              <w:jc w:val="both"/>
              <w:rPr>
                <w:rFonts w:ascii="Times New Roman" w:eastAsia="Times New Roman" w:hAnsi="Times New Roman" w:cs="Times New Roman"/>
                <w:lang w:eastAsia="ru-RU"/>
              </w:rPr>
            </w:pPr>
            <w:r w:rsidRPr="004F12F4">
              <w:rPr>
                <w:rFonts w:ascii="Times New Roman" w:eastAsia="Times New Roman" w:hAnsi="Times New Roman" w:cs="Times New Roman"/>
                <w:lang w:eastAsia="ru-RU"/>
              </w:rPr>
              <w:t>1. Использует понятие и виды юридических документов как объектов юридической техники в правопримените</w:t>
            </w:r>
            <w:r w:rsidR="00D64FB8">
              <w:rPr>
                <w:rFonts w:ascii="Times New Roman" w:eastAsia="Times New Roman" w:hAnsi="Times New Roman" w:cs="Times New Roman"/>
                <w:lang w:eastAsia="ru-RU"/>
              </w:rPr>
              <w:t>льной деятельности</w:t>
            </w:r>
          </w:p>
        </w:tc>
        <w:tc>
          <w:tcPr>
            <w:tcW w:w="5244" w:type="dxa"/>
          </w:tcPr>
          <w:p w:rsidR="004F12F4" w:rsidRPr="004F12F4" w:rsidRDefault="004F12F4" w:rsidP="004F12F4">
            <w:pPr>
              <w:tabs>
                <w:tab w:val="left" w:pos="993"/>
              </w:tabs>
              <w:spacing w:after="0" w:line="240" w:lineRule="auto"/>
              <w:rPr>
                <w:rFonts w:ascii="Times New Roman" w:eastAsia="Times New Roman" w:hAnsi="Times New Roman" w:cs="Times New Roman"/>
                <w:lang w:eastAsia="ru-RU"/>
              </w:rPr>
            </w:pPr>
            <w:r w:rsidRPr="004F12F4">
              <w:rPr>
                <w:rFonts w:ascii="Times New Roman" w:eastAsia="Times New Roman" w:hAnsi="Times New Roman" w:cs="Times New Roman"/>
                <w:b/>
                <w:lang w:eastAsia="ru-RU"/>
              </w:rPr>
              <w:t xml:space="preserve">знать: </w:t>
            </w:r>
            <w:r w:rsidRPr="004F12F4">
              <w:rPr>
                <w:rFonts w:ascii="Times New Roman" w:eastAsia="Times New Roman" w:hAnsi="Times New Roman" w:cs="Times New Roman"/>
                <w:lang w:eastAsia="ru-RU"/>
              </w:rPr>
              <w:t xml:space="preserve">понятие и виды юридических документов, приемы и средства юридической техники в сфере </w:t>
            </w:r>
            <w:proofErr w:type="spellStart"/>
            <w:r w:rsidRPr="004F12F4">
              <w:rPr>
                <w:rFonts w:ascii="Times New Roman" w:eastAsia="Times New Roman" w:hAnsi="Times New Roman" w:cs="Times New Roman"/>
                <w:lang w:eastAsia="ru-RU"/>
              </w:rPr>
              <w:t>правоприменения</w:t>
            </w:r>
            <w:proofErr w:type="spellEnd"/>
            <w:r w:rsidRPr="004F12F4">
              <w:rPr>
                <w:rFonts w:ascii="Times New Roman" w:eastAsia="Times New Roman" w:hAnsi="Times New Roman" w:cs="Times New Roman"/>
                <w:lang w:eastAsia="ru-RU"/>
              </w:rPr>
              <w:t>.</w:t>
            </w:r>
          </w:p>
          <w:p w:rsidR="004F12F4" w:rsidRPr="004F12F4" w:rsidRDefault="004F12F4" w:rsidP="004F12F4">
            <w:pPr>
              <w:tabs>
                <w:tab w:val="left" w:pos="993"/>
              </w:tabs>
              <w:spacing w:after="0" w:line="240" w:lineRule="auto"/>
              <w:rPr>
                <w:rFonts w:ascii="Times New Roman" w:eastAsia="Times New Roman" w:hAnsi="Times New Roman" w:cs="Times New Roman"/>
                <w:b/>
                <w:lang w:eastAsia="ru-RU"/>
              </w:rPr>
            </w:pPr>
            <w:r w:rsidRPr="004F12F4">
              <w:rPr>
                <w:rFonts w:ascii="Times New Roman" w:eastAsia="Times New Roman" w:hAnsi="Times New Roman" w:cs="Times New Roman"/>
                <w:b/>
                <w:lang w:eastAsia="ru-RU"/>
              </w:rPr>
              <w:t>уметь:</w:t>
            </w:r>
            <w:r w:rsidRPr="004F12F4">
              <w:rPr>
                <w:rFonts w:ascii="Times New Roman" w:eastAsia="Times New Roman" w:hAnsi="Times New Roman" w:cs="Times New Roman"/>
                <w:lang w:eastAsia="ru-RU"/>
              </w:rPr>
              <w:t xml:space="preserve"> самостоятельно осваивать и применять новые методы получения и анализа информации в интересах всестороннего объяснения того или иного социального явления; применять</w:t>
            </w:r>
            <w:r w:rsidRPr="004F12F4">
              <w:rPr>
                <w:rFonts w:ascii="Times New Roman" w:eastAsia="Times New Roman" w:hAnsi="Times New Roman" w:cs="Times New Roman"/>
                <w:b/>
                <w:lang w:eastAsia="ru-RU"/>
              </w:rPr>
              <w:t xml:space="preserve"> </w:t>
            </w:r>
            <w:r w:rsidRPr="004F12F4">
              <w:rPr>
                <w:rFonts w:ascii="Times New Roman" w:eastAsia="Times New Roman" w:hAnsi="Times New Roman" w:cs="Times New Roman"/>
                <w:lang w:eastAsia="ru-RU"/>
              </w:rPr>
              <w:t xml:space="preserve">приемы и средства </w:t>
            </w:r>
            <w:proofErr w:type="spellStart"/>
            <w:r w:rsidRPr="004F12F4">
              <w:rPr>
                <w:rFonts w:ascii="Times New Roman" w:eastAsia="Times New Roman" w:hAnsi="Times New Roman" w:cs="Times New Roman"/>
                <w:lang w:eastAsia="ru-RU"/>
              </w:rPr>
              <w:t>правоустановительной</w:t>
            </w:r>
            <w:proofErr w:type="spellEnd"/>
            <w:r w:rsidRPr="004F12F4">
              <w:rPr>
                <w:rFonts w:ascii="Times New Roman" w:eastAsia="Times New Roman" w:hAnsi="Times New Roman" w:cs="Times New Roman"/>
                <w:lang w:eastAsia="ru-RU"/>
              </w:rPr>
              <w:t xml:space="preserve"> техники; составлять юридические документы</w:t>
            </w:r>
          </w:p>
        </w:tc>
      </w:tr>
      <w:tr w:rsidR="004F12F4" w:rsidRPr="000112E6" w:rsidTr="00AC7443">
        <w:trPr>
          <w:trHeight w:val="1691"/>
        </w:trPr>
        <w:tc>
          <w:tcPr>
            <w:tcW w:w="993" w:type="dxa"/>
            <w:vMerge/>
            <w:shd w:val="clear" w:color="auto" w:fill="auto"/>
          </w:tcPr>
          <w:p w:rsidR="004F12F4" w:rsidRPr="004F12F4" w:rsidRDefault="004F12F4" w:rsidP="004F12F4">
            <w:pPr>
              <w:tabs>
                <w:tab w:val="left" w:pos="0"/>
              </w:tabs>
              <w:suppressAutoHyphens/>
              <w:spacing w:after="0" w:line="240" w:lineRule="auto"/>
              <w:jc w:val="center"/>
              <w:rPr>
                <w:rFonts w:ascii="Times New Roman" w:eastAsia="Times New Roman" w:hAnsi="Times New Roman" w:cs="Times New Roman"/>
                <w:lang w:eastAsia="ru-RU"/>
              </w:rPr>
            </w:pPr>
          </w:p>
        </w:tc>
        <w:tc>
          <w:tcPr>
            <w:tcW w:w="1701" w:type="dxa"/>
            <w:vMerge/>
            <w:shd w:val="clear" w:color="auto" w:fill="auto"/>
          </w:tcPr>
          <w:p w:rsidR="004F12F4" w:rsidRPr="004F12F4" w:rsidRDefault="004F12F4" w:rsidP="004F12F4">
            <w:pPr>
              <w:tabs>
                <w:tab w:val="left" w:pos="0"/>
              </w:tabs>
              <w:suppressAutoHyphens/>
              <w:spacing w:after="0" w:line="240" w:lineRule="auto"/>
              <w:jc w:val="both"/>
              <w:rPr>
                <w:rFonts w:ascii="Times New Roman" w:eastAsia="Times New Roman" w:hAnsi="Times New Roman" w:cs="Times New Roman"/>
                <w:lang w:eastAsia="ru-RU"/>
              </w:rPr>
            </w:pPr>
          </w:p>
        </w:tc>
        <w:tc>
          <w:tcPr>
            <w:tcW w:w="2694" w:type="dxa"/>
            <w:shd w:val="clear" w:color="auto" w:fill="auto"/>
          </w:tcPr>
          <w:p w:rsidR="004F12F4" w:rsidRPr="004F12F4" w:rsidRDefault="004F12F4" w:rsidP="004F12F4">
            <w:pPr>
              <w:tabs>
                <w:tab w:val="left" w:pos="993"/>
              </w:tabs>
              <w:spacing w:after="0" w:line="240" w:lineRule="auto"/>
              <w:rPr>
                <w:rFonts w:ascii="Times New Roman" w:eastAsia="Times New Roman" w:hAnsi="Times New Roman" w:cs="Times New Roman"/>
                <w:b/>
                <w:lang w:eastAsia="ru-RU"/>
              </w:rPr>
            </w:pPr>
            <w:r w:rsidRPr="004F12F4">
              <w:rPr>
                <w:rFonts w:ascii="Times New Roman" w:eastAsia="Times New Roman" w:hAnsi="Times New Roman" w:cs="Times New Roman"/>
                <w:lang w:eastAsia="ru-RU"/>
              </w:rPr>
              <w:t>2. Понимает значение юридических документов в правовом регулировании</w:t>
            </w:r>
          </w:p>
        </w:tc>
        <w:tc>
          <w:tcPr>
            <w:tcW w:w="5244" w:type="dxa"/>
          </w:tcPr>
          <w:p w:rsidR="004F12F4" w:rsidRPr="004F12F4" w:rsidRDefault="004F12F4" w:rsidP="004F12F4">
            <w:pPr>
              <w:tabs>
                <w:tab w:val="left" w:pos="993"/>
              </w:tabs>
              <w:spacing w:after="0" w:line="240" w:lineRule="auto"/>
              <w:rPr>
                <w:rFonts w:ascii="Times New Roman" w:eastAsia="Times New Roman" w:hAnsi="Times New Roman" w:cs="Times New Roman"/>
                <w:b/>
                <w:lang w:eastAsia="ru-RU"/>
              </w:rPr>
            </w:pPr>
            <w:r w:rsidRPr="004F12F4">
              <w:rPr>
                <w:rFonts w:ascii="Times New Roman" w:eastAsia="Times New Roman" w:hAnsi="Times New Roman" w:cs="Times New Roman"/>
                <w:b/>
                <w:lang w:eastAsia="ru-RU"/>
              </w:rPr>
              <w:t>знать:</w:t>
            </w:r>
            <w:r w:rsidRPr="004F12F4">
              <w:t xml:space="preserve"> </w:t>
            </w:r>
            <w:r w:rsidRPr="004F12F4">
              <w:rPr>
                <w:rFonts w:ascii="Times New Roman" w:hAnsi="Times New Roman" w:cs="Times New Roman"/>
              </w:rPr>
              <w:t>правила выбора необходимого нормативного акта для решения поставленной задачи,</w:t>
            </w:r>
            <w:r w:rsidRPr="004F12F4">
              <w:t xml:space="preserve"> </w:t>
            </w:r>
            <w:r w:rsidRPr="004F12F4">
              <w:rPr>
                <w:rFonts w:ascii="Times New Roman" w:eastAsia="Times New Roman" w:hAnsi="Times New Roman" w:cs="Times New Roman"/>
                <w:lang w:eastAsia="ru-RU"/>
              </w:rPr>
              <w:t>значение юридических документов в правовом регулировании.</w:t>
            </w:r>
          </w:p>
          <w:p w:rsidR="004F12F4" w:rsidRPr="004F12F4" w:rsidRDefault="004F12F4" w:rsidP="004F12F4">
            <w:pPr>
              <w:tabs>
                <w:tab w:val="left" w:pos="993"/>
              </w:tabs>
              <w:spacing w:after="0" w:line="240" w:lineRule="auto"/>
              <w:rPr>
                <w:rFonts w:ascii="Times New Roman" w:eastAsia="Times New Roman" w:hAnsi="Times New Roman" w:cs="Times New Roman"/>
                <w:b/>
                <w:lang w:eastAsia="ru-RU"/>
              </w:rPr>
            </w:pPr>
            <w:r w:rsidRPr="004F12F4">
              <w:rPr>
                <w:rFonts w:ascii="Times New Roman" w:eastAsia="Times New Roman" w:hAnsi="Times New Roman" w:cs="Times New Roman"/>
                <w:b/>
                <w:lang w:eastAsia="ru-RU"/>
              </w:rPr>
              <w:t xml:space="preserve">уметь: </w:t>
            </w:r>
            <w:r w:rsidRPr="004F12F4">
              <w:rPr>
                <w:rFonts w:ascii="Times New Roman" w:eastAsia="Times New Roman" w:hAnsi="Times New Roman" w:cs="Times New Roman"/>
                <w:lang w:eastAsia="ru-RU"/>
              </w:rPr>
              <w:t>находить и пользоваться юридическими актами, востребованными в профессиональной деятельности.</w:t>
            </w:r>
          </w:p>
        </w:tc>
      </w:tr>
      <w:tr w:rsidR="004F12F4" w:rsidRPr="000112E6" w:rsidTr="00AC7443">
        <w:trPr>
          <w:trHeight w:val="1285"/>
        </w:trPr>
        <w:tc>
          <w:tcPr>
            <w:tcW w:w="993" w:type="dxa"/>
            <w:vMerge/>
            <w:shd w:val="clear" w:color="auto" w:fill="auto"/>
          </w:tcPr>
          <w:p w:rsidR="004F12F4" w:rsidRPr="004F12F4" w:rsidRDefault="004F12F4" w:rsidP="004F12F4">
            <w:pPr>
              <w:tabs>
                <w:tab w:val="left" w:pos="0"/>
              </w:tabs>
              <w:suppressAutoHyphens/>
              <w:spacing w:after="0" w:line="240" w:lineRule="auto"/>
              <w:jc w:val="center"/>
              <w:rPr>
                <w:rFonts w:ascii="Times New Roman" w:eastAsia="Times New Roman" w:hAnsi="Times New Roman" w:cs="Times New Roman"/>
                <w:lang w:eastAsia="ru-RU"/>
              </w:rPr>
            </w:pPr>
          </w:p>
        </w:tc>
        <w:tc>
          <w:tcPr>
            <w:tcW w:w="1701" w:type="dxa"/>
            <w:vMerge/>
            <w:shd w:val="clear" w:color="auto" w:fill="auto"/>
          </w:tcPr>
          <w:p w:rsidR="004F12F4" w:rsidRPr="004F12F4" w:rsidRDefault="004F12F4" w:rsidP="004F12F4">
            <w:pPr>
              <w:tabs>
                <w:tab w:val="left" w:pos="0"/>
              </w:tabs>
              <w:suppressAutoHyphens/>
              <w:spacing w:after="0" w:line="240" w:lineRule="auto"/>
              <w:jc w:val="both"/>
              <w:rPr>
                <w:rFonts w:ascii="Times New Roman" w:eastAsia="Times New Roman" w:hAnsi="Times New Roman" w:cs="Times New Roman"/>
                <w:lang w:eastAsia="ru-RU"/>
              </w:rPr>
            </w:pPr>
          </w:p>
        </w:tc>
        <w:tc>
          <w:tcPr>
            <w:tcW w:w="2694" w:type="dxa"/>
            <w:shd w:val="clear" w:color="auto" w:fill="auto"/>
          </w:tcPr>
          <w:p w:rsidR="004F12F4" w:rsidRPr="004F12F4" w:rsidRDefault="004F12F4" w:rsidP="004F12F4">
            <w:pPr>
              <w:tabs>
                <w:tab w:val="left" w:pos="993"/>
              </w:tabs>
              <w:spacing w:after="0" w:line="240" w:lineRule="auto"/>
              <w:rPr>
                <w:rFonts w:ascii="Times New Roman" w:eastAsia="Times New Roman" w:hAnsi="Times New Roman" w:cs="Times New Roman"/>
                <w:lang w:eastAsia="ru-RU"/>
              </w:rPr>
            </w:pPr>
            <w:r w:rsidRPr="004F12F4">
              <w:rPr>
                <w:rFonts w:ascii="Times New Roman" w:eastAsia="Times New Roman" w:hAnsi="Times New Roman" w:cs="Times New Roman"/>
                <w:lang w:eastAsia="ru-RU"/>
              </w:rPr>
              <w:t>3. Оценивает уровень юридической техники как показателя правовой культуры.</w:t>
            </w:r>
          </w:p>
        </w:tc>
        <w:tc>
          <w:tcPr>
            <w:tcW w:w="5244" w:type="dxa"/>
          </w:tcPr>
          <w:p w:rsidR="004F12F4" w:rsidRPr="004F12F4" w:rsidRDefault="004F12F4" w:rsidP="004F12F4">
            <w:pPr>
              <w:tabs>
                <w:tab w:val="left" w:pos="993"/>
              </w:tabs>
              <w:spacing w:after="0" w:line="240" w:lineRule="auto"/>
              <w:rPr>
                <w:rFonts w:ascii="Times New Roman" w:eastAsia="Times New Roman" w:hAnsi="Times New Roman" w:cs="Times New Roman"/>
                <w:lang w:eastAsia="ru-RU"/>
              </w:rPr>
            </w:pPr>
            <w:r w:rsidRPr="004F12F4">
              <w:rPr>
                <w:rFonts w:ascii="Times New Roman" w:eastAsia="Times New Roman" w:hAnsi="Times New Roman" w:cs="Times New Roman"/>
                <w:b/>
                <w:lang w:eastAsia="ru-RU"/>
              </w:rPr>
              <w:t xml:space="preserve">знать: </w:t>
            </w:r>
            <w:r w:rsidRPr="004F12F4">
              <w:rPr>
                <w:rFonts w:ascii="Times New Roman" w:eastAsia="Times New Roman" w:hAnsi="Times New Roman" w:cs="Times New Roman"/>
                <w:lang w:eastAsia="ru-RU"/>
              </w:rPr>
              <w:t>правила проведения и виды экспертных оценок нормативных правовых актов и их проектов.</w:t>
            </w:r>
          </w:p>
          <w:p w:rsidR="004F12F4" w:rsidRPr="004F12F4" w:rsidRDefault="004F12F4" w:rsidP="004F12F4">
            <w:pPr>
              <w:tabs>
                <w:tab w:val="left" w:pos="993"/>
              </w:tabs>
              <w:spacing w:after="0" w:line="240" w:lineRule="auto"/>
              <w:rPr>
                <w:rFonts w:ascii="Times New Roman" w:eastAsia="Times New Roman" w:hAnsi="Times New Roman" w:cs="Times New Roman"/>
                <w:b/>
                <w:lang w:eastAsia="ru-RU"/>
              </w:rPr>
            </w:pPr>
            <w:r w:rsidRPr="004F12F4">
              <w:rPr>
                <w:rFonts w:ascii="Times New Roman" w:eastAsia="Times New Roman" w:hAnsi="Times New Roman" w:cs="Times New Roman"/>
                <w:b/>
                <w:lang w:eastAsia="ru-RU"/>
              </w:rPr>
              <w:t>уметь:</w:t>
            </w:r>
            <w:r w:rsidRPr="004F12F4">
              <w:rPr>
                <w:rFonts w:ascii="Times New Roman" w:eastAsia="Times New Roman" w:hAnsi="Times New Roman" w:cs="Times New Roman"/>
                <w:lang w:eastAsia="ru-RU"/>
              </w:rPr>
              <w:t xml:space="preserve"> осуществлять правовую экспертизу</w:t>
            </w:r>
            <w:r w:rsidRPr="004F12F4">
              <w:t xml:space="preserve"> </w:t>
            </w:r>
            <w:r w:rsidRPr="004F12F4">
              <w:rPr>
                <w:rFonts w:ascii="Times New Roman" w:eastAsia="Times New Roman" w:hAnsi="Times New Roman" w:cs="Times New Roman"/>
                <w:lang w:eastAsia="ru-RU"/>
              </w:rPr>
              <w:t>нормативных правовых актов и их проектов, оценивать уровень юридической техники.</w:t>
            </w:r>
          </w:p>
        </w:tc>
      </w:tr>
      <w:tr w:rsidR="004F12F4" w:rsidRPr="000112E6" w:rsidTr="00AC7443">
        <w:trPr>
          <w:trHeight w:val="1474"/>
        </w:trPr>
        <w:tc>
          <w:tcPr>
            <w:tcW w:w="993" w:type="dxa"/>
            <w:vMerge/>
            <w:shd w:val="clear" w:color="auto" w:fill="auto"/>
          </w:tcPr>
          <w:p w:rsidR="004F12F4" w:rsidRPr="004F12F4" w:rsidRDefault="004F12F4" w:rsidP="004F12F4">
            <w:pPr>
              <w:tabs>
                <w:tab w:val="left" w:pos="0"/>
              </w:tabs>
              <w:suppressAutoHyphens/>
              <w:spacing w:after="0" w:line="240" w:lineRule="auto"/>
              <w:jc w:val="center"/>
              <w:rPr>
                <w:rFonts w:ascii="Times New Roman" w:eastAsia="Times New Roman" w:hAnsi="Times New Roman" w:cs="Times New Roman"/>
                <w:lang w:eastAsia="ru-RU"/>
              </w:rPr>
            </w:pPr>
          </w:p>
        </w:tc>
        <w:tc>
          <w:tcPr>
            <w:tcW w:w="1701" w:type="dxa"/>
            <w:vMerge/>
            <w:shd w:val="clear" w:color="auto" w:fill="auto"/>
          </w:tcPr>
          <w:p w:rsidR="004F12F4" w:rsidRPr="004F12F4" w:rsidRDefault="004F12F4" w:rsidP="004F12F4">
            <w:pPr>
              <w:tabs>
                <w:tab w:val="left" w:pos="0"/>
              </w:tabs>
              <w:suppressAutoHyphens/>
              <w:spacing w:after="0" w:line="240" w:lineRule="auto"/>
              <w:jc w:val="both"/>
              <w:rPr>
                <w:rFonts w:ascii="Times New Roman" w:eastAsia="Times New Roman" w:hAnsi="Times New Roman" w:cs="Times New Roman"/>
                <w:lang w:eastAsia="ru-RU"/>
              </w:rPr>
            </w:pPr>
          </w:p>
        </w:tc>
        <w:tc>
          <w:tcPr>
            <w:tcW w:w="2694" w:type="dxa"/>
            <w:shd w:val="clear" w:color="auto" w:fill="auto"/>
          </w:tcPr>
          <w:p w:rsidR="004F12F4" w:rsidRPr="004F12F4" w:rsidRDefault="004F12F4" w:rsidP="004F12F4">
            <w:pPr>
              <w:tabs>
                <w:tab w:val="left" w:pos="993"/>
              </w:tabs>
              <w:spacing w:after="0" w:line="240" w:lineRule="auto"/>
              <w:rPr>
                <w:rFonts w:ascii="Times New Roman" w:eastAsia="Times New Roman" w:hAnsi="Times New Roman" w:cs="Times New Roman"/>
                <w:lang w:eastAsia="ru-RU"/>
              </w:rPr>
            </w:pPr>
            <w:r w:rsidRPr="004F12F4">
              <w:rPr>
                <w:rFonts w:ascii="Times New Roman" w:eastAsia="Times New Roman" w:hAnsi="Times New Roman" w:cs="Times New Roman"/>
                <w:lang w:eastAsia="ru-RU"/>
              </w:rPr>
              <w:t>4. Грамотно применяет необходимые нормы права.</w:t>
            </w:r>
          </w:p>
        </w:tc>
        <w:tc>
          <w:tcPr>
            <w:tcW w:w="5244" w:type="dxa"/>
          </w:tcPr>
          <w:p w:rsidR="004F12F4" w:rsidRPr="004F12F4" w:rsidRDefault="004F12F4" w:rsidP="004F12F4">
            <w:pPr>
              <w:tabs>
                <w:tab w:val="left" w:pos="993"/>
              </w:tabs>
              <w:spacing w:after="0" w:line="240" w:lineRule="auto"/>
              <w:rPr>
                <w:rFonts w:ascii="Times New Roman" w:eastAsia="Times New Roman" w:hAnsi="Times New Roman" w:cs="Times New Roman"/>
                <w:lang w:eastAsia="ru-RU"/>
              </w:rPr>
            </w:pPr>
            <w:r w:rsidRPr="004F12F4">
              <w:rPr>
                <w:rFonts w:ascii="Times New Roman" w:eastAsia="Times New Roman" w:hAnsi="Times New Roman" w:cs="Times New Roman"/>
                <w:b/>
                <w:lang w:eastAsia="ru-RU"/>
              </w:rPr>
              <w:t xml:space="preserve">знать: </w:t>
            </w:r>
            <w:r w:rsidRPr="004F12F4">
              <w:rPr>
                <w:rFonts w:ascii="Times New Roman" w:eastAsia="Times New Roman" w:hAnsi="Times New Roman" w:cs="Times New Roman"/>
                <w:lang w:eastAsia="ru-RU"/>
              </w:rPr>
              <w:t>необходимые в правотворческой и правоприменительной деятельности нормы права.</w:t>
            </w:r>
          </w:p>
          <w:p w:rsidR="004F12F4" w:rsidRPr="004F12F4" w:rsidRDefault="004F12F4" w:rsidP="004F12F4">
            <w:pPr>
              <w:tabs>
                <w:tab w:val="left" w:pos="993"/>
              </w:tabs>
              <w:spacing w:after="0" w:line="240" w:lineRule="auto"/>
              <w:rPr>
                <w:rFonts w:ascii="Times New Roman" w:eastAsia="Times New Roman" w:hAnsi="Times New Roman" w:cs="Times New Roman"/>
                <w:b/>
                <w:lang w:eastAsia="ru-RU"/>
              </w:rPr>
            </w:pPr>
            <w:r w:rsidRPr="004F12F4">
              <w:rPr>
                <w:rFonts w:ascii="Times New Roman" w:eastAsia="Times New Roman" w:hAnsi="Times New Roman" w:cs="Times New Roman"/>
                <w:b/>
                <w:lang w:eastAsia="ru-RU"/>
              </w:rPr>
              <w:t xml:space="preserve">уметь: </w:t>
            </w:r>
            <w:r w:rsidRPr="004F12F4">
              <w:rPr>
                <w:rFonts w:ascii="Times New Roman" w:eastAsia="Times New Roman" w:hAnsi="Times New Roman" w:cs="Times New Roman"/>
                <w:lang w:eastAsia="ru-RU"/>
              </w:rPr>
              <w:t>применять на практике</w:t>
            </w:r>
            <w:r w:rsidRPr="004F12F4">
              <w:rPr>
                <w:rFonts w:ascii="Times New Roman" w:eastAsia="Times New Roman" w:hAnsi="Times New Roman" w:cs="Times New Roman"/>
                <w:b/>
                <w:lang w:eastAsia="ru-RU"/>
              </w:rPr>
              <w:t xml:space="preserve"> </w:t>
            </w:r>
          </w:p>
          <w:p w:rsidR="004F12F4" w:rsidRPr="004F12F4" w:rsidRDefault="004F12F4" w:rsidP="004F12F4">
            <w:pPr>
              <w:tabs>
                <w:tab w:val="left" w:pos="993"/>
              </w:tabs>
              <w:spacing w:after="0" w:line="240" w:lineRule="auto"/>
              <w:rPr>
                <w:rFonts w:ascii="Times New Roman" w:eastAsia="Times New Roman" w:hAnsi="Times New Roman" w:cs="Times New Roman"/>
                <w:b/>
                <w:lang w:eastAsia="ru-RU"/>
              </w:rPr>
            </w:pPr>
            <w:r w:rsidRPr="004F12F4">
              <w:rPr>
                <w:rFonts w:ascii="Times New Roman" w:eastAsia="Times New Roman" w:hAnsi="Times New Roman" w:cs="Times New Roman"/>
                <w:lang w:eastAsia="ru-RU"/>
              </w:rPr>
              <w:t>востребованные в правотворческой и правоприменительной деятельности правовые нормы.</w:t>
            </w:r>
          </w:p>
        </w:tc>
      </w:tr>
      <w:tr w:rsidR="004F12F4" w:rsidRPr="000112E6" w:rsidTr="00AC7443">
        <w:trPr>
          <w:trHeight w:val="2698"/>
        </w:trPr>
        <w:tc>
          <w:tcPr>
            <w:tcW w:w="993" w:type="dxa"/>
            <w:vMerge/>
            <w:shd w:val="clear" w:color="auto" w:fill="auto"/>
          </w:tcPr>
          <w:p w:rsidR="004F12F4" w:rsidRPr="004F12F4" w:rsidRDefault="004F12F4" w:rsidP="004F12F4">
            <w:pPr>
              <w:tabs>
                <w:tab w:val="left" w:pos="0"/>
              </w:tabs>
              <w:suppressAutoHyphens/>
              <w:spacing w:after="0" w:line="240" w:lineRule="auto"/>
              <w:jc w:val="center"/>
              <w:rPr>
                <w:rFonts w:ascii="Times New Roman" w:eastAsia="Times New Roman" w:hAnsi="Times New Roman" w:cs="Times New Roman"/>
                <w:lang w:eastAsia="ru-RU"/>
              </w:rPr>
            </w:pPr>
          </w:p>
        </w:tc>
        <w:tc>
          <w:tcPr>
            <w:tcW w:w="1701" w:type="dxa"/>
            <w:vMerge/>
            <w:shd w:val="clear" w:color="auto" w:fill="auto"/>
          </w:tcPr>
          <w:p w:rsidR="004F12F4" w:rsidRPr="004F12F4" w:rsidRDefault="004F12F4" w:rsidP="004F12F4">
            <w:pPr>
              <w:tabs>
                <w:tab w:val="left" w:pos="0"/>
              </w:tabs>
              <w:suppressAutoHyphens/>
              <w:spacing w:after="0" w:line="240" w:lineRule="auto"/>
              <w:jc w:val="both"/>
              <w:rPr>
                <w:rFonts w:ascii="Times New Roman" w:eastAsia="Times New Roman" w:hAnsi="Times New Roman" w:cs="Times New Roman"/>
                <w:lang w:eastAsia="ru-RU"/>
              </w:rPr>
            </w:pPr>
          </w:p>
        </w:tc>
        <w:tc>
          <w:tcPr>
            <w:tcW w:w="2694" w:type="dxa"/>
            <w:shd w:val="clear" w:color="auto" w:fill="auto"/>
          </w:tcPr>
          <w:p w:rsidR="004F12F4" w:rsidRPr="004F12F4" w:rsidRDefault="004F12F4" w:rsidP="004F12F4">
            <w:pPr>
              <w:tabs>
                <w:tab w:val="left" w:pos="993"/>
              </w:tabs>
              <w:spacing w:after="0" w:line="240" w:lineRule="auto"/>
              <w:rPr>
                <w:rFonts w:ascii="Times New Roman" w:eastAsia="Times New Roman" w:hAnsi="Times New Roman" w:cs="Times New Roman"/>
                <w:lang w:eastAsia="ru-RU"/>
              </w:rPr>
            </w:pPr>
            <w:r w:rsidRPr="004F12F4">
              <w:rPr>
                <w:rFonts w:ascii="Times New Roman" w:eastAsia="Times New Roman" w:hAnsi="Times New Roman" w:cs="Times New Roman"/>
                <w:lang w:eastAsia="ru-RU"/>
              </w:rPr>
              <w:t>5. Владеет навыками анализа нормативных правовых актов в целях устранения правовых пробелов, коллизий в правоприменительной деятельности.</w:t>
            </w:r>
          </w:p>
        </w:tc>
        <w:tc>
          <w:tcPr>
            <w:tcW w:w="5244" w:type="dxa"/>
          </w:tcPr>
          <w:p w:rsidR="004F12F4" w:rsidRPr="004F12F4" w:rsidRDefault="004F12F4" w:rsidP="004F12F4">
            <w:pPr>
              <w:tabs>
                <w:tab w:val="left" w:pos="993"/>
              </w:tabs>
              <w:spacing w:after="0" w:line="240" w:lineRule="auto"/>
              <w:rPr>
                <w:rFonts w:ascii="Times New Roman" w:eastAsia="Times New Roman" w:hAnsi="Times New Roman" w:cs="Times New Roman"/>
                <w:lang w:eastAsia="ru-RU"/>
              </w:rPr>
            </w:pPr>
            <w:r w:rsidRPr="004F12F4">
              <w:rPr>
                <w:rFonts w:ascii="Times New Roman" w:eastAsia="Times New Roman" w:hAnsi="Times New Roman" w:cs="Times New Roman"/>
                <w:b/>
                <w:lang w:eastAsia="ru-RU"/>
              </w:rPr>
              <w:t xml:space="preserve">знать: </w:t>
            </w:r>
            <w:r w:rsidRPr="004F12F4">
              <w:rPr>
                <w:rFonts w:ascii="Times New Roman" w:eastAsia="Times New Roman" w:hAnsi="Times New Roman" w:cs="Times New Roman"/>
                <w:lang w:eastAsia="ru-RU"/>
              </w:rPr>
              <w:t>порядок осуществления логических операций, связанных с анализом</w:t>
            </w:r>
            <w:r w:rsidRPr="004F12F4">
              <w:t xml:space="preserve"> </w:t>
            </w:r>
            <w:r w:rsidRPr="004F12F4">
              <w:rPr>
                <w:rFonts w:ascii="Times New Roman" w:eastAsia="Times New Roman" w:hAnsi="Times New Roman" w:cs="Times New Roman"/>
                <w:lang w:eastAsia="ru-RU"/>
              </w:rPr>
              <w:t>нормативных правовых актов в целях устранения правовых пробелов, коллизий в правоприменительной деятельности.</w:t>
            </w:r>
          </w:p>
          <w:p w:rsidR="004F12F4" w:rsidRPr="004F12F4" w:rsidRDefault="004F12F4" w:rsidP="004F12F4">
            <w:pPr>
              <w:tabs>
                <w:tab w:val="left" w:pos="993"/>
              </w:tabs>
              <w:spacing w:after="0" w:line="240" w:lineRule="auto"/>
              <w:rPr>
                <w:rFonts w:ascii="Times New Roman" w:eastAsia="Times New Roman" w:hAnsi="Times New Roman" w:cs="Times New Roman"/>
                <w:b/>
                <w:lang w:eastAsia="ru-RU"/>
              </w:rPr>
            </w:pPr>
            <w:r w:rsidRPr="004F12F4">
              <w:rPr>
                <w:rFonts w:ascii="Times New Roman" w:eastAsia="Times New Roman" w:hAnsi="Times New Roman" w:cs="Times New Roman"/>
                <w:b/>
                <w:lang w:eastAsia="ru-RU"/>
              </w:rPr>
              <w:t>уметь:</w:t>
            </w:r>
            <w:r w:rsidRPr="004F12F4">
              <w:rPr>
                <w:rFonts w:ascii="Times New Roman" w:eastAsia="Times New Roman" w:hAnsi="Times New Roman" w:cs="Times New Roman"/>
                <w:lang w:eastAsia="ru-RU"/>
              </w:rPr>
              <w:t xml:space="preserve"> осуществлять сравнительно-правовой анализ нормативных правовых актов, пользоваться юридической терминологией; самостоятельно осваивать и применять новые методы получения и анализа информации в интересах всестороннего объяснения того или иного социального явления.</w:t>
            </w:r>
          </w:p>
        </w:tc>
      </w:tr>
      <w:tr w:rsidR="004F12F4" w:rsidRPr="000112E6" w:rsidTr="00AC7443">
        <w:trPr>
          <w:trHeight w:val="1404"/>
        </w:trPr>
        <w:tc>
          <w:tcPr>
            <w:tcW w:w="993" w:type="dxa"/>
            <w:vMerge w:val="restart"/>
            <w:shd w:val="clear" w:color="auto" w:fill="auto"/>
          </w:tcPr>
          <w:p w:rsidR="004F12F4" w:rsidRPr="004F12F4" w:rsidRDefault="004F12F4" w:rsidP="004F12F4">
            <w:pPr>
              <w:tabs>
                <w:tab w:val="left" w:pos="0"/>
              </w:tabs>
              <w:suppressAutoHyphens/>
              <w:spacing w:after="0" w:line="240" w:lineRule="auto"/>
              <w:jc w:val="center"/>
              <w:rPr>
                <w:rFonts w:ascii="Times New Roman" w:eastAsia="Times New Roman" w:hAnsi="Times New Roman" w:cs="Times New Roman"/>
                <w:lang w:eastAsia="ru-RU"/>
              </w:rPr>
            </w:pPr>
            <w:r w:rsidRPr="004F12F4">
              <w:rPr>
                <w:rFonts w:ascii="Times New Roman" w:eastAsia="Times New Roman" w:hAnsi="Times New Roman" w:cs="Times New Roman"/>
                <w:lang w:eastAsia="ru-RU"/>
              </w:rPr>
              <w:lastRenderedPageBreak/>
              <w:t>ПКН-7</w:t>
            </w:r>
          </w:p>
        </w:tc>
        <w:tc>
          <w:tcPr>
            <w:tcW w:w="1701" w:type="dxa"/>
            <w:vMerge w:val="restart"/>
            <w:shd w:val="clear" w:color="auto" w:fill="auto"/>
          </w:tcPr>
          <w:p w:rsidR="004F12F4" w:rsidRPr="004F12F4" w:rsidRDefault="004F12F4" w:rsidP="004F12F4">
            <w:pPr>
              <w:tabs>
                <w:tab w:val="left" w:pos="0"/>
              </w:tabs>
              <w:suppressAutoHyphens/>
              <w:spacing w:after="0" w:line="240" w:lineRule="auto"/>
              <w:jc w:val="both"/>
              <w:rPr>
                <w:rFonts w:ascii="Times New Roman" w:eastAsia="Times New Roman" w:hAnsi="Times New Roman" w:cs="Times New Roman"/>
                <w:lang w:eastAsia="ru-RU"/>
              </w:rPr>
            </w:pPr>
            <w:r w:rsidRPr="004F12F4">
              <w:rPr>
                <w:rFonts w:ascii="Times New Roman" w:eastAsia="Times New Roman" w:hAnsi="Times New Roman" w:cs="Times New Roman"/>
                <w:lang w:eastAsia="ru-RU"/>
              </w:rPr>
              <w:t>Владение коммуникативными навыками и юридическим письмом; способность доводить свою аргументированную правовую позицию до сведения иных лиц, работать в коллективе для достижения необходимого результата.</w:t>
            </w:r>
          </w:p>
        </w:tc>
        <w:tc>
          <w:tcPr>
            <w:tcW w:w="2694" w:type="dxa"/>
            <w:shd w:val="clear" w:color="auto" w:fill="auto"/>
          </w:tcPr>
          <w:p w:rsidR="004F12F4" w:rsidRPr="004F12F4" w:rsidRDefault="004F12F4" w:rsidP="004F12F4">
            <w:pPr>
              <w:tabs>
                <w:tab w:val="left" w:pos="0"/>
              </w:tabs>
              <w:suppressAutoHyphens/>
              <w:spacing w:after="0" w:line="240" w:lineRule="auto"/>
              <w:jc w:val="both"/>
              <w:rPr>
                <w:rFonts w:ascii="Times New Roman" w:eastAsia="Times New Roman" w:hAnsi="Times New Roman" w:cs="Times New Roman"/>
                <w:lang w:eastAsia="ru-RU"/>
              </w:rPr>
            </w:pPr>
            <w:r w:rsidRPr="004F12F4">
              <w:rPr>
                <w:rFonts w:ascii="Times New Roman" w:eastAsia="Times New Roman" w:hAnsi="Times New Roman" w:cs="Times New Roman"/>
                <w:lang w:eastAsia="ru-RU"/>
              </w:rPr>
              <w:t>1.Обосновывает решения, обеспечивая их реализацию.</w:t>
            </w:r>
          </w:p>
          <w:p w:rsidR="004F12F4" w:rsidRPr="004F12F4" w:rsidRDefault="004F12F4" w:rsidP="004F12F4">
            <w:pPr>
              <w:tabs>
                <w:tab w:val="left" w:pos="993"/>
              </w:tabs>
              <w:spacing w:after="0" w:line="240" w:lineRule="auto"/>
              <w:rPr>
                <w:rFonts w:ascii="Times New Roman" w:eastAsia="Times New Roman" w:hAnsi="Times New Roman" w:cs="Times New Roman"/>
                <w:lang w:eastAsia="ru-RU"/>
              </w:rPr>
            </w:pPr>
          </w:p>
        </w:tc>
        <w:tc>
          <w:tcPr>
            <w:tcW w:w="5244" w:type="dxa"/>
          </w:tcPr>
          <w:p w:rsidR="004F12F4" w:rsidRPr="004F12F4" w:rsidRDefault="004F12F4" w:rsidP="004F12F4">
            <w:pPr>
              <w:tabs>
                <w:tab w:val="left" w:pos="993"/>
              </w:tabs>
              <w:spacing w:after="0" w:line="240" w:lineRule="auto"/>
              <w:rPr>
                <w:rFonts w:ascii="Times New Roman" w:eastAsia="Times New Roman" w:hAnsi="Times New Roman" w:cs="Times New Roman"/>
                <w:lang w:eastAsia="ru-RU"/>
              </w:rPr>
            </w:pPr>
            <w:r w:rsidRPr="004F12F4">
              <w:rPr>
                <w:rFonts w:ascii="Times New Roman" w:eastAsia="Times New Roman" w:hAnsi="Times New Roman" w:cs="Times New Roman"/>
                <w:b/>
                <w:lang w:eastAsia="ru-RU"/>
              </w:rPr>
              <w:t>знать:</w:t>
            </w:r>
            <w:r w:rsidRPr="004F12F4">
              <w:rPr>
                <w:rFonts w:ascii="Times New Roman" w:eastAsia="Times New Roman" w:hAnsi="Times New Roman" w:cs="Times New Roman"/>
                <w:lang w:eastAsia="ru-RU"/>
              </w:rPr>
              <w:t xml:space="preserve"> наиболее приемлемы в профессиональном общении способы обоснования принимаемых решений, пути обеспечения их реализации.</w:t>
            </w:r>
          </w:p>
          <w:p w:rsidR="004F12F4" w:rsidRPr="004F12F4" w:rsidRDefault="004F12F4" w:rsidP="006B4138">
            <w:pPr>
              <w:tabs>
                <w:tab w:val="left" w:pos="993"/>
              </w:tabs>
              <w:spacing w:after="0" w:line="240" w:lineRule="auto"/>
              <w:rPr>
                <w:rFonts w:ascii="Times New Roman" w:eastAsia="Times New Roman" w:hAnsi="Times New Roman" w:cs="Times New Roman"/>
                <w:b/>
                <w:lang w:eastAsia="ru-RU"/>
              </w:rPr>
            </w:pPr>
            <w:r w:rsidRPr="004F12F4">
              <w:rPr>
                <w:rFonts w:ascii="Times New Roman" w:eastAsia="Times New Roman" w:hAnsi="Times New Roman" w:cs="Times New Roman"/>
                <w:b/>
                <w:lang w:eastAsia="ru-RU"/>
              </w:rPr>
              <w:t>уметь:</w:t>
            </w:r>
            <w:r w:rsidRPr="004F12F4">
              <w:rPr>
                <w:rFonts w:ascii="Times New Roman" w:eastAsia="Times New Roman" w:hAnsi="Times New Roman" w:cs="Times New Roman"/>
                <w:lang w:eastAsia="ru-RU"/>
              </w:rPr>
              <w:t xml:space="preserve"> применять теоретические знания на практике в процессе трудовой деятельности. </w:t>
            </w:r>
          </w:p>
        </w:tc>
      </w:tr>
      <w:tr w:rsidR="004F12F4" w:rsidRPr="000112E6" w:rsidTr="00AC7443">
        <w:trPr>
          <w:trHeight w:val="3168"/>
        </w:trPr>
        <w:tc>
          <w:tcPr>
            <w:tcW w:w="993" w:type="dxa"/>
            <w:vMerge/>
            <w:shd w:val="clear" w:color="auto" w:fill="auto"/>
          </w:tcPr>
          <w:p w:rsidR="004F12F4" w:rsidRPr="004F12F4" w:rsidRDefault="004F12F4" w:rsidP="004F12F4">
            <w:pPr>
              <w:tabs>
                <w:tab w:val="left" w:pos="0"/>
              </w:tabs>
              <w:suppressAutoHyphens/>
              <w:spacing w:after="0" w:line="240" w:lineRule="auto"/>
              <w:jc w:val="center"/>
              <w:rPr>
                <w:rFonts w:ascii="Times New Roman" w:eastAsia="Times New Roman" w:hAnsi="Times New Roman" w:cs="Times New Roman"/>
                <w:lang w:eastAsia="ru-RU"/>
              </w:rPr>
            </w:pPr>
          </w:p>
        </w:tc>
        <w:tc>
          <w:tcPr>
            <w:tcW w:w="1701" w:type="dxa"/>
            <w:vMerge/>
            <w:shd w:val="clear" w:color="auto" w:fill="auto"/>
          </w:tcPr>
          <w:p w:rsidR="004F12F4" w:rsidRPr="004F12F4" w:rsidRDefault="004F12F4" w:rsidP="004F12F4">
            <w:pPr>
              <w:tabs>
                <w:tab w:val="left" w:pos="0"/>
              </w:tabs>
              <w:suppressAutoHyphens/>
              <w:spacing w:after="0" w:line="240" w:lineRule="auto"/>
              <w:jc w:val="both"/>
              <w:rPr>
                <w:rFonts w:ascii="Times New Roman" w:eastAsia="Times New Roman" w:hAnsi="Times New Roman" w:cs="Times New Roman"/>
                <w:lang w:eastAsia="ru-RU"/>
              </w:rPr>
            </w:pPr>
          </w:p>
        </w:tc>
        <w:tc>
          <w:tcPr>
            <w:tcW w:w="2694" w:type="dxa"/>
            <w:shd w:val="clear" w:color="auto" w:fill="auto"/>
          </w:tcPr>
          <w:p w:rsidR="004F12F4" w:rsidRPr="004F12F4" w:rsidRDefault="004F12F4" w:rsidP="004F12F4">
            <w:pPr>
              <w:tabs>
                <w:tab w:val="left" w:pos="993"/>
              </w:tabs>
              <w:spacing w:after="0" w:line="240" w:lineRule="auto"/>
              <w:rPr>
                <w:rFonts w:ascii="Times New Roman" w:eastAsia="Times New Roman" w:hAnsi="Times New Roman" w:cs="Times New Roman"/>
                <w:lang w:eastAsia="ru-RU"/>
              </w:rPr>
            </w:pPr>
            <w:r w:rsidRPr="004F12F4">
              <w:rPr>
                <w:rFonts w:ascii="Times New Roman" w:eastAsia="Times New Roman" w:hAnsi="Times New Roman" w:cs="Times New Roman"/>
                <w:lang w:eastAsia="ru-RU"/>
              </w:rPr>
              <w:t>2.Владеет навыками профессионального общения и коммуникации по вопросам организации и управления собственной профессиональной деят</w:t>
            </w:r>
            <w:r w:rsidR="00D64FB8">
              <w:rPr>
                <w:rFonts w:ascii="Times New Roman" w:eastAsia="Times New Roman" w:hAnsi="Times New Roman" w:cs="Times New Roman"/>
                <w:lang w:eastAsia="ru-RU"/>
              </w:rPr>
              <w:t>ельности, электронной культуры.</w:t>
            </w:r>
          </w:p>
        </w:tc>
        <w:tc>
          <w:tcPr>
            <w:tcW w:w="5244" w:type="dxa"/>
          </w:tcPr>
          <w:p w:rsidR="004F12F4" w:rsidRPr="004F12F4" w:rsidRDefault="004F12F4" w:rsidP="004F12F4">
            <w:pPr>
              <w:tabs>
                <w:tab w:val="left" w:pos="993"/>
              </w:tabs>
              <w:spacing w:after="0" w:line="240" w:lineRule="auto"/>
              <w:rPr>
                <w:rFonts w:ascii="Times New Roman" w:eastAsia="Times New Roman" w:hAnsi="Times New Roman" w:cs="Times New Roman"/>
                <w:lang w:eastAsia="ru-RU"/>
              </w:rPr>
            </w:pPr>
            <w:r w:rsidRPr="004F12F4">
              <w:rPr>
                <w:rFonts w:ascii="Times New Roman" w:eastAsia="Times New Roman" w:hAnsi="Times New Roman" w:cs="Times New Roman"/>
                <w:b/>
                <w:lang w:eastAsia="ru-RU"/>
              </w:rPr>
              <w:t>знать:</w:t>
            </w:r>
            <w:r w:rsidRPr="004F12F4">
              <w:rPr>
                <w:rFonts w:ascii="Times New Roman" w:eastAsia="Times New Roman" w:hAnsi="Times New Roman" w:cs="Times New Roman"/>
                <w:lang w:eastAsia="ru-RU"/>
              </w:rPr>
              <w:t xml:space="preserve"> основные коммуникативные приемы устных выступлений по правовым вопросам, в том числе в состязательных процедурах, порядок и правила аргументирования и отстаивания своей точки зрения в устной полемике.</w:t>
            </w:r>
          </w:p>
          <w:p w:rsidR="004F12F4" w:rsidRPr="004F12F4" w:rsidRDefault="004F12F4" w:rsidP="004F12F4">
            <w:pPr>
              <w:tabs>
                <w:tab w:val="left" w:pos="993"/>
              </w:tabs>
              <w:spacing w:after="0" w:line="240" w:lineRule="auto"/>
              <w:rPr>
                <w:rFonts w:ascii="Times New Roman" w:eastAsia="Times New Roman" w:hAnsi="Times New Roman" w:cs="Times New Roman"/>
                <w:b/>
                <w:lang w:eastAsia="ru-RU"/>
              </w:rPr>
            </w:pPr>
            <w:r w:rsidRPr="004F12F4">
              <w:rPr>
                <w:rFonts w:ascii="Times New Roman" w:eastAsia="Times New Roman" w:hAnsi="Times New Roman" w:cs="Times New Roman"/>
                <w:b/>
                <w:lang w:eastAsia="ru-RU"/>
              </w:rPr>
              <w:t>уметь:</w:t>
            </w:r>
            <w:r w:rsidRPr="004F12F4">
              <w:rPr>
                <w:rFonts w:ascii="Times New Roman" w:eastAsia="Times New Roman" w:hAnsi="Times New Roman" w:cs="Times New Roman"/>
                <w:lang w:eastAsia="ru-RU"/>
              </w:rPr>
              <w:t xml:space="preserve"> применять теоретические знания на практике в процессе устных выступлений и разработки положений соответствующих юридических документов; давать правовую оценку юридическим документам; подготавливать устные доклады и разрабатывать юридические документы различных видов.</w:t>
            </w:r>
          </w:p>
        </w:tc>
      </w:tr>
      <w:tr w:rsidR="004F12F4" w:rsidRPr="000112E6" w:rsidTr="00AC7443">
        <w:trPr>
          <w:trHeight w:val="1839"/>
        </w:trPr>
        <w:tc>
          <w:tcPr>
            <w:tcW w:w="993" w:type="dxa"/>
            <w:vMerge/>
            <w:shd w:val="clear" w:color="auto" w:fill="auto"/>
          </w:tcPr>
          <w:p w:rsidR="004F12F4" w:rsidRPr="004F12F4" w:rsidRDefault="004F12F4" w:rsidP="004F12F4">
            <w:pPr>
              <w:tabs>
                <w:tab w:val="left" w:pos="0"/>
              </w:tabs>
              <w:suppressAutoHyphens/>
              <w:spacing w:after="0" w:line="240" w:lineRule="auto"/>
              <w:jc w:val="center"/>
              <w:rPr>
                <w:rFonts w:ascii="Times New Roman" w:eastAsia="Times New Roman" w:hAnsi="Times New Roman" w:cs="Times New Roman"/>
                <w:lang w:eastAsia="ru-RU"/>
              </w:rPr>
            </w:pPr>
          </w:p>
        </w:tc>
        <w:tc>
          <w:tcPr>
            <w:tcW w:w="1701" w:type="dxa"/>
            <w:vMerge/>
            <w:shd w:val="clear" w:color="auto" w:fill="auto"/>
          </w:tcPr>
          <w:p w:rsidR="004F12F4" w:rsidRPr="004F12F4" w:rsidRDefault="004F12F4" w:rsidP="004F12F4">
            <w:pPr>
              <w:tabs>
                <w:tab w:val="left" w:pos="0"/>
              </w:tabs>
              <w:suppressAutoHyphens/>
              <w:spacing w:after="0" w:line="240" w:lineRule="auto"/>
              <w:jc w:val="both"/>
              <w:rPr>
                <w:rFonts w:ascii="Times New Roman" w:eastAsia="Times New Roman" w:hAnsi="Times New Roman" w:cs="Times New Roman"/>
                <w:lang w:eastAsia="ru-RU"/>
              </w:rPr>
            </w:pPr>
          </w:p>
        </w:tc>
        <w:tc>
          <w:tcPr>
            <w:tcW w:w="2694" w:type="dxa"/>
            <w:shd w:val="clear" w:color="auto" w:fill="auto"/>
          </w:tcPr>
          <w:p w:rsidR="004F12F4" w:rsidRPr="004F12F4" w:rsidRDefault="004F12F4" w:rsidP="004F12F4">
            <w:pPr>
              <w:tabs>
                <w:tab w:val="left" w:pos="993"/>
              </w:tabs>
              <w:spacing w:after="0" w:line="240" w:lineRule="auto"/>
              <w:rPr>
                <w:rFonts w:ascii="Times New Roman" w:eastAsia="Times New Roman" w:hAnsi="Times New Roman" w:cs="Times New Roman"/>
                <w:lang w:eastAsia="ru-RU"/>
              </w:rPr>
            </w:pPr>
            <w:r w:rsidRPr="004F12F4">
              <w:rPr>
                <w:rFonts w:ascii="Times New Roman" w:eastAsia="Times New Roman" w:hAnsi="Times New Roman" w:cs="Times New Roman"/>
                <w:lang w:eastAsia="ru-RU"/>
              </w:rPr>
              <w:t>3.Определяет способы разрешения конфликтной ситуации в профессиональной деятельности юриста.</w:t>
            </w:r>
          </w:p>
          <w:p w:rsidR="004F12F4" w:rsidRPr="004F12F4" w:rsidRDefault="004F12F4" w:rsidP="004F12F4">
            <w:pPr>
              <w:tabs>
                <w:tab w:val="left" w:pos="993"/>
              </w:tabs>
              <w:spacing w:after="0" w:line="240" w:lineRule="auto"/>
              <w:rPr>
                <w:rFonts w:ascii="Times New Roman" w:eastAsia="Times New Roman" w:hAnsi="Times New Roman" w:cs="Times New Roman"/>
                <w:lang w:eastAsia="ru-RU"/>
              </w:rPr>
            </w:pPr>
          </w:p>
        </w:tc>
        <w:tc>
          <w:tcPr>
            <w:tcW w:w="5244" w:type="dxa"/>
          </w:tcPr>
          <w:p w:rsidR="004F12F4" w:rsidRPr="004F12F4" w:rsidRDefault="004F12F4" w:rsidP="004F12F4">
            <w:pPr>
              <w:tabs>
                <w:tab w:val="left" w:pos="993"/>
              </w:tabs>
              <w:spacing w:after="0" w:line="240" w:lineRule="auto"/>
              <w:rPr>
                <w:rFonts w:ascii="Times New Roman" w:eastAsia="Times New Roman" w:hAnsi="Times New Roman" w:cs="Times New Roman"/>
                <w:lang w:eastAsia="ru-RU"/>
              </w:rPr>
            </w:pPr>
            <w:r w:rsidRPr="004F12F4">
              <w:rPr>
                <w:rFonts w:ascii="Times New Roman" w:eastAsia="Times New Roman" w:hAnsi="Times New Roman" w:cs="Times New Roman"/>
                <w:b/>
                <w:lang w:eastAsia="ru-RU"/>
              </w:rPr>
              <w:t xml:space="preserve">знать: </w:t>
            </w:r>
            <w:r w:rsidRPr="004F12F4">
              <w:rPr>
                <w:rFonts w:ascii="Times New Roman" w:eastAsia="Times New Roman" w:hAnsi="Times New Roman" w:cs="Times New Roman"/>
                <w:lang w:eastAsia="ru-RU"/>
              </w:rPr>
              <w:t xml:space="preserve">основы этики поведения юриста, наиболее эффективные </w:t>
            </w:r>
          </w:p>
          <w:p w:rsidR="004F12F4" w:rsidRPr="004F12F4" w:rsidRDefault="004F12F4" w:rsidP="004F12F4">
            <w:pPr>
              <w:tabs>
                <w:tab w:val="left" w:pos="993"/>
              </w:tabs>
              <w:spacing w:after="0" w:line="240" w:lineRule="auto"/>
              <w:rPr>
                <w:rFonts w:ascii="Times New Roman" w:eastAsia="Times New Roman" w:hAnsi="Times New Roman" w:cs="Times New Roman"/>
                <w:lang w:eastAsia="ru-RU"/>
              </w:rPr>
            </w:pPr>
            <w:r w:rsidRPr="004F12F4">
              <w:rPr>
                <w:rFonts w:ascii="Times New Roman" w:eastAsia="Times New Roman" w:hAnsi="Times New Roman" w:cs="Times New Roman"/>
                <w:lang w:eastAsia="ru-RU"/>
              </w:rPr>
              <w:t>способы разрешения конфликтных ситуации в профессиональной деятельности юриста</w:t>
            </w:r>
          </w:p>
          <w:p w:rsidR="004F12F4" w:rsidRPr="004F12F4" w:rsidRDefault="004F12F4" w:rsidP="004F12F4">
            <w:pPr>
              <w:tabs>
                <w:tab w:val="left" w:pos="993"/>
              </w:tabs>
              <w:spacing w:after="0" w:line="240" w:lineRule="auto"/>
              <w:rPr>
                <w:rFonts w:ascii="Times New Roman" w:eastAsia="Times New Roman" w:hAnsi="Times New Roman" w:cs="Times New Roman"/>
                <w:b/>
                <w:lang w:eastAsia="ru-RU"/>
              </w:rPr>
            </w:pPr>
            <w:r w:rsidRPr="004F12F4">
              <w:rPr>
                <w:rFonts w:ascii="Times New Roman" w:eastAsia="Times New Roman" w:hAnsi="Times New Roman" w:cs="Times New Roman"/>
                <w:b/>
                <w:lang w:eastAsia="ru-RU"/>
              </w:rPr>
              <w:t xml:space="preserve">уметь: </w:t>
            </w:r>
            <w:r w:rsidRPr="004F12F4">
              <w:rPr>
                <w:rFonts w:ascii="Times New Roman" w:eastAsia="Times New Roman" w:hAnsi="Times New Roman" w:cs="Times New Roman"/>
                <w:lang w:eastAsia="ru-RU"/>
              </w:rPr>
              <w:t>разрешать конфликтные ситуации в соответствии с требованиями закона и правилами юридической этики.</w:t>
            </w:r>
          </w:p>
        </w:tc>
      </w:tr>
      <w:tr w:rsidR="004F12F4" w:rsidRPr="000112E6" w:rsidTr="00AC7443">
        <w:trPr>
          <w:trHeight w:val="1818"/>
        </w:trPr>
        <w:tc>
          <w:tcPr>
            <w:tcW w:w="993" w:type="dxa"/>
            <w:vMerge/>
            <w:shd w:val="clear" w:color="auto" w:fill="auto"/>
          </w:tcPr>
          <w:p w:rsidR="004F12F4" w:rsidRPr="004F12F4" w:rsidRDefault="004F12F4" w:rsidP="004F12F4">
            <w:pPr>
              <w:tabs>
                <w:tab w:val="left" w:pos="0"/>
              </w:tabs>
              <w:suppressAutoHyphens/>
              <w:spacing w:after="0" w:line="240" w:lineRule="auto"/>
              <w:jc w:val="center"/>
              <w:rPr>
                <w:rFonts w:ascii="Times New Roman" w:eastAsia="Times New Roman" w:hAnsi="Times New Roman" w:cs="Times New Roman"/>
                <w:lang w:eastAsia="ru-RU"/>
              </w:rPr>
            </w:pPr>
          </w:p>
        </w:tc>
        <w:tc>
          <w:tcPr>
            <w:tcW w:w="1701" w:type="dxa"/>
            <w:vMerge/>
            <w:shd w:val="clear" w:color="auto" w:fill="auto"/>
          </w:tcPr>
          <w:p w:rsidR="004F12F4" w:rsidRPr="004F12F4" w:rsidRDefault="004F12F4" w:rsidP="004F12F4">
            <w:pPr>
              <w:tabs>
                <w:tab w:val="left" w:pos="0"/>
              </w:tabs>
              <w:suppressAutoHyphens/>
              <w:spacing w:after="0" w:line="240" w:lineRule="auto"/>
              <w:jc w:val="both"/>
              <w:rPr>
                <w:rFonts w:ascii="Times New Roman" w:eastAsia="Times New Roman" w:hAnsi="Times New Roman" w:cs="Times New Roman"/>
                <w:lang w:eastAsia="ru-RU"/>
              </w:rPr>
            </w:pPr>
          </w:p>
        </w:tc>
        <w:tc>
          <w:tcPr>
            <w:tcW w:w="2694" w:type="dxa"/>
            <w:shd w:val="clear" w:color="auto" w:fill="auto"/>
          </w:tcPr>
          <w:p w:rsidR="004F12F4" w:rsidRPr="004F12F4" w:rsidRDefault="004F12F4" w:rsidP="004F12F4">
            <w:pPr>
              <w:tabs>
                <w:tab w:val="left" w:pos="993"/>
              </w:tabs>
              <w:spacing w:after="0" w:line="240" w:lineRule="auto"/>
              <w:rPr>
                <w:rFonts w:ascii="Times New Roman" w:eastAsia="Times New Roman" w:hAnsi="Times New Roman" w:cs="Times New Roman"/>
                <w:lang w:eastAsia="ru-RU"/>
              </w:rPr>
            </w:pPr>
            <w:r w:rsidRPr="004F12F4">
              <w:rPr>
                <w:rFonts w:ascii="Times New Roman" w:eastAsia="Times New Roman" w:hAnsi="Times New Roman" w:cs="Times New Roman"/>
                <w:lang w:eastAsia="ru-RU"/>
              </w:rPr>
              <w:t>4.Находит возможные пути и способы решения поставленных профессион</w:t>
            </w:r>
            <w:r w:rsidR="00D64FB8">
              <w:rPr>
                <w:rFonts w:ascii="Times New Roman" w:eastAsia="Times New Roman" w:hAnsi="Times New Roman" w:cs="Times New Roman"/>
                <w:lang w:eastAsia="ru-RU"/>
              </w:rPr>
              <w:t>альных задач в составе команды.</w:t>
            </w:r>
          </w:p>
        </w:tc>
        <w:tc>
          <w:tcPr>
            <w:tcW w:w="5244" w:type="dxa"/>
          </w:tcPr>
          <w:p w:rsidR="004F12F4" w:rsidRPr="004F12F4" w:rsidRDefault="004F12F4" w:rsidP="004F12F4">
            <w:pPr>
              <w:tabs>
                <w:tab w:val="left" w:pos="993"/>
              </w:tabs>
              <w:spacing w:after="0" w:line="240" w:lineRule="auto"/>
              <w:rPr>
                <w:rFonts w:ascii="Times New Roman" w:eastAsia="Times New Roman" w:hAnsi="Times New Roman" w:cs="Times New Roman"/>
                <w:lang w:eastAsia="ru-RU"/>
              </w:rPr>
            </w:pPr>
            <w:r w:rsidRPr="004F12F4">
              <w:rPr>
                <w:rFonts w:ascii="Times New Roman" w:eastAsia="Times New Roman" w:hAnsi="Times New Roman" w:cs="Times New Roman"/>
                <w:b/>
                <w:lang w:eastAsia="ru-RU"/>
              </w:rPr>
              <w:t xml:space="preserve">знать: </w:t>
            </w:r>
            <w:r w:rsidRPr="004F12F4">
              <w:rPr>
                <w:rFonts w:ascii="Times New Roman" w:eastAsia="Times New Roman" w:hAnsi="Times New Roman" w:cs="Times New Roman"/>
                <w:lang w:eastAsia="ru-RU"/>
              </w:rPr>
              <w:t>возможные пути и способы решения поставленных профессиональных задач в составе команды.</w:t>
            </w:r>
          </w:p>
          <w:p w:rsidR="004F12F4" w:rsidRPr="004F12F4" w:rsidRDefault="004F12F4" w:rsidP="004F12F4">
            <w:pPr>
              <w:tabs>
                <w:tab w:val="left" w:pos="993"/>
              </w:tabs>
              <w:spacing w:after="0" w:line="240" w:lineRule="auto"/>
              <w:rPr>
                <w:rFonts w:ascii="Times New Roman" w:eastAsia="Times New Roman" w:hAnsi="Times New Roman" w:cs="Times New Roman"/>
                <w:b/>
                <w:lang w:eastAsia="ru-RU"/>
              </w:rPr>
            </w:pPr>
            <w:r w:rsidRPr="004F12F4">
              <w:rPr>
                <w:rFonts w:ascii="Times New Roman" w:eastAsia="Times New Roman" w:hAnsi="Times New Roman" w:cs="Times New Roman"/>
                <w:b/>
                <w:lang w:eastAsia="ru-RU"/>
              </w:rPr>
              <w:t xml:space="preserve">уметь: </w:t>
            </w:r>
            <w:r w:rsidRPr="004F12F4">
              <w:rPr>
                <w:rFonts w:ascii="Times New Roman" w:eastAsia="Times New Roman" w:hAnsi="Times New Roman" w:cs="Times New Roman"/>
                <w:lang w:eastAsia="ru-RU"/>
              </w:rPr>
              <w:t>находить наиболее эффективные решения</w:t>
            </w:r>
            <w:r w:rsidRPr="004F12F4">
              <w:rPr>
                <w:rFonts w:ascii="Times New Roman" w:eastAsia="Times New Roman" w:hAnsi="Times New Roman" w:cs="Times New Roman"/>
                <w:b/>
                <w:lang w:eastAsia="ru-RU"/>
              </w:rPr>
              <w:t xml:space="preserve"> </w:t>
            </w:r>
            <w:r w:rsidRPr="004F12F4">
              <w:rPr>
                <w:rFonts w:ascii="Times New Roman" w:eastAsia="Times New Roman" w:hAnsi="Times New Roman" w:cs="Times New Roman"/>
                <w:lang w:eastAsia="ru-RU"/>
              </w:rPr>
              <w:t xml:space="preserve">поставленных профессиональных задач в сфере правотворчества и </w:t>
            </w:r>
            <w:proofErr w:type="spellStart"/>
            <w:r w:rsidRPr="004F12F4">
              <w:rPr>
                <w:rFonts w:ascii="Times New Roman" w:eastAsia="Times New Roman" w:hAnsi="Times New Roman" w:cs="Times New Roman"/>
                <w:lang w:eastAsia="ru-RU"/>
              </w:rPr>
              <w:t>правоприменения</w:t>
            </w:r>
            <w:proofErr w:type="spellEnd"/>
            <w:r w:rsidRPr="004F12F4">
              <w:rPr>
                <w:rFonts w:ascii="Times New Roman" w:eastAsia="Times New Roman" w:hAnsi="Times New Roman" w:cs="Times New Roman"/>
                <w:lang w:eastAsia="ru-RU"/>
              </w:rPr>
              <w:t>.</w:t>
            </w:r>
          </w:p>
        </w:tc>
      </w:tr>
      <w:tr w:rsidR="004F12F4" w:rsidRPr="000112E6" w:rsidTr="00AC7443">
        <w:trPr>
          <w:trHeight w:val="1559"/>
        </w:trPr>
        <w:tc>
          <w:tcPr>
            <w:tcW w:w="993" w:type="dxa"/>
            <w:vMerge/>
            <w:shd w:val="clear" w:color="auto" w:fill="auto"/>
          </w:tcPr>
          <w:p w:rsidR="004F12F4" w:rsidRPr="004F12F4" w:rsidRDefault="004F12F4" w:rsidP="004F12F4">
            <w:pPr>
              <w:tabs>
                <w:tab w:val="left" w:pos="0"/>
              </w:tabs>
              <w:suppressAutoHyphens/>
              <w:spacing w:after="0" w:line="240" w:lineRule="auto"/>
              <w:jc w:val="center"/>
              <w:rPr>
                <w:rFonts w:ascii="Times New Roman" w:eastAsia="Times New Roman" w:hAnsi="Times New Roman" w:cs="Times New Roman"/>
                <w:lang w:eastAsia="ru-RU"/>
              </w:rPr>
            </w:pPr>
          </w:p>
        </w:tc>
        <w:tc>
          <w:tcPr>
            <w:tcW w:w="1701" w:type="dxa"/>
            <w:vMerge/>
            <w:shd w:val="clear" w:color="auto" w:fill="auto"/>
          </w:tcPr>
          <w:p w:rsidR="004F12F4" w:rsidRPr="004F12F4" w:rsidRDefault="004F12F4" w:rsidP="004F12F4">
            <w:pPr>
              <w:tabs>
                <w:tab w:val="left" w:pos="0"/>
              </w:tabs>
              <w:suppressAutoHyphens/>
              <w:spacing w:after="0" w:line="240" w:lineRule="auto"/>
              <w:jc w:val="both"/>
              <w:rPr>
                <w:rFonts w:ascii="Times New Roman" w:eastAsia="Times New Roman" w:hAnsi="Times New Roman" w:cs="Times New Roman"/>
                <w:lang w:eastAsia="ru-RU"/>
              </w:rPr>
            </w:pPr>
          </w:p>
        </w:tc>
        <w:tc>
          <w:tcPr>
            <w:tcW w:w="2694" w:type="dxa"/>
            <w:shd w:val="clear" w:color="auto" w:fill="auto"/>
          </w:tcPr>
          <w:p w:rsidR="004F12F4" w:rsidRPr="004F12F4" w:rsidRDefault="004F12F4" w:rsidP="004F12F4">
            <w:pPr>
              <w:tabs>
                <w:tab w:val="left" w:pos="993"/>
              </w:tabs>
              <w:spacing w:after="0" w:line="240" w:lineRule="auto"/>
              <w:rPr>
                <w:rFonts w:ascii="Times New Roman" w:eastAsia="Times New Roman" w:hAnsi="Times New Roman" w:cs="Times New Roman"/>
                <w:lang w:eastAsia="ru-RU"/>
              </w:rPr>
            </w:pPr>
            <w:r w:rsidRPr="004F12F4">
              <w:rPr>
                <w:rFonts w:ascii="Times New Roman" w:eastAsia="Times New Roman" w:hAnsi="Times New Roman" w:cs="Times New Roman"/>
                <w:lang w:eastAsia="ru-RU"/>
              </w:rPr>
              <w:t>5.Четко и лаконично формулирует и письменно излагает свои мысли.</w:t>
            </w:r>
          </w:p>
        </w:tc>
        <w:tc>
          <w:tcPr>
            <w:tcW w:w="5244" w:type="dxa"/>
          </w:tcPr>
          <w:p w:rsidR="004F12F4" w:rsidRPr="004F12F4" w:rsidRDefault="004F12F4" w:rsidP="004F12F4">
            <w:pPr>
              <w:tabs>
                <w:tab w:val="left" w:pos="993"/>
              </w:tabs>
              <w:spacing w:after="0" w:line="240" w:lineRule="auto"/>
              <w:rPr>
                <w:rFonts w:ascii="Times New Roman" w:eastAsia="Times New Roman" w:hAnsi="Times New Roman" w:cs="Times New Roman"/>
                <w:lang w:eastAsia="ru-RU"/>
              </w:rPr>
            </w:pPr>
            <w:r w:rsidRPr="004F12F4">
              <w:rPr>
                <w:rFonts w:ascii="Times New Roman" w:eastAsia="Times New Roman" w:hAnsi="Times New Roman" w:cs="Times New Roman"/>
                <w:b/>
                <w:lang w:eastAsia="ru-RU"/>
              </w:rPr>
              <w:t xml:space="preserve">знать: </w:t>
            </w:r>
            <w:r w:rsidRPr="004F12F4">
              <w:rPr>
                <w:rFonts w:ascii="Times New Roman" w:eastAsia="Times New Roman" w:hAnsi="Times New Roman" w:cs="Times New Roman"/>
                <w:lang w:eastAsia="ru-RU"/>
              </w:rPr>
              <w:t xml:space="preserve">лингвистические приемы и средства юридического языка для написания юридических текстов. </w:t>
            </w:r>
          </w:p>
          <w:p w:rsidR="004F12F4" w:rsidRPr="004F12F4" w:rsidRDefault="004F12F4" w:rsidP="004F12F4">
            <w:pPr>
              <w:tabs>
                <w:tab w:val="left" w:pos="993"/>
              </w:tabs>
              <w:spacing w:after="0" w:line="240" w:lineRule="auto"/>
              <w:rPr>
                <w:rFonts w:ascii="Times New Roman" w:eastAsia="Times New Roman" w:hAnsi="Times New Roman" w:cs="Times New Roman"/>
                <w:b/>
                <w:lang w:eastAsia="ru-RU"/>
              </w:rPr>
            </w:pPr>
            <w:r w:rsidRPr="004F12F4">
              <w:rPr>
                <w:rFonts w:ascii="Times New Roman" w:eastAsia="Times New Roman" w:hAnsi="Times New Roman" w:cs="Times New Roman"/>
                <w:b/>
                <w:lang w:eastAsia="ru-RU"/>
              </w:rPr>
              <w:t xml:space="preserve">уметь: </w:t>
            </w:r>
            <w:r w:rsidRPr="004F12F4">
              <w:rPr>
                <w:rFonts w:ascii="Times New Roman" w:eastAsia="Times New Roman" w:hAnsi="Times New Roman" w:cs="Times New Roman"/>
                <w:lang w:eastAsia="ru-RU"/>
              </w:rPr>
              <w:t>лаконично формулировать и грамотно излагать в письменной форме свои мысли.</w:t>
            </w:r>
          </w:p>
        </w:tc>
      </w:tr>
      <w:tr w:rsidR="004F12F4" w:rsidRPr="000112E6" w:rsidTr="00AC7443">
        <w:trPr>
          <w:trHeight w:val="2698"/>
        </w:trPr>
        <w:tc>
          <w:tcPr>
            <w:tcW w:w="993" w:type="dxa"/>
            <w:vMerge w:val="restart"/>
            <w:shd w:val="clear" w:color="auto" w:fill="auto"/>
          </w:tcPr>
          <w:p w:rsidR="004F12F4" w:rsidRPr="00767F33" w:rsidRDefault="00767F33" w:rsidP="004F12F4">
            <w:pPr>
              <w:tabs>
                <w:tab w:val="left" w:pos="0"/>
              </w:tabs>
              <w:suppressAutoHyphens/>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УК-2</w:t>
            </w:r>
          </w:p>
        </w:tc>
        <w:tc>
          <w:tcPr>
            <w:tcW w:w="1701" w:type="dxa"/>
            <w:vMerge w:val="restart"/>
            <w:shd w:val="clear" w:color="auto" w:fill="auto"/>
          </w:tcPr>
          <w:p w:rsidR="004F12F4" w:rsidRPr="004F12F4" w:rsidRDefault="0068550B" w:rsidP="004F12F4">
            <w:pPr>
              <w:tabs>
                <w:tab w:val="left" w:pos="0"/>
              </w:tabs>
              <w:suppressAutoHyphens/>
              <w:spacing w:after="0" w:line="240" w:lineRule="auto"/>
              <w:jc w:val="both"/>
              <w:rPr>
                <w:rFonts w:ascii="Times New Roman" w:eastAsia="Times New Roman" w:hAnsi="Times New Roman" w:cs="Times New Roman"/>
                <w:lang w:eastAsia="ru-RU"/>
              </w:rPr>
            </w:pPr>
            <w:r w:rsidRPr="0068550B">
              <w:rPr>
                <w:rFonts w:ascii="Times New Roman" w:eastAsia="Times New Roman" w:hAnsi="Times New Roman" w:cs="Times New Roman"/>
                <w:lang w:eastAsia="ru-RU"/>
              </w:rPr>
              <w:t xml:space="preserve">Способность применять нормы  государственного языка Российской Федерации  в устной и письменной речи в процессе </w:t>
            </w:r>
            <w:r w:rsidRPr="0068550B">
              <w:rPr>
                <w:rFonts w:ascii="Times New Roman" w:eastAsia="Times New Roman" w:hAnsi="Times New Roman" w:cs="Times New Roman"/>
                <w:lang w:eastAsia="ru-RU"/>
              </w:rPr>
              <w:lastRenderedPageBreak/>
              <w:t>личной и профессиональной коммуникаций</w:t>
            </w:r>
          </w:p>
        </w:tc>
        <w:tc>
          <w:tcPr>
            <w:tcW w:w="2694" w:type="dxa"/>
            <w:tcBorders>
              <w:top w:val="single" w:sz="4" w:space="0" w:color="auto"/>
              <w:left w:val="single" w:sz="4" w:space="0" w:color="auto"/>
              <w:right w:val="single" w:sz="4" w:space="0" w:color="auto"/>
            </w:tcBorders>
            <w:shd w:val="clear" w:color="auto" w:fill="auto"/>
          </w:tcPr>
          <w:p w:rsidR="004F12F4" w:rsidRPr="00056ABE" w:rsidRDefault="00767F33" w:rsidP="004F12F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056ABE">
              <w:rPr>
                <w:rFonts w:ascii="Times New Roman" w:hAnsi="Times New Roman" w:cs="Times New Roman"/>
              </w:rPr>
              <w:lastRenderedPageBreak/>
              <w:t>1.Использует информационно-коммуникационные ресурсы и технологии при поиске необходимой информации в процессе решения стандартных коммуникативных задач на государственном языке Российской Федерации.</w:t>
            </w:r>
          </w:p>
        </w:tc>
        <w:tc>
          <w:tcPr>
            <w:tcW w:w="5244" w:type="dxa"/>
            <w:tcBorders>
              <w:top w:val="single" w:sz="4" w:space="0" w:color="auto"/>
              <w:left w:val="single" w:sz="4" w:space="0" w:color="auto"/>
              <w:bottom w:val="single" w:sz="4" w:space="0" w:color="auto"/>
              <w:right w:val="single" w:sz="4" w:space="0" w:color="auto"/>
            </w:tcBorders>
          </w:tcPr>
          <w:p w:rsidR="00767F33" w:rsidRPr="00056ABE" w:rsidRDefault="00767F33" w:rsidP="00767F3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056ABE">
              <w:rPr>
                <w:rFonts w:ascii="Times New Roman" w:eastAsia="Times New Roman" w:hAnsi="Times New Roman" w:cs="Times New Roman"/>
                <w:b/>
                <w:lang w:eastAsia="ru-RU"/>
              </w:rPr>
              <w:t xml:space="preserve">знать: - </w:t>
            </w:r>
            <w:r w:rsidRPr="00056ABE">
              <w:rPr>
                <w:rFonts w:ascii="Times New Roman" w:eastAsia="Times New Roman" w:hAnsi="Times New Roman" w:cs="Times New Roman"/>
                <w:lang w:eastAsia="ru-RU"/>
              </w:rPr>
              <w:t>теоретические основы организации коммуникации (лингвистический аспект); - структуру стандартных коммуникативных задач на государственном</w:t>
            </w:r>
          </w:p>
          <w:p w:rsidR="00767F33" w:rsidRPr="00056ABE" w:rsidRDefault="00767F33" w:rsidP="00767F3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056ABE">
              <w:rPr>
                <w:rFonts w:ascii="Times New Roman" w:eastAsia="Times New Roman" w:hAnsi="Times New Roman" w:cs="Times New Roman"/>
                <w:lang w:eastAsia="ru-RU"/>
              </w:rPr>
              <w:t>языке Российской Федерации;</w:t>
            </w:r>
          </w:p>
          <w:p w:rsidR="004F12F4" w:rsidRPr="00056ABE" w:rsidRDefault="00767F33" w:rsidP="00056ABE">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056ABE">
              <w:rPr>
                <w:rFonts w:ascii="Times New Roman" w:eastAsia="Times New Roman" w:hAnsi="Times New Roman" w:cs="Times New Roman"/>
                <w:b/>
                <w:lang w:eastAsia="ru-RU"/>
              </w:rPr>
              <w:t xml:space="preserve">уметь: </w:t>
            </w:r>
            <w:r w:rsidRPr="00056ABE">
              <w:rPr>
                <w:rFonts w:ascii="Times New Roman" w:eastAsia="Times New Roman" w:hAnsi="Times New Roman" w:cs="Times New Roman"/>
                <w:lang w:eastAsia="ru-RU"/>
              </w:rPr>
              <w:t>- анализировать и</w:t>
            </w:r>
            <w:r w:rsidR="00056ABE" w:rsidRPr="00056ABE">
              <w:rPr>
                <w:rFonts w:ascii="Times New Roman" w:eastAsia="Times New Roman" w:hAnsi="Times New Roman" w:cs="Times New Roman"/>
                <w:lang w:eastAsia="ru-RU"/>
              </w:rPr>
              <w:t xml:space="preserve"> </w:t>
            </w:r>
            <w:r w:rsidRPr="00056ABE">
              <w:rPr>
                <w:rFonts w:ascii="Times New Roman" w:eastAsia="Times New Roman" w:hAnsi="Times New Roman" w:cs="Times New Roman"/>
                <w:lang w:eastAsia="ru-RU"/>
              </w:rPr>
              <w:t>применять на практике знания грамотного лингвистического оформления сообщений в ситуациях решения</w:t>
            </w:r>
            <w:r w:rsidR="00056ABE" w:rsidRPr="00056ABE">
              <w:rPr>
                <w:rFonts w:ascii="Times New Roman" w:eastAsia="Times New Roman" w:hAnsi="Times New Roman" w:cs="Times New Roman"/>
                <w:lang w:eastAsia="ru-RU"/>
              </w:rPr>
              <w:t xml:space="preserve"> </w:t>
            </w:r>
            <w:r w:rsidRPr="00056ABE">
              <w:rPr>
                <w:rFonts w:ascii="Times New Roman" w:eastAsia="Times New Roman" w:hAnsi="Times New Roman" w:cs="Times New Roman"/>
                <w:lang w:eastAsia="ru-RU"/>
              </w:rPr>
              <w:t>стандартных коммуникативных задач;</w:t>
            </w:r>
          </w:p>
        </w:tc>
      </w:tr>
      <w:tr w:rsidR="004F12F4" w:rsidRPr="000112E6" w:rsidTr="00AC7443">
        <w:trPr>
          <w:trHeight w:val="2107"/>
        </w:trPr>
        <w:tc>
          <w:tcPr>
            <w:tcW w:w="993" w:type="dxa"/>
            <w:vMerge/>
            <w:shd w:val="clear" w:color="auto" w:fill="auto"/>
          </w:tcPr>
          <w:p w:rsidR="004F12F4" w:rsidRPr="004F12F4" w:rsidRDefault="004F12F4" w:rsidP="004F12F4">
            <w:pPr>
              <w:tabs>
                <w:tab w:val="left" w:pos="0"/>
              </w:tabs>
              <w:suppressAutoHyphens/>
              <w:spacing w:after="0" w:line="240" w:lineRule="auto"/>
              <w:jc w:val="center"/>
              <w:rPr>
                <w:rFonts w:ascii="Times New Roman" w:eastAsia="Times New Roman" w:hAnsi="Times New Roman" w:cs="Times New Roman"/>
                <w:lang w:eastAsia="ru-RU"/>
              </w:rPr>
            </w:pPr>
          </w:p>
        </w:tc>
        <w:tc>
          <w:tcPr>
            <w:tcW w:w="1701" w:type="dxa"/>
            <w:vMerge/>
            <w:shd w:val="clear" w:color="auto" w:fill="auto"/>
          </w:tcPr>
          <w:p w:rsidR="004F12F4" w:rsidRPr="004F12F4" w:rsidRDefault="004F12F4" w:rsidP="004F12F4">
            <w:pPr>
              <w:tabs>
                <w:tab w:val="left" w:pos="0"/>
              </w:tabs>
              <w:suppressAutoHyphens/>
              <w:spacing w:after="0" w:line="240" w:lineRule="auto"/>
              <w:jc w:val="both"/>
              <w:rPr>
                <w:rFonts w:ascii="Times New Roman" w:eastAsia="Times New Roman" w:hAnsi="Times New Roman" w:cs="Times New Roman"/>
                <w:lang w:eastAsia="ru-RU"/>
              </w:rPr>
            </w:pPr>
          </w:p>
        </w:tc>
        <w:tc>
          <w:tcPr>
            <w:tcW w:w="2694" w:type="dxa"/>
            <w:tcBorders>
              <w:left w:val="single" w:sz="4" w:space="0" w:color="auto"/>
              <w:right w:val="single" w:sz="4" w:space="0" w:color="auto"/>
            </w:tcBorders>
            <w:shd w:val="clear" w:color="auto" w:fill="auto"/>
          </w:tcPr>
          <w:p w:rsidR="004F12F4" w:rsidRPr="00056ABE" w:rsidRDefault="00767F33" w:rsidP="004F12F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056ABE">
              <w:rPr>
                <w:rFonts w:ascii="Times New Roman" w:hAnsi="Times New Roman" w:cs="Times New Roman"/>
              </w:rPr>
              <w:t>2. Ведет деловую переписку, учитывая особенности официально-делового стиля и речевого этикета</w:t>
            </w:r>
          </w:p>
        </w:tc>
        <w:tc>
          <w:tcPr>
            <w:tcW w:w="5244" w:type="dxa"/>
            <w:tcBorders>
              <w:top w:val="single" w:sz="4" w:space="0" w:color="auto"/>
              <w:left w:val="single" w:sz="4" w:space="0" w:color="auto"/>
              <w:bottom w:val="single" w:sz="4" w:space="0" w:color="auto"/>
              <w:right w:val="single" w:sz="4" w:space="0" w:color="auto"/>
            </w:tcBorders>
          </w:tcPr>
          <w:p w:rsidR="004F12F4" w:rsidRPr="00056ABE" w:rsidRDefault="00767F33" w:rsidP="004F12F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056ABE">
              <w:rPr>
                <w:rFonts w:ascii="Times New Roman" w:eastAsia="Times New Roman" w:hAnsi="Times New Roman" w:cs="Times New Roman"/>
                <w:b/>
                <w:lang w:eastAsia="ru-RU"/>
              </w:rPr>
              <w:t xml:space="preserve">знать: - </w:t>
            </w:r>
            <w:r w:rsidRPr="00056ABE">
              <w:rPr>
                <w:rFonts w:ascii="Times New Roman" w:eastAsia="Times New Roman" w:hAnsi="Times New Roman" w:cs="Times New Roman"/>
                <w:lang w:eastAsia="ru-RU"/>
              </w:rPr>
              <w:t>функционально</w:t>
            </w:r>
            <w:r w:rsidR="00056ABE" w:rsidRPr="00056ABE">
              <w:rPr>
                <w:rFonts w:ascii="Times New Roman" w:eastAsia="Times New Roman" w:hAnsi="Times New Roman" w:cs="Times New Roman"/>
                <w:lang w:eastAsia="ru-RU"/>
              </w:rPr>
              <w:t>-</w:t>
            </w:r>
            <w:r w:rsidRPr="00056ABE">
              <w:rPr>
                <w:rFonts w:ascii="Times New Roman" w:eastAsia="Times New Roman" w:hAnsi="Times New Roman" w:cs="Times New Roman"/>
                <w:lang w:eastAsia="ru-RU"/>
              </w:rPr>
              <w:t>стилистические черты</w:t>
            </w:r>
            <w:r w:rsidR="00056ABE" w:rsidRPr="00056ABE">
              <w:rPr>
                <w:rFonts w:ascii="Times New Roman" w:eastAsia="Times New Roman" w:hAnsi="Times New Roman" w:cs="Times New Roman"/>
                <w:lang w:eastAsia="ru-RU"/>
              </w:rPr>
              <w:t xml:space="preserve"> юридического языка</w:t>
            </w:r>
            <w:r w:rsidRPr="00056ABE">
              <w:rPr>
                <w:rFonts w:ascii="Times New Roman" w:eastAsia="Times New Roman" w:hAnsi="Times New Roman" w:cs="Times New Roman"/>
                <w:lang w:eastAsia="ru-RU"/>
              </w:rPr>
              <w:t>, - особенности речевого этикета в условиях межличностного и межнационального общения;</w:t>
            </w:r>
          </w:p>
          <w:p w:rsidR="004F12F4" w:rsidRPr="00056ABE" w:rsidRDefault="00056ABE" w:rsidP="00056ABE">
            <w:pPr>
              <w:autoSpaceDE w:val="0"/>
              <w:autoSpaceDN w:val="0"/>
              <w:adjustRightInd w:val="0"/>
              <w:spacing w:after="0" w:line="240" w:lineRule="auto"/>
              <w:jc w:val="both"/>
              <w:rPr>
                <w:rFonts w:ascii="Times New Roman" w:eastAsia="Times New Roman" w:hAnsi="Times New Roman" w:cs="Times New Roman"/>
                <w:b/>
                <w:lang w:eastAsia="ru-RU"/>
              </w:rPr>
            </w:pPr>
            <w:r w:rsidRPr="00056ABE">
              <w:rPr>
                <w:rFonts w:ascii="Times New Roman" w:eastAsia="Times New Roman" w:hAnsi="Times New Roman" w:cs="Times New Roman"/>
                <w:b/>
                <w:lang w:eastAsia="ru-RU"/>
              </w:rPr>
              <w:t xml:space="preserve">уметь: - </w:t>
            </w:r>
            <w:r w:rsidRPr="00056ABE">
              <w:rPr>
                <w:rFonts w:ascii="Times New Roman" w:eastAsia="Times New Roman" w:hAnsi="Times New Roman" w:cs="Times New Roman"/>
                <w:lang w:eastAsia="ru-RU"/>
              </w:rPr>
              <w:t>анализировать и</w:t>
            </w:r>
            <w:r>
              <w:rPr>
                <w:rFonts w:ascii="Times New Roman" w:eastAsia="Times New Roman" w:hAnsi="Times New Roman" w:cs="Times New Roman"/>
                <w:lang w:eastAsia="ru-RU"/>
              </w:rPr>
              <w:t xml:space="preserve"> </w:t>
            </w:r>
            <w:r w:rsidRPr="00056ABE">
              <w:rPr>
                <w:rFonts w:ascii="Times New Roman" w:eastAsia="Times New Roman" w:hAnsi="Times New Roman" w:cs="Times New Roman"/>
                <w:lang w:eastAsia="ru-RU"/>
              </w:rPr>
              <w:t>применять на практике знания грамотного языкового</w:t>
            </w:r>
            <w:r>
              <w:rPr>
                <w:rFonts w:ascii="Times New Roman" w:eastAsia="Times New Roman" w:hAnsi="Times New Roman" w:cs="Times New Roman"/>
                <w:lang w:eastAsia="ru-RU"/>
              </w:rPr>
              <w:t xml:space="preserve"> </w:t>
            </w:r>
            <w:r w:rsidRPr="00056ABE">
              <w:rPr>
                <w:rFonts w:ascii="Times New Roman" w:eastAsia="Times New Roman" w:hAnsi="Times New Roman" w:cs="Times New Roman"/>
                <w:lang w:eastAsia="ru-RU"/>
              </w:rPr>
              <w:t>оформления деловых документов;</w:t>
            </w:r>
          </w:p>
        </w:tc>
      </w:tr>
      <w:tr w:rsidR="004F12F4" w:rsidRPr="000112E6" w:rsidTr="00AC7443">
        <w:trPr>
          <w:trHeight w:val="1579"/>
        </w:trPr>
        <w:tc>
          <w:tcPr>
            <w:tcW w:w="993" w:type="dxa"/>
            <w:vMerge/>
            <w:shd w:val="clear" w:color="auto" w:fill="auto"/>
          </w:tcPr>
          <w:p w:rsidR="004F12F4" w:rsidRPr="004F12F4" w:rsidRDefault="004F12F4" w:rsidP="004F12F4">
            <w:pPr>
              <w:tabs>
                <w:tab w:val="left" w:pos="0"/>
              </w:tabs>
              <w:suppressAutoHyphens/>
              <w:spacing w:after="0" w:line="240" w:lineRule="auto"/>
              <w:jc w:val="center"/>
              <w:rPr>
                <w:rFonts w:ascii="Times New Roman" w:eastAsia="Times New Roman" w:hAnsi="Times New Roman" w:cs="Times New Roman"/>
                <w:lang w:eastAsia="ru-RU"/>
              </w:rPr>
            </w:pPr>
          </w:p>
        </w:tc>
        <w:tc>
          <w:tcPr>
            <w:tcW w:w="1701" w:type="dxa"/>
            <w:vMerge/>
            <w:shd w:val="clear" w:color="auto" w:fill="auto"/>
          </w:tcPr>
          <w:p w:rsidR="004F12F4" w:rsidRPr="004F12F4" w:rsidRDefault="004F12F4" w:rsidP="004F12F4">
            <w:pPr>
              <w:tabs>
                <w:tab w:val="left" w:pos="0"/>
              </w:tabs>
              <w:suppressAutoHyphens/>
              <w:spacing w:after="0" w:line="240" w:lineRule="auto"/>
              <w:jc w:val="both"/>
              <w:rPr>
                <w:rFonts w:ascii="Times New Roman" w:eastAsia="Times New Roman" w:hAnsi="Times New Roman" w:cs="Times New Roman"/>
                <w:lang w:eastAsia="ru-RU"/>
              </w:rPr>
            </w:pPr>
          </w:p>
        </w:tc>
        <w:tc>
          <w:tcPr>
            <w:tcW w:w="2694" w:type="dxa"/>
            <w:tcBorders>
              <w:left w:val="single" w:sz="4" w:space="0" w:color="auto"/>
              <w:right w:val="single" w:sz="4" w:space="0" w:color="auto"/>
            </w:tcBorders>
            <w:shd w:val="clear" w:color="auto" w:fill="auto"/>
          </w:tcPr>
          <w:p w:rsidR="004F12F4" w:rsidRPr="004F12F4" w:rsidRDefault="00767F33" w:rsidP="004F12F4">
            <w:pPr>
              <w:spacing w:after="0" w:line="240" w:lineRule="auto"/>
              <w:rPr>
                <w:rFonts w:ascii="Times New Roman" w:eastAsia="Times New Roman" w:hAnsi="Times New Roman" w:cs="Times New Roman"/>
                <w:lang w:eastAsia="ru-RU"/>
              </w:rPr>
            </w:pPr>
            <w:r w:rsidRPr="00767F33">
              <w:rPr>
                <w:rFonts w:ascii="Times New Roman" w:eastAsia="Times New Roman" w:hAnsi="Times New Roman" w:cs="Times New Roman"/>
                <w:lang w:eastAsia="ru-RU"/>
              </w:rPr>
              <w:t>3. Ведет деловые переговоры на государственном языке Российской Федерации.</w:t>
            </w:r>
          </w:p>
          <w:p w:rsidR="004F12F4" w:rsidRPr="004F12F4" w:rsidRDefault="004F12F4" w:rsidP="004F12F4">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5244" w:type="dxa"/>
            <w:tcBorders>
              <w:top w:val="single" w:sz="4" w:space="0" w:color="auto"/>
              <w:left w:val="single" w:sz="4" w:space="0" w:color="auto"/>
              <w:bottom w:val="single" w:sz="4" w:space="0" w:color="auto"/>
              <w:right w:val="single" w:sz="4" w:space="0" w:color="auto"/>
            </w:tcBorders>
          </w:tcPr>
          <w:p w:rsidR="00056ABE" w:rsidRPr="00056ABE" w:rsidRDefault="00056ABE" w:rsidP="00056AB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056ABE">
              <w:rPr>
                <w:rFonts w:ascii="Times New Roman" w:eastAsia="Times New Roman" w:hAnsi="Times New Roman" w:cs="Times New Roman"/>
                <w:b/>
                <w:lang w:eastAsia="ru-RU"/>
              </w:rPr>
              <w:t xml:space="preserve">знать: - </w:t>
            </w:r>
            <w:r w:rsidRPr="00056ABE">
              <w:rPr>
                <w:rFonts w:ascii="Times New Roman" w:eastAsia="Times New Roman" w:hAnsi="Times New Roman" w:cs="Times New Roman"/>
                <w:lang w:eastAsia="ru-RU"/>
              </w:rPr>
              <w:t xml:space="preserve">модели эффективного личного и делового (профессионального) общения в русско- и </w:t>
            </w:r>
            <w:proofErr w:type="spellStart"/>
            <w:r w:rsidRPr="00056ABE">
              <w:rPr>
                <w:rFonts w:ascii="Times New Roman" w:eastAsia="Times New Roman" w:hAnsi="Times New Roman" w:cs="Times New Roman"/>
                <w:lang w:eastAsia="ru-RU"/>
              </w:rPr>
              <w:t>мультиязычной</w:t>
            </w:r>
            <w:proofErr w:type="spellEnd"/>
            <w:r w:rsidRPr="00056ABE">
              <w:rPr>
                <w:rFonts w:ascii="Times New Roman" w:eastAsia="Times New Roman" w:hAnsi="Times New Roman" w:cs="Times New Roman"/>
                <w:lang w:eastAsia="ru-RU"/>
              </w:rPr>
              <w:t xml:space="preserve"> среде;</w:t>
            </w:r>
          </w:p>
          <w:p w:rsidR="004F12F4" w:rsidRPr="004F12F4" w:rsidRDefault="00056ABE" w:rsidP="00056ABE">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056ABE">
              <w:rPr>
                <w:rFonts w:ascii="Times New Roman" w:eastAsia="Times New Roman" w:hAnsi="Times New Roman" w:cs="Times New Roman"/>
                <w:b/>
                <w:lang w:eastAsia="ru-RU"/>
              </w:rPr>
              <w:t xml:space="preserve">уметь: - </w:t>
            </w:r>
            <w:r w:rsidRPr="00056ABE">
              <w:rPr>
                <w:rFonts w:ascii="Times New Roman" w:eastAsia="Times New Roman" w:hAnsi="Times New Roman" w:cs="Times New Roman"/>
                <w:lang w:eastAsia="ru-RU"/>
              </w:rPr>
              <w:t>демонстрировать адекватное речевое поведение, учитывая эффективные стратегии и тактики поведения в различных ситуациях</w:t>
            </w:r>
            <w:r>
              <w:rPr>
                <w:rFonts w:ascii="Times New Roman" w:eastAsia="Times New Roman" w:hAnsi="Times New Roman" w:cs="Times New Roman"/>
                <w:lang w:eastAsia="ru-RU"/>
              </w:rPr>
              <w:t xml:space="preserve"> </w:t>
            </w:r>
            <w:r w:rsidRPr="00056ABE">
              <w:rPr>
                <w:rFonts w:ascii="Times New Roman" w:eastAsia="Times New Roman" w:hAnsi="Times New Roman" w:cs="Times New Roman"/>
                <w:lang w:eastAsia="ru-RU"/>
              </w:rPr>
              <w:t>делового общения;</w:t>
            </w:r>
          </w:p>
        </w:tc>
      </w:tr>
      <w:tr w:rsidR="004F12F4" w:rsidRPr="000112E6" w:rsidTr="00AC7443">
        <w:trPr>
          <w:trHeight w:val="1706"/>
        </w:trPr>
        <w:tc>
          <w:tcPr>
            <w:tcW w:w="993" w:type="dxa"/>
            <w:vMerge/>
            <w:shd w:val="clear" w:color="auto" w:fill="auto"/>
          </w:tcPr>
          <w:p w:rsidR="004F12F4" w:rsidRPr="004F12F4" w:rsidRDefault="004F12F4" w:rsidP="004F12F4">
            <w:pPr>
              <w:tabs>
                <w:tab w:val="left" w:pos="0"/>
              </w:tabs>
              <w:suppressAutoHyphens/>
              <w:spacing w:after="0" w:line="240" w:lineRule="auto"/>
              <w:jc w:val="center"/>
              <w:rPr>
                <w:rFonts w:ascii="Times New Roman" w:eastAsia="Times New Roman" w:hAnsi="Times New Roman" w:cs="Times New Roman"/>
                <w:lang w:eastAsia="ru-RU"/>
              </w:rPr>
            </w:pPr>
          </w:p>
        </w:tc>
        <w:tc>
          <w:tcPr>
            <w:tcW w:w="1701" w:type="dxa"/>
            <w:vMerge/>
            <w:shd w:val="clear" w:color="auto" w:fill="auto"/>
          </w:tcPr>
          <w:p w:rsidR="004F12F4" w:rsidRPr="004F12F4" w:rsidRDefault="004F12F4" w:rsidP="004F12F4">
            <w:pPr>
              <w:tabs>
                <w:tab w:val="left" w:pos="0"/>
              </w:tabs>
              <w:suppressAutoHyphens/>
              <w:spacing w:after="0" w:line="240" w:lineRule="auto"/>
              <w:jc w:val="both"/>
              <w:rPr>
                <w:rFonts w:ascii="Times New Roman" w:eastAsia="Times New Roman" w:hAnsi="Times New Roman" w:cs="Times New Roman"/>
                <w:lang w:eastAsia="ru-RU"/>
              </w:rPr>
            </w:pPr>
          </w:p>
        </w:tc>
        <w:tc>
          <w:tcPr>
            <w:tcW w:w="2694" w:type="dxa"/>
            <w:tcBorders>
              <w:left w:val="single" w:sz="4" w:space="0" w:color="auto"/>
              <w:bottom w:val="single" w:sz="4" w:space="0" w:color="auto"/>
              <w:right w:val="single" w:sz="4" w:space="0" w:color="auto"/>
            </w:tcBorders>
            <w:shd w:val="clear" w:color="auto" w:fill="auto"/>
          </w:tcPr>
          <w:p w:rsidR="00767F33" w:rsidRPr="00767F33" w:rsidRDefault="00767F33" w:rsidP="00767F3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67F33">
              <w:rPr>
                <w:rFonts w:ascii="Times New Roman" w:eastAsia="Times New Roman" w:hAnsi="Times New Roman" w:cs="Times New Roman"/>
                <w:lang w:eastAsia="ru-RU"/>
              </w:rPr>
              <w:t>4. Использует лексико-грамматические</w:t>
            </w:r>
          </w:p>
          <w:p w:rsidR="00767F33" w:rsidRPr="00767F33" w:rsidRDefault="00767F33" w:rsidP="00767F3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67F33">
              <w:rPr>
                <w:rFonts w:ascii="Times New Roman" w:eastAsia="Times New Roman" w:hAnsi="Times New Roman" w:cs="Times New Roman"/>
                <w:lang w:eastAsia="ru-RU"/>
              </w:rPr>
              <w:t>и стилистические ресурсы на государственном языке Российской Федерации в</w:t>
            </w:r>
          </w:p>
          <w:p w:rsidR="004F12F4" w:rsidRPr="004F12F4" w:rsidRDefault="00767F33" w:rsidP="00056AB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67F33">
              <w:rPr>
                <w:rFonts w:ascii="Times New Roman" w:eastAsia="Times New Roman" w:hAnsi="Times New Roman" w:cs="Times New Roman"/>
                <w:lang w:eastAsia="ru-RU"/>
              </w:rPr>
              <w:t>зависимости от решаемой коммуникативной, в том числе профессиональной, задачи.</w:t>
            </w:r>
          </w:p>
        </w:tc>
        <w:tc>
          <w:tcPr>
            <w:tcW w:w="5244" w:type="dxa"/>
            <w:tcBorders>
              <w:top w:val="single" w:sz="4" w:space="0" w:color="auto"/>
              <w:left w:val="single" w:sz="4" w:space="0" w:color="auto"/>
              <w:bottom w:val="single" w:sz="4" w:space="0" w:color="auto"/>
              <w:right w:val="single" w:sz="4" w:space="0" w:color="auto"/>
            </w:tcBorders>
          </w:tcPr>
          <w:p w:rsidR="00056ABE" w:rsidRPr="00056ABE" w:rsidRDefault="00056ABE" w:rsidP="00056AB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056ABE">
              <w:rPr>
                <w:rFonts w:ascii="Times New Roman" w:eastAsia="Times New Roman" w:hAnsi="Times New Roman" w:cs="Times New Roman"/>
                <w:b/>
                <w:lang w:eastAsia="ru-RU"/>
              </w:rPr>
              <w:t xml:space="preserve">знать: - </w:t>
            </w:r>
            <w:r w:rsidRPr="00056ABE">
              <w:rPr>
                <w:rFonts w:ascii="Times New Roman" w:eastAsia="Times New Roman" w:hAnsi="Times New Roman" w:cs="Times New Roman"/>
                <w:lang w:eastAsia="ru-RU"/>
              </w:rPr>
              <w:t>лексико-грамматические и стилистические ресурсы русского литературного языка, профессионального юридического стиля;</w:t>
            </w:r>
          </w:p>
          <w:p w:rsidR="004F12F4" w:rsidRPr="004F12F4" w:rsidRDefault="00056ABE" w:rsidP="00056ABE">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056ABE">
              <w:rPr>
                <w:rFonts w:ascii="Times New Roman" w:eastAsia="Times New Roman" w:hAnsi="Times New Roman" w:cs="Times New Roman"/>
                <w:b/>
                <w:lang w:eastAsia="ru-RU"/>
              </w:rPr>
              <w:t xml:space="preserve">уметь: - </w:t>
            </w:r>
            <w:r w:rsidRPr="00056ABE">
              <w:rPr>
                <w:rFonts w:ascii="Times New Roman" w:eastAsia="Times New Roman" w:hAnsi="Times New Roman" w:cs="Times New Roman"/>
                <w:lang w:eastAsia="ru-RU"/>
              </w:rPr>
              <w:t>анализировать и создавать юридические тексты с учетом решаемой коммуникативной задачи;</w:t>
            </w:r>
          </w:p>
        </w:tc>
      </w:tr>
    </w:tbl>
    <w:p w:rsidR="00AC7443" w:rsidRDefault="00AC7443" w:rsidP="000112E6">
      <w:pPr>
        <w:keepNext/>
        <w:tabs>
          <w:tab w:val="left" w:pos="993"/>
          <w:tab w:val="right" w:leader="dot" w:pos="9639"/>
        </w:tabs>
        <w:spacing w:after="0" w:line="360" w:lineRule="auto"/>
        <w:ind w:firstLine="709"/>
        <w:jc w:val="both"/>
        <w:outlineLvl w:val="0"/>
        <w:rPr>
          <w:rFonts w:ascii="Times New Roman" w:eastAsia="Calibri" w:hAnsi="Times New Roman" w:cs="Times New Roman"/>
          <w:b/>
          <w:bCs/>
          <w:sz w:val="28"/>
          <w:szCs w:val="28"/>
          <w:lang w:eastAsia="ru-RU"/>
        </w:rPr>
      </w:pPr>
      <w:bookmarkStart w:id="3" w:name="_Toc506893275"/>
    </w:p>
    <w:p w:rsidR="000112E6" w:rsidRPr="000112E6" w:rsidRDefault="000112E6" w:rsidP="000112E6">
      <w:pPr>
        <w:keepNext/>
        <w:tabs>
          <w:tab w:val="left" w:pos="993"/>
          <w:tab w:val="right" w:leader="dot" w:pos="9639"/>
        </w:tabs>
        <w:spacing w:after="0" w:line="360" w:lineRule="auto"/>
        <w:ind w:firstLine="709"/>
        <w:jc w:val="both"/>
        <w:outlineLvl w:val="0"/>
        <w:rPr>
          <w:rFonts w:ascii="Times New Roman" w:eastAsia="Calibri" w:hAnsi="Times New Roman" w:cs="Times New Roman"/>
          <w:b/>
          <w:bCs/>
          <w:sz w:val="28"/>
          <w:szCs w:val="28"/>
          <w:lang w:eastAsia="ru-RU"/>
        </w:rPr>
      </w:pPr>
      <w:r w:rsidRPr="000112E6">
        <w:rPr>
          <w:rFonts w:ascii="Times New Roman" w:eastAsia="Calibri" w:hAnsi="Times New Roman" w:cs="Times New Roman"/>
          <w:b/>
          <w:bCs/>
          <w:sz w:val="28"/>
          <w:szCs w:val="28"/>
          <w:lang w:eastAsia="ru-RU"/>
        </w:rPr>
        <w:t>3. Место дисциплины в структуре образовательной программы</w:t>
      </w:r>
      <w:bookmarkEnd w:id="3"/>
    </w:p>
    <w:p w:rsidR="000112E6" w:rsidRPr="000112E6" w:rsidRDefault="00EF2C85" w:rsidP="000112E6">
      <w:pPr>
        <w:tabs>
          <w:tab w:val="left" w:pos="993"/>
        </w:tabs>
        <w:spacing w:after="0" w:line="360" w:lineRule="auto"/>
        <w:ind w:firstLine="709"/>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sz w:val="28"/>
          <w:szCs w:val="28"/>
          <w:lang w:eastAsia="ru-RU"/>
        </w:rPr>
        <w:t>Д</w:t>
      </w:r>
      <w:r w:rsidR="000112E6" w:rsidRPr="000112E6">
        <w:rPr>
          <w:rFonts w:ascii="Times New Roman" w:eastAsia="Times New Roman" w:hAnsi="Times New Roman" w:cs="Times New Roman"/>
          <w:sz w:val="28"/>
          <w:szCs w:val="28"/>
          <w:lang w:eastAsia="ru-RU"/>
        </w:rPr>
        <w:t xml:space="preserve">исциплина </w:t>
      </w:r>
      <w:r w:rsidR="000112E6" w:rsidRPr="000112E6">
        <w:rPr>
          <w:rFonts w:ascii="Times New Roman" w:eastAsia="Times New Roman" w:hAnsi="Times New Roman" w:cs="Times New Roman"/>
          <w:bCs/>
          <w:color w:val="000000"/>
          <w:sz w:val="28"/>
          <w:szCs w:val="28"/>
          <w:lang w:eastAsia="ru-RU"/>
        </w:rPr>
        <w:t>«Юридическ</w:t>
      </w:r>
      <w:r w:rsidR="00056ABE">
        <w:rPr>
          <w:rFonts w:ascii="Times New Roman" w:eastAsia="Times New Roman" w:hAnsi="Times New Roman" w:cs="Times New Roman"/>
          <w:bCs/>
          <w:color w:val="000000"/>
          <w:sz w:val="28"/>
          <w:szCs w:val="28"/>
          <w:lang w:eastAsia="ru-RU"/>
        </w:rPr>
        <w:t>ое письмо</w:t>
      </w:r>
      <w:r w:rsidR="000112E6" w:rsidRPr="000112E6">
        <w:rPr>
          <w:rFonts w:ascii="Times New Roman" w:eastAsia="Times New Roman" w:hAnsi="Times New Roman" w:cs="Times New Roman"/>
          <w:bCs/>
          <w:color w:val="000000"/>
          <w:sz w:val="28"/>
          <w:szCs w:val="28"/>
          <w:lang w:eastAsia="ru-RU"/>
        </w:rPr>
        <w:t>» является дисциплиной</w:t>
      </w:r>
      <w:r w:rsidR="00056ABE">
        <w:rPr>
          <w:rFonts w:ascii="Times New Roman" w:eastAsia="Times New Roman" w:hAnsi="Times New Roman" w:cs="Times New Roman"/>
          <w:bCs/>
          <w:color w:val="000000"/>
          <w:sz w:val="28"/>
          <w:szCs w:val="28"/>
          <w:lang w:eastAsia="ru-RU"/>
        </w:rPr>
        <w:t xml:space="preserve"> общегуманитарного цикла обязательной части </w:t>
      </w:r>
      <w:r w:rsidR="003D3C01">
        <w:rPr>
          <w:rFonts w:ascii="Times New Roman" w:eastAsia="Times New Roman" w:hAnsi="Times New Roman" w:cs="Times New Roman"/>
          <w:bCs/>
          <w:color w:val="000000"/>
          <w:sz w:val="28"/>
          <w:szCs w:val="28"/>
          <w:lang w:eastAsia="ru-RU"/>
        </w:rPr>
        <w:t xml:space="preserve">образовательной программы по </w:t>
      </w:r>
      <w:r w:rsidR="000112E6" w:rsidRPr="000112E6">
        <w:rPr>
          <w:rFonts w:ascii="Times New Roman" w:eastAsia="Times New Roman" w:hAnsi="Times New Roman" w:cs="Times New Roman"/>
          <w:bCs/>
          <w:color w:val="000000"/>
          <w:sz w:val="28"/>
          <w:szCs w:val="28"/>
          <w:lang w:eastAsia="ru-RU"/>
        </w:rPr>
        <w:t>направлени</w:t>
      </w:r>
      <w:r w:rsidR="003D3C01">
        <w:rPr>
          <w:rFonts w:ascii="Times New Roman" w:eastAsia="Times New Roman" w:hAnsi="Times New Roman" w:cs="Times New Roman"/>
          <w:bCs/>
          <w:color w:val="000000"/>
          <w:sz w:val="28"/>
          <w:szCs w:val="28"/>
          <w:lang w:eastAsia="ru-RU"/>
        </w:rPr>
        <w:t>ю</w:t>
      </w:r>
      <w:r w:rsidR="000112E6" w:rsidRPr="000112E6">
        <w:rPr>
          <w:rFonts w:ascii="Times New Roman" w:eastAsia="Times New Roman" w:hAnsi="Times New Roman" w:cs="Times New Roman"/>
          <w:bCs/>
          <w:color w:val="000000"/>
          <w:sz w:val="28"/>
          <w:szCs w:val="28"/>
          <w:lang w:eastAsia="ru-RU"/>
        </w:rPr>
        <w:t xml:space="preserve"> подготовки 40.03.01 «Юриспруденция».</w:t>
      </w:r>
    </w:p>
    <w:p w:rsidR="000112E6" w:rsidRPr="000112E6" w:rsidRDefault="000112E6" w:rsidP="000112E6">
      <w:pPr>
        <w:tabs>
          <w:tab w:val="left" w:pos="993"/>
        </w:tabs>
        <w:spacing w:after="0" w:line="360" w:lineRule="auto"/>
        <w:ind w:firstLine="709"/>
        <w:jc w:val="both"/>
        <w:rPr>
          <w:rFonts w:ascii="Times New Roman" w:eastAsia="Times New Roman" w:hAnsi="Times New Roman" w:cs="Times New Roman"/>
          <w:bCs/>
          <w:color w:val="000000"/>
          <w:sz w:val="28"/>
          <w:szCs w:val="28"/>
          <w:lang w:eastAsia="ru-RU"/>
        </w:rPr>
      </w:pPr>
    </w:p>
    <w:p w:rsidR="000112E6" w:rsidRPr="001C651C" w:rsidRDefault="001C651C" w:rsidP="001C651C">
      <w:pPr>
        <w:keepNext/>
        <w:keepLines/>
        <w:spacing w:after="0" w:line="360" w:lineRule="auto"/>
        <w:ind w:left="360"/>
        <w:jc w:val="both"/>
        <w:outlineLvl w:val="0"/>
        <w:rPr>
          <w:rFonts w:ascii="Times New Roman" w:eastAsia="Calibri" w:hAnsi="Times New Roman" w:cs="Times New Roman"/>
          <w:b/>
          <w:bCs/>
          <w:sz w:val="28"/>
          <w:szCs w:val="28"/>
          <w:lang w:eastAsia="ru-RU"/>
        </w:rPr>
      </w:pPr>
      <w:bookmarkStart w:id="4" w:name="_Toc506893276"/>
      <w:r>
        <w:rPr>
          <w:rFonts w:ascii="Times New Roman" w:eastAsia="Calibri" w:hAnsi="Times New Roman" w:cs="Times New Roman"/>
          <w:b/>
          <w:bCs/>
          <w:sz w:val="28"/>
          <w:szCs w:val="28"/>
          <w:lang w:eastAsia="ru-RU"/>
        </w:rPr>
        <w:t xml:space="preserve">4. </w:t>
      </w:r>
      <w:r w:rsidR="000112E6" w:rsidRPr="001C651C">
        <w:rPr>
          <w:rFonts w:ascii="Times New Roman" w:eastAsia="Calibri" w:hAnsi="Times New Roman" w:cs="Times New Roman"/>
          <w:b/>
          <w:bCs/>
          <w:sz w:val="28"/>
          <w:szCs w:val="28"/>
          <w:lang w:eastAsia="ru-RU"/>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4"/>
    </w:p>
    <w:p w:rsidR="000112E6" w:rsidRPr="000112E6" w:rsidRDefault="000112E6" w:rsidP="000112E6">
      <w:pPr>
        <w:spacing w:after="0" w:line="360" w:lineRule="auto"/>
        <w:ind w:firstLine="709"/>
        <w:contextualSpacing/>
        <w:jc w:val="center"/>
        <w:rPr>
          <w:rFonts w:ascii="Times New Roman" w:eastAsia="Calibri" w:hAnsi="Times New Roman" w:cs="Times New Roman"/>
          <w:i/>
          <w:sz w:val="28"/>
          <w:szCs w:val="28"/>
          <w:u w:val="single"/>
          <w:lang w:eastAsia="ru-RU"/>
        </w:rPr>
      </w:pPr>
      <w:r w:rsidRPr="000112E6">
        <w:rPr>
          <w:rFonts w:ascii="Times New Roman" w:eastAsia="Calibri" w:hAnsi="Times New Roman" w:cs="Times New Roman"/>
          <w:i/>
          <w:sz w:val="28"/>
          <w:szCs w:val="28"/>
          <w:u w:val="single"/>
          <w:lang w:eastAsia="ru-RU"/>
        </w:rPr>
        <w:t xml:space="preserve">Для </w:t>
      </w:r>
      <w:r w:rsidR="00681DA1">
        <w:rPr>
          <w:rFonts w:ascii="Times New Roman" w:eastAsia="Calibri" w:hAnsi="Times New Roman" w:cs="Times New Roman"/>
          <w:i/>
          <w:sz w:val="28"/>
          <w:szCs w:val="28"/>
          <w:u w:val="single"/>
          <w:lang w:eastAsia="ru-RU"/>
        </w:rPr>
        <w:t xml:space="preserve">очной / </w:t>
      </w:r>
      <w:r w:rsidR="00806769">
        <w:rPr>
          <w:rFonts w:ascii="Times New Roman" w:eastAsia="Calibri" w:hAnsi="Times New Roman" w:cs="Times New Roman"/>
          <w:i/>
          <w:sz w:val="28"/>
          <w:szCs w:val="28"/>
          <w:u w:val="single"/>
          <w:lang w:eastAsia="ru-RU"/>
        </w:rPr>
        <w:t>очно-</w:t>
      </w:r>
      <w:r w:rsidRPr="000112E6">
        <w:rPr>
          <w:rFonts w:ascii="Times New Roman" w:eastAsia="Calibri" w:hAnsi="Times New Roman" w:cs="Times New Roman"/>
          <w:i/>
          <w:sz w:val="28"/>
          <w:szCs w:val="28"/>
          <w:u w:val="single"/>
          <w:lang w:eastAsia="ru-RU"/>
        </w:rPr>
        <w:t xml:space="preserve">заочной форм обучения </w:t>
      </w:r>
    </w:p>
    <w:p w:rsidR="000112E6" w:rsidRPr="000A6756" w:rsidRDefault="000112E6" w:rsidP="000112E6">
      <w:pPr>
        <w:spacing w:after="0" w:line="240" w:lineRule="auto"/>
        <w:rPr>
          <w:rFonts w:ascii="Times New Roman" w:eastAsia="Times New Roman" w:hAnsi="Times New Roman" w:cs="Times New Roman"/>
          <w:b/>
          <w:color w:val="FF0000"/>
          <w:sz w:val="32"/>
          <w:szCs w:val="32"/>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0"/>
        <w:gridCol w:w="2409"/>
        <w:gridCol w:w="2694"/>
      </w:tblGrid>
      <w:tr w:rsidR="000112E6" w:rsidRPr="000112E6" w:rsidTr="00885024">
        <w:trPr>
          <w:trHeight w:val="380"/>
        </w:trPr>
        <w:tc>
          <w:tcPr>
            <w:tcW w:w="5070" w:type="dxa"/>
          </w:tcPr>
          <w:p w:rsidR="000112E6" w:rsidRPr="000112E6" w:rsidRDefault="000112E6" w:rsidP="000112E6">
            <w:pPr>
              <w:widowControl w:val="0"/>
              <w:tabs>
                <w:tab w:val="center" w:pos="4153"/>
                <w:tab w:val="right" w:pos="830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Вид учебной работы по дисциплине</w:t>
            </w:r>
          </w:p>
        </w:tc>
        <w:tc>
          <w:tcPr>
            <w:tcW w:w="2409" w:type="dxa"/>
          </w:tcPr>
          <w:p w:rsidR="000112E6" w:rsidRPr="000112E6" w:rsidRDefault="000112E6" w:rsidP="000112E6">
            <w:pPr>
              <w:widowControl w:val="0"/>
              <w:tabs>
                <w:tab w:val="center" w:pos="4153"/>
                <w:tab w:val="right" w:pos="830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Всего в  з/е и часах</w:t>
            </w:r>
          </w:p>
        </w:tc>
        <w:tc>
          <w:tcPr>
            <w:tcW w:w="2694" w:type="dxa"/>
          </w:tcPr>
          <w:p w:rsidR="000112E6" w:rsidRPr="000112E6" w:rsidRDefault="000112E6" w:rsidP="000112E6">
            <w:pPr>
              <w:widowControl w:val="0"/>
              <w:tabs>
                <w:tab w:val="center" w:pos="4153"/>
                <w:tab w:val="right" w:pos="830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 xml:space="preserve">Семестр </w:t>
            </w:r>
            <w:r w:rsidR="00E84F60">
              <w:rPr>
                <w:rFonts w:ascii="Times New Roman" w:eastAsia="Times New Roman" w:hAnsi="Times New Roman" w:cs="Times New Roman"/>
                <w:b/>
                <w:sz w:val="24"/>
                <w:szCs w:val="24"/>
                <w:lang w:eastAsia="ru-RU"/>
              </w:rPr>
              <w:t>2</w:t>
            </w:r>
          </w:p>
          <w:p w:rsidR="000112E6" w:rsidRPr="000112E6" w:rsidRDefault="000112E6" w:rsidP="000112E6">
            <w:pPr>
              <w:widowControl w:val="0"/>
              <w:tabs>
                <w:tab w:val="center" w:pos="4153"/>
                <w:tab w:val="right" w:pos="830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(в часах)</w:t>
            </w:r>
          </w:p>
        </w:tc>
      </w:tr>
      <w:tr w:rsidR="000112E6" w:rsidRPr="000112E6" w:rsidTr="00885024">
        <w:trPr>
          <w:trHeight w:val="477"/>
        </w:trPr>
        <w:tc>
          <w:tcPr>
            <w:tcW w:w="5070" w:type="dxa"/>
          </w:tcPr>
          <w:p w:rsidR="000112E6" w:rsidRPr="000112E6" w:rsidRDefault="000112E6" w:rsidP="000112E6">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Общая трудоёмкость дисциплины</w:t>
            </w:r>
          </w:p>
        </w:tc>
        <w:tc>
          <w:tcPr>
            <w:tcW w:w="2409" w:type="dxa"/>
            <w:vAlign w:val="center"/>
          </w:tcPr>
          <w:p w:rsidR="000112E6" w:rsidRPr="000112E6" w:rsidRDefault="000112E6" w:rsidP="000112E6">
            <w:pPr>
              <w:spacing w:after="0" w:line="240" w:lineRule="auto"/>
              <w:jc w:val="center"/>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 xml:space="preserve">3 </w:t>
            </w:r>
            <w:proofErr w:type="spellStart"/>
            <w:r w:rsidRPr="000112E6">
              <w:rPr>
                <w:rFonts w:ascii="Times New Roman" w:eastAsia="Times New Roman" w:hAnsi="Times New Roman" w:cs="Times New Roman"/>
                <w:b/>
                <w:sz w:val="24"/>
                <w:szCs w:val="24"/>
                <w:lang w:eastAsia="ru-RU"/>
              </w:rPr>
              <w:t>з.е</w:t>
            </w:r>
            <w:proofErr w:type="spellEnd"/>
            <w:r w:rsidRPr="000112E6">
              <w:rPr>
                <w:rFonts w:ascii="Times New Roman" w:eastAsia="Times New Roman" w:hAnsi="Times New Roman" w:cs="Times New Roman"/>
                <w:b/>
                <w:sz w:val="24"/>
                <w:szCs w:val="24"/>
                <w:lang w:eastAsia="ru-RU"/>
              </w:rPr>
              <w:t>. и 108</w:t>
            </w:r>
          </w:p>
        </w:tc>
        <w:tc>
          <w:tcPr>
            <w:tcW w:w="2694" w:type="dxa"/>
            <w:vAlign w:val="center"/>
          </w:tcPr>
          <w:p w:rsidR="000112E6" w:rsidRPr="000112E6" w:rsidRDefault="000112E6" w:rsidP="000112E6">
            <w:pPr>
              <w:spacing w:after="0" w:line="240" w:lineRule="auto"/>
              <w:jc w:val="center"/>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108/108</w:t>
            </w:r>
          </w:p>
        </w:tc>
      </w:tr>
      <w:tr w:rsidR="000112E6" w:rsidRPr="000112E6" w:rsidTr="00885024">
        <w:tc>
          <w:tcPr>
            <w:tcW w:w="5070" w:type="dxa"/>
          </w:tcPr>
          <w:p w:rsidR="000112E6" w:rsidRPr="000112E6" w:rsidRDefault="000112E6" w:rsidP="000112E6">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b/>
                <w:i/>
                <w:sz w:val="24"/>
                <w:szCs w:val="24"/>
                <w:lang w:eastAsia="ru-RU"/>
              </w:rPr>
            </w:pPr>
            <w:r w:rsidRPr="000112E6">
              <w:rPr>
                <w:rFonts w:ascii="Times New Roman" w:eastAsia="Times New Roman" w:hAnsi="Times New Roman" w:cs="Times New Roman"/>
                <w:b/>
                <w:i/>
                <w:sz w:val="24"/>
                <w:szCs w:val="24"/>
                <w:lang w:eastAsia="ru-RU"/>
              </w:rPr>
              <w:t>Контактная работа - Аудиторные занятия</w:t>
            </w:r>
          </w:p>
        </w:tc>
        <w:tc>
          <w:tcPr>
            <w:tcW w:w="2409" w:type="dxa"/>
          </w:tcPr>
          <w:p w:rsidR="000112E6" w:rsidRPr="000112E6" w:rsidRDefault="00512CC6" w:rsidP="00E84F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r w:rsidR="000112E6" w:rsidRPr="000112E6">
              <w:rPr>
                <w:rFonts w:ascii="Times New Roman" w:eastAsia="Times New Roman" w:hAnsi="Times New Roman" w:cs="Times New Roman"/>
                <w:sz w:val="24"/>
                <w:szCs w:val="24"/>
                <w:lang w:eastAsia="ru-RU"/>
              </w:rPr>
              <w:t>1</w:t>
            </w:r>
            <w:r w:rsidR="009F74B2">
              <w:rPr>
                <w:rFonts w:ascii="Times New Roman" w:eastAsia="Times New Roman" w:hAnsi="Times New Roman" w:cs="Times New Roman"/>
                <w:sz w:val="24"/>
                <w:szCs w:val="24"/>
                <w:lang w:eastAsia="ru-RU"/>
              </w:rPr>
              <w:t>6</w:t>
            </w:r>
          </w:p>
        </w:tc>
        <w:tc>
          <w:tcPr>
            <w:tcW w:w="2694" w:type="dxa"/>
          </w:tcPr>
          <w:p w:rsidR="000112E6" w:rsidRPr="000112E6" w:rsidRDefault="00512CC6" w:rsidP="00E84F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r w:rsidR="009F74B2">
              <w:rPr>
                <w:rFonts w:ascii="Times New Roman" w:eastAsia="Times New Roman" w:hAnsi="Times New Roman" w:cs="Times New Roman"/>
                <w:sz w:val="24"/>
                <w:szCs w:val="24"/>
                <w:lang w:eastAsia="ru-RU"/>
              </w:rPr>
              <w:t>16</w:t>
            </w:r>
          </w:p>
        </w:tc>
      </w:tr>
      <w:tr w:rsidR="00681DA1" w:rsidRPr="000112E6" w:rsidTr="00885024">
        <w:tc>
          <w:tcPr>
            <w:tcW w:w="5070" w:type="dxa"/>
          </w:tcPr>
          <w:p w:rsidR="00681DA1" w:rsidRPr="000112E6" w:rsidRDefault="00681DA1" w:rsidP="00681DA1">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i/>
                <w:sz w:val="24"/>
                <w:szCs w:val="24"/>
                <w:lang w:eastAsia="ru-RU"/>
              </w:rPr>
            </w:pPr>
            <w:r w:rsidRPr="000112E6">
              <w:rPr>
                <w:rFonts w:ascii="Times New Roman" w:eastAsia="Times New Roman" w:hAnsi="Times New Roman" w:cs="Times New Roman"/>
                <w:i/>
                <w:sz w:val="24"/>
                <w:szCs w:val="24"/>
                <w:lang w:eastAsia="ru-RU"/>
              </w:rPr>
              <w:t xml:space="preserve">Лекции </w:t>
            </w:r>
          </w:p>
        </w:tc>
        <w:tc>
          <w:tcPr>
            <w:tcW w:w="2409" w:type="dxa"/>
          </w:tcPr>
          <w:p w:rsidR="00681DA1" w:rsidRPr="00056ABE" w:rsidRDefault="00681DA1" w:rsidP="00E84F6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Pr="000112E6">
              <w:rPr>
                <w:rFonts w:ascii="Times New Roman" w:eastAsia="Times New Roman" w:hAnsi="Times New Roman" w:cs="Times New Roman"/>
                <w:sz w:val="24"/>
                <w:szCs w:val="24"/>
                <w:lang w:eastAsia="ru-RU"/>
              </w:rPr>
              <w:t>8</w:t>
            </w:r>
          </w:p>
        </w:tc>
        <w:tc>
          <w:tcPr>
            <w:tcW w:w="2694" w:type="dxa"/>
          </w:tcPr>
          <w:p w:rsidR="00681DA1" w:rsidRPr="00ED3152" w:rsidRDefault="00681DA1" w:rsidP="00E84F60">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16/</w:t>
            </w:r>
            <w:r w:rsidRPr="000112E6">
              <w:rPr>
                <w:rFonts w:ascii="Times New Roman" w:eastAsia="Times New Roman" w:hAnsi="Times New Roman" w:cs="Times New Roman"/>
                <w:sz w:val="24"/>
                <w:szCs w:val="24"/>
                <w:lang w:eastAsia="ru-RU"/>
              </w:rPr>
              <w:t>8</w:t>
            </w:r>
          </w:p>
        </w:tc>
      </w:tr>
      <w:tr w:rsidR="00681DA1" w:rsidRPr="000112E6" w:rsidTr="00885024">
        <w:tc>
          <w:tcPr>
            <w:tcW w:w="5070" w:type="dxa"/>
          </w:tcPr>
          <w:p w:rsidR="00681DA1" w:rsidRPr="000112E6" w:rsidRDefault="00681DA1" w:rsidP="00681DA1">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i/>
                <w:sz w:val="24"/>
                <w:szCs w:val="24"/>
                <w:lang w:eastAsia="ru-RU"/>
              </w:rPr>
            </w:pPr>
            <w:r w:rsidRPr="000112E6">
              <w:rPr>
                <w:rFonts w:ascii="Times New Roman" w:eastAsia="Times New Roman" w:hAnsi="Times New Roman" w:cs="Times New Roman"/>
                <w:i/>
                <w:sz w:val="24"/>
                <w:szCs w:val="24"/>
                <w:lang w:eastAsia="ru-RU"/>
              </w:rPr>
              <w:t>Семинары, практические занятия</w:t>
            </w:r>
          </w:p>
        </w:tc>
        <w:tc>
          <w:tcPr>
            <w:tcW w:w="2409" w:type="dxa"/>
          </w:tcPr>
          <w:p w:rsidR="00681DA1" w:rsidRPr="00ED3152" w:rsidRDefault="00681DA1" w:rsidP="00B941C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Pr="00ED3152">
              <w:rPr>
                <w:rFonts w:ascii="Times New Roman" w:eastAsia="Times New Roman" w:hAnsi="Times New Roman" w:cs="Times New Roman"/>
                <w:sz w:val="24"/>
                <w:szCs w:val="24"/>
                <w:lang w:eastAsia="ru-RU"/>
              </w:rPr>
              <w:t>8</w:t>
            </w:r>
          </w:p>
        </w:tc>
        <w:tc>
          <w:tcPr>
            <w:tcW w:w="2694" w:type="dxa"/>
          </w:tcPr>
          <w:p w:rsidR="00681DA1" w:rsidRPr="00ED3152" w:rsidRDefault="00681DA1" w:rsidP="00B941C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Pr="00ED3152">
              <w:rPr>
                <w:rFonts w:ascii="Times New Roman" w:eastAsia="Times New Roman" w:hAnsi="Times New Roman" w:cs="Times New Roman"/>
                <w:sz w:val="24"/>
                <w:szCs w:val="24"/>
                <w:lang w:eastAsia="ru-RU"/>
              </w:rPr>
              <w:t>8</w:t>
            </w:r>
          </w:p>
        </w:tc>
      </w:tr>
      <w:tr w:rsidR="000112E6" w:rsidRPr="000112E6" w:rsidTr="00885024">
        <w:tc>
          <w:tcPr>
            <w:tcW w:w="5070" w:type="dxa"/>
          </w:tcPr>
          <w:p w:rsidR="000112E6" w:rsidRPr="000112E6" w:rsidRDefault="000112E6" w:rsidP="000112E6">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b/>
                <w:i/>
                <w:sz w:val="24"/>
                <w:szCs w:val="24"/>
                <w:lang w:eastAsia="ru-RU"/>
              </w:rPr>
            </w:pPr>
            <w:r w:rsidRPr="000112E6">
              <w:rPr>
                <w:rFonts w:ascii="Times New Roman" w:eastAsia="Times New Roman" w:hAnsi="Times New Roman" w:cs="Times New Roman"/>
                <w:b/>
                <w:i/>
                <w:sz w:val="24"/>
                <w:szCs w:val="24"/>
                <w:lang w:eastAsia="ru-RU"/>
              </w:rPr>
              <w:t>Самостоятельная работа</w:t>
            </w:r>
          </w:p>
        </w:tc>
        <w:tc>
          <w:tcPr>
            <w:tcW w:w="2409" w:type="dxa"/>
            <w:vAlign w:val="center"/>
          </w:tcPr>
          <w:p w:rsidR="000112E6" w:rsidRPr="00ED3152" w:rsidRDefault="00512CC6" w:rsidP="00E84F6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74/</w:t>
            </w:r>
            <w:r w:rsidR="000112E6" w:rsidRPr="00ED3152">
              <w:rPr>
                <w:rFonts w:ascii="Times New Roman" w:eastAsia="Times New Roman" w:hAnsi="Times New Roman" w:cs="Times New Roman"/>
                <w:b/>
                <w:bCs/>
                <w:sz w:val="24"/>
                <w:szCs w:val="24"/>
                <w:lang w:eastAsia="ru-RU"/>
              </w:rPr>
              <w:t>9</w:t>
            </w:r>
            <w:r w:rsidR="009F74B2" w:rsidRPr="00ED3152">
              <w:rPr>
                <w:rFonts w:ascii="Times New Roman" w:eastAsia="Times New Roman" w:hAnsi="Times New Roman" w:cs="Times New Roman"/>
                <w:b/>
                <w:bCs/>
                <w:sz w:val="24"/>
                <w:szCs w:val="24"/>
                <w:lang w:eastAsia="ru-RU"/>
              </w:rPr>
              <w:t>2</w:t>
            </w:r>
          </w:p>
        </w:tc>
        <w:tc>
          <w:tcPr>
            <w:tcW w:w="2694" w:type="dxa"/>
            <w:vAlign w:val="center"/>
          </w:tcPr>
          <w:p w:rsidR="000112E6" w:rsidRPr="00ED3152" w:rsidRDefault="00512CC6" w:rsidP="00E84F6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74/</w:t>
            </w:r>
            <w:r w:rsidR="000112E6" w:rsidRPr="00ED3152">
              <w:rPr>
                <w:rFonts w:ascii="Times New Roman" w:eastAsia="Times New Roman" w:hAnsi="Times New Roman" w:cs="Times New Roman"/>
                <w:b/>
                <w:bCs/>
                <w:sz w:val="24"/>
                <w:szCs w:val="24"/>
                <w:lang w:eastAsia="ru-RU"/>
              </w:rPr>
              <w:t>9</w:t>
            </w:r>
            <w:r w:rsidR="009F74B2" w:rsidRPr="00ED3152">
              <w:rPr>
                <w:rFonts w:ascii="Times New Roman" w:eastAsia="Times New Roman" w:hAnsi="Times New Roman" w:cs="Times New Roman"/>
                <w:b/>
                <w:bCs/>
                <w:sz w:val="24"/>
                <w:szCs w:val="24"/>
                <w:lang w:eastAsia="ru-RU"/>
              </w:rPr>
              <w:t>2</w:t>
            </w:r>
          </w:p>
        </w:tc>
      </w:tr>
      <w:tr w:rsidR="000112E6" w:rsidRPr="000112E6" w:rsidTr="00885024">
        <w:tc>
          <w:tcPr>
            <w:tcW w:w="5070" w:type="dxa"/>
          </w:tcPr>
          <w:p w:rsidR="000112E6" w:rsidRPr="000112E6" w:rsidRDefault="000112E6" w:rsidP="000112E6">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sz w:val="24"/>
                <w:szCs w:val="24"/>
                <w:lang w:eastAsia="ru-RU"/>
              </w:rPr>
            </w:pPr>
            <w:r w:rsidRPr="000112E6">
              <w:rPr>
                <w:rFonts w:ascii="Times New Roman" w:eastAsia="Times New Roman" w:hAnsi="Times New Roman" w:cs="Times New Roman"/>
                <w:sz w:val="24"/>
                <w:szCs w:val="24"/>
                <w:lang w:eastAsia="ru-RU"/>
              </w:rPr>
              <w:t>Вид текущего контроля</w:t>
            </w:r>
          </w:p>
        </w:tc>
        <w:tc>
          <w:tcPr>
            <w:tcW w:w="2409" w:type="dxa"/>
            <w:vAlign w:val="center"/>
          </w:tcPr>
          <w:p w:rsidR="000112E6" w:rsidRPr="000112E6" w:rsidRDefault="000112E6" w:rsidP="000112E6">
            <w:pPr>
              <w:spacing w:after="0" w:line="240" w:lineRule="auto"/>
              <w:jc w:val="center"/>
              <w:rPr>
                <w:rFonts w:ascii="Times New Roman" w:eastAsia="Times New Roman" w:hAnsi="Times New Roman" w:cs="Times New Roman"/>
                <w:sz w:val="24"/>
                <w:szCs w:val="24"/>
                <w:lang w:eastAsia="ru-RU"/>
              </w:rPr>
            </w:pPr>
            <w:r w:rsidRPr="000112E6">
              <w:rPr>
                <w:rFonts w:ascii="Times New Roman" w:eastAsia="Times New Roman" w:hAnsi="Times New Roman" w:cs="Times New Roman"/>
                <w:sz w:val="24"/>
                <w:szCs w:val="24"/>
                <w:lang w:eastAsia="ru-RU"/>
              </w:rPr>
              <w:t>контрольная работа</w:t>
            </w:r>
          </w:p>
        </w:tc>
        <w:tc>
          <w:tcPr>
            <w:tcW w:w="2694" w:type="dxa"/>
            <w:vAlign w:val="center"/>
          </w:tcPr>
          <w:p w:rsidR="000112E6" w:rsidRPr="000112E6" w:rsidRDefault="000112E6" w:rsidP="000112E6">
            <w:pPr>
              <w:spacing w:after="0" w:line="240" w:lineRule="auto"/>
              <w:jc w:val="center"/>
              <w:rPr>
                <w:rFonts w:ascii="Times New Roman" w:eastAsia="Times New Roman" w:hAnsi="Times New Roman" w:cs="Times New Roman"/>
                <w:sz w:val="24"/>
                <w:szCs w:val="24"/>
                <w:lang w:eastAsia="ru-RU"/>
              </w:rPr>
            </w:pPr>
            <w:r w:rsidRPr="000112E6">
              <w:rPr>
                <w:rFonts w:ascii="Times New Roman" w:eastAsia="Times New Roman" w:hAnsi="Times New Roman" w:cs="Times New Roman"/>
                <w:sz w:val="24"/>
                <w:szCs w:val="24"/>
                <w:lang w:eastAsia="ru-RU"/>
              </w:rPr>
              <w:t>контрольная работа</w:t>
            </w:r>
          </w:p>
        </w:tc>
      </w:tr>
      <w:tr w:rsidR="000112E6" w:rsidRPr="000112E6" w:rsidTr="00885024">
        <w:trPr>
          <w:trHeight w:val="411"/>
        </w:trPr>
        <w:tc>
          <w:tcPr>
            <w:tcW w:w="5070" w:type="dxa"/>
          </w:tcPr>
          <w:p w:rsidR="000112E6" w:rsidRPr="000112E6" w:rsidRDefault="000112E6" w:rsidP="000112E6">
            <w:pPr>
              <w:widowControl w:val="0"/>
              <w:tabs>
                <w:tab w:val="center" w:pos="4153"/>
                <w:tab w:val="right" w:pos="8306"/>
              </w:tabs>
              <w:autoSpaceDE w:val="0"/>
              <w:autoSpaceDN w:val="0"/>
              <w:adjustRightInd w:val="0"/>
              <w:spacing w:after="0" w:line="240" w:lineRule="auto"/>
              <w:rPr>
                <w:rFonts w:ascii="Times New Roman" w:eastAsia="Times New Roman" w:hAnsi="Times New Roman" w:cs="Times New Roman"/>
                <w:sz w:val="24"/>
                <w:szCs w:val="24"/>
                <w:lang w:eastAsia="ru-RU"/>
              </w:rPr>
            </w:pPr>
            <w:r w:rsidRPr="000112E6">
              <w:rPr>
                <w:rFonts w:ascii="Times New Roman" w:eastAsia="Times New Roman" w:hAnsi="Times New Roman" w:cs="Times New Roman"/>
                <w:sz w:val="24"/>
                <w:szCs w:val="24"/>
                <w:lang w:eastAsia="ru-RU"/>
              </w:rPr>
              <w:t>Вид промежуточной аттестации</w:t>
            </w:r>
          </w:p>
        </w:tc>
        <w:tc>
          <w:tcPr>
            <w:tcW w:w="2409" w:type="dxa"/>
            <w:vAlign w:val="center"/>
          </w:tcPr>
          <w:p w:rsidR="000112E6" w:rsidRPr="000112E6" w:rsidRDefault="000112E6" w:rsidP="000112E6">
            <w:pPr>
              <w:spacing w:after="0" w:line="240" w:lineRule="auto"/>
              <w:jc w:val="center"/>
              <w:rPr>
                <w:rFonts w:ascii="Times New Roman" w:eastAsia="Times New Roman" w:hAnsi="Times New Roman" w:cs="Times New Roman"/>
                <w:sz w:val="24"/>
                <w:szCs w:val="24"/>
                <w:lang w:eastAsia="ru-RU"/>
              </w:rPr>
            </w:pPr>
            <w:r w:rsidRPr="000112E6">
              <w:rPr>
                <w:rFonts w:ascii="Times New Roman" w:eastAsia="Times New Roman" w:hAnsi="Times New Roman" w:cs="Times New Roman"/>
                <w:sz w:val="24"/>
                <w:szCs w:val="24"/>
                <w:lang w:eastAsia="ru-RU"/>
              </w:rPr>
              <w:t>зачет</w:t>
            </w:r>
          </w:p>
        </w:tc>
        <w:tc>
          <w:tcPr>
            <w:tcW w:w="2694" w:type="dxa"/>
            <w:vAlign w:val="center"/>
          </w:tcPr>
          <w:p w:rsidR="000112E6" w:rsidRPr="000112E6" w:rsidRDefault="000112E6" w:rsidP="000112E6">
            <w:pPr>
              <w:spacing w:after="0" w:line="240" w:lineRule="auto"/>
              <w:jc w:val="center"/>
              <w:rPr>
                <w:rFonts w:ascii="Times New Roman" w:eastAsia="Times New Roman" w:hAnsi="Times New Roman" w:cs="Times New Roman"/>
                <w:sz w:val="24"/>
                <w:szCs w:val="24"/>
                <w:lang w:eastAsia="ru-RU"/>
              </w:rPr>
            </w:pPr>
            <w:r w:rsidRPr="000112E6">
              <w:rPr>
                <w:rFonts w:ascii="Times New Roman" w:eastAsia="Times New Roman" w:hAnsi="Times New Roman" w:cs="Times New Roman"/>
                <w:sz w:val="24"/>
                <w:szCs w:val="24"/>
                <w:lang w:eastAsia="ru-RU"/>
              </w:rPr>
              <w:t>зачет</w:t>
            </w:r>
          </w:p>
        </w:tc>
      </w:tr>
    </w:tbl>
    <w:p w:rsidR="000112E6" w:rsidRPr="000112E6" w:rsidRDefault="000112E6" w:rsidP="000112E6">
      <w:pPr>
        <w:keepNext/>
        <w:keepLines/>
        <w:spacing w:after="0" w:line="360" w:lineRule="auto"/>
        <w:ind w:firstLine="709"/>
        <w:jc w:val="both"/>
        <w:outlineLvl w:val="0"/>
        <w:rPr>
          <w:rFonts w:ascii="Times New Roman" w:eastAsia="Calibri" w:hAnsi="Times New Roman" w:cs="Times New Roman"/>
          <w:b/>
          <w:bCs/>
          <w:sz w:val="28"/>
          <w:szCs w:val="28"/>
          <w:lang w:eastAsia="ru-RU"/>
        </w:rPr>
      </w:pPr>
      <w:bookmarkStart w:id="5" w:name="_Toc506893277"/>
      <w:r w:rsidRPr="000112E6">
        <w:rPr>
          <w:rFonts w:ascii="Times New Roman" w:eastAsia="Calibri" w:hAnsi="Times New Roman" w:cs="Times New Roman"/>
          <w:b/>
          <w:bCs/>
          <w:sz w:val="28"/>
          <w:szCs w:val="28"/>
          <w:lang w:eastAsia="ru-RU"/>
        </w:rPr>
        <w:lastRenderedPageBreak/>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5"/>
    </w:p>
    <w:p w:rsidR="000112E6" w:rsidRPr="000112E6" w:rsidRDefault="000112E6" w:rsidP="000112E6">
      <w:pPr>
        <w:spacing w:after="0" w:line="240" w:lineRule="auto"/>
        <w:rPr>
          <w:rFonts w:ascii="Times New Roman" w:eastAsia="Times New Roman" w:hAnsi="Times New Roman" w:cs="Times New Roman"/>
          <w:sz w:val="24"/>
          <w:szCs w:val="24"/>
          <w:lang w:eastAsia="ru-RU"/>
        </w:rPr>
      </w:pPr>
    </w:p>
    <w:p w:rsidR="000112E6" w:rsidRPr="000112E6" w:rsidRDefault="000112E6" w:rsidP="000112E6">
      <w:pPr>
        <w:keepNext/>
        <w:spacing w:after="0" w:line="360" w:lineRule="auto"/>
        <w:ind w:firstLine="709"/>
        <w:jc w:val="both"/>
        <w:outlineLvl w:val="0"/>
        <w:rPr>
          <w:rFonts w:ascii="Times New Roman" w:eastAsia="Times New Roman" w:hAnsi="Times New Roman" w:cs="Times New Roman"/>
          <w:b/>
          <w:bCs/>
          <w:kern w:val="32"/>
          <w:sz w:val="28"/>
          <w:szCs w:val="28"/>
          <w:lang w:eastAsia="ru-RU"/>
        </w:rPr>
      </w:pPr>
      <w:bookmarkStart w:id="6" w:name="_Toc415149560"/>
      <w:bookmarkStart w:id="7" w:name="_Toc506893278"/>
      <w:r w:rsidRPr="000112E6">
        <w:rPr>
          <w:rFonts w:ascii="Times New Roman" w:eastAsia="Times New Roman" w:hAnsi="Times New Roman" w:cs="Times New Roman"/>
          <w:b/>
          <w:bCs/>
          <w:kern w:val="32"/>
          <w:sz w:val="28"/>
          <w:szCs w:val="28"/>
          <w:lang w:eastAsia="ru-RU"/>
        </w:rPr>
        <w:t>5.1. Содержание дисциплины</w:t>
      </w:r>
      <w:bookmarkEnd w:id="6"/>
      <w:bookmarkEnd w:id="7"/>
    </w:p>
    <w:p w:rsidR="000112E6" w:rsidRPr="000112E6" w:rsidRDefault="000112E6" w:rsidP="000112E6">
      <w:pPr>
        <w:spacing w:after="0" w:line="240" w:lineRule="auto"/>
        <w:ind w:firstLine="709"/>
        <w:jc w:val="both"/>
        <w:rPr>
          <w:rFonts w:ascii="Times New Roman" w:eastAsia="Arial Unicode MS" w:hAnsi="Times New Roman" w:cs="Times New Roman"/>
          <w:b/>
          <w:color w:val="000000"/>
          <w:sz w:val="28"/>
          <w:szCs w:val="28"/>
          <w:lang w:eastAsia="ru-RU"/>
        </w:rPr>
      </w:pPr>
      <w:bookmarkStart w:id="8" w:name="_Toc454271097"/>
      <w:bookmarkStart w:id="9" w:name="_Toc506893279"/>
    </w:p>
    <w:p w:rsidR="0068550B" w:rsidRPr="0068550B" w:rsidRDefault="0068550B" w:rsidP="00133002">
      <w:pPr>
        <w:spacing w:after="0" w:line="360" w:lineRule="auto"/>
        <w:ind w:firstLine="709"/>
        <w:jc w:val="both"/>
        <w:rPr>
          <w:rFonts w:ascii="Times New Roman" w:eastAsia="Arial Unicode MS" w:hAnsi="Times New Roman" w:cs="Times New Roman"/>
          <w:b/>
          <w:color w:val="000000"/>
          <w:sz w:val="28"/>
          <w:szCs w:val="28"/>
          <w:lang w:eastAsia="ru-RU"/>
        </w:rPr>
      </w:pPr>
      <w:r w:rsidRPr="0068550B">
        <w:rPr>
          <w:rFonts w:ascii="Times New Roman" w:eastAsia="Arial Unicode MS" w:hAnsi="Times New Roman" w:cs="Times New Roman"/>
          <w:b/>
          <w:color w:val="000000"/>
          <w:sz w:val="28"/>
          <w:szCs w:val="28"/>
          <w:lang w:eastAsia="ru-RU"/>
        </w:rPr>
        <w:t xml:space="preserve">Тема 1. Теоретические основы юридического письма, как учебной дисциплины </w:t>
      </w:r>
    </w:p>
    <w:p w:rsidR="0068550B" w:rsidRPr="0068550B" w:rsidRDefault="0068550B" w:rsidP="00133002">
      <w:pPr>
        <w:spacing w:after="0" w:line="360" w:lineRule="auto"/>
        <w:ind w:firstLine="709"/>
        <w:jc w:val="both"/>
        <w:rPr>
          <w:rFonts w:ascii="Times New Roman" w:eastAsia="Arial Unicode MS" w:hAnsi="Times New Roman" w:cs="Times New Roman"/>
          <w:color w:val="000000"/>
          <w:sz w:val="28"/>
          <w:szCs w:val="28"/>
          <w:lang w:eastAsia="ru-RU"/>
        </w:rPr>
      </w:pPr>
      <w:r w:rsidRPr="0068550B">
        <w:rPr>
          <w:rFonts w:ascii="Times New Roman" w:eastAsia="Arial Unicode MS" w:hAnsi="Times New Roman" w:cs="Times New Roman"/>
          <w:color w:val="000000"/>
          <w:sz w:val="28"/>
          <w:szCs w:val="28"/>
          <w:lang w:eastAsia="ru-RU"/>
        </w:rPr>
        <w:t xml:space="preserve">Содержание и соотношение понятий: юридическая техника, правотворчество, юридическое письмо и юридическая лингвистика. </w:t>
      </w:r>
    </w:p>
    <w:p w:rsidR="0068550B" w:rsidRPr="0068550B" w:rsidRDefault="0068550B" w:rsidP="00133002">
      <w:pPr>
        <w:spacing w:after="0" w:line="360" w:lineRule="auto"/>
        <w:ind w:firstLine="709"/>
        <w:jc w:val="both"/>
        <w:rPr>
          <w:rFonts w:ascii="Times New Roman" w:eastAsia="Times New Roman" w:hAnsi="Times New Roman" w:cs="Times New Roman"/>
          <w:bCs/>
          <w:sz w:val="28"/>
          <w:szCs w:val="28"/>
          <w:lang w:eastAsia="ru-RU"/>
        </w:rPr>
      </w:pPr>
      <w:r w:rsidRPr="0068550B">
        <w:rPr>
          <w:rFonts w:ascii="Times New Roman" w:eastAsia="Arial Unicode MS" w:hAnsi="Times New Roman" w:cs="Times New Roman"/>
          <w:color w:val="000000"/>
          <w:sz w:val="28"/>
          <w:szCs w:val="28"/>
          <w:lang w:eastAsia="ru-RU"/>
        </w:rPr>
        <w:t xml:space="preserve">Понятие, предмет и структура юридической техники. Методы юридической техники. Приемы и средства юридической техники. </w:t>
      </w:r>
      <w:r w:rsidRPr="0068550B">
        <w:rPr>
          <w:rFonts w:ascii="Times New Roman" w:eastAsia="Times New Roman" w:hAnsi="Times New Roman" w:cs="Times New Roman"/>
          <w:bCs/>
          <w:sz w:val="28"/>
          <w:szCs w:val="28"/>
          <w:lang w:eastAsia="ru-RU"/>
        </w:rPr>
        <w:t>Понятие, принципы и виды правотворчества. Юридическое письмо. Юридическая лингвистика.</w:t>
      </w:r>
    </w:p>
    <w:p w:rsidR="0068550B" w:rsidRPr="0068550B" w:rsidRDefault="0068550B" w:rsidP="00133002">
      <w:pPr>
        <w:spacing w:after="0" w:line="360" w:lineRule="auto"/>
        <w:ind w:firstLine="709"/>
        <w:jc w:val="both"/>
        <w:rPr>
          <w:rFonts w:ascii="Times New Roman" w:eastAsia="Times New Roman" w:hAnsi="Times New Roman" w:cs="Times New Roman"/>
          <w:bCs/>
          <w:sz w:val="28"/>
          <w:szCs w:val="28"/>
          <w:lang w:eastAsia="ru-RU"/>
        </w:rPr>
      </w:pPr>
      <w:r w:rsidRPr="0068550B">
        <w:rPr>
          <w:rFonts w:ascii="Times New Roman" w:eastAsia="Times New Roman" w:hAnsi="Times New Roman" w:cs="Times New Roman"/>
          <w:bCs/>
          <w:sz w:val="28"/>
          <w:szCs w:val="28"/>
          <w:lang w:eastAsia="ru-RU"/>
        </w:rPr>
        <w:t xml:space="preserve">Юридический язык. Понятие юридического языка, сферы его функционирования. Особенности юридического языка: семантика «жесткой» </w:t>
      </w:r>
      <w:proofErr w:type="spellStart"/>
      <w:r w:rsidRPr="0068550B">
        <w:rPr>
          <w:rFonts w:ascii="Times New Roman" w:eastAsia="Times New Roman" w:hAnsi="Times New Roman" w:cs="Times New Roman"/>
          <w:bCs/>
          <w:sz w:val="28"/>
          <w:szCs w:val="28"/>
          <w:lang w:eastAsia="ru-RU"/>
        </w:rPr>
        <w:t>дефиниционности</w:t>
      </w:r>
      <w:proofErr w:type="spellEnd"/>
      <w:r w:rsidRPr="0068550B">
        <w:rPr>
          <w:rFonts w:ascii="Times New Roman" w:eastAsia="Times New Roman" w:hAnsi="Times New Roman" w:cs="Times New Roman"/>
          <w:bCs/>
          <w:sz w:val="28"/>
          <w:szCs w:val="28"/>
          <w:lang w:eastAsia="ru-RU"/>
        </w:rPr>
        <w:t>, модус императивности, нейтральности («</w:t>
      </w:r>
      <w:proofErr w:type="spellStart"/>
      <w:r w:rsidRPr="0068550B">
        <w:rPr>
          <w:rFonts w:ascii="Times New Roman" w:eastAsia="Times New Roman" w:hAnsi="Times New Roman" w:cs="Times New Roman"/>
          <w:bCs/>
          <w:sz w:val="28"/>
          <w:szCs w:val="28"/>
          <w:lang w:eastAsia="ru-RU"/>
        </w:rPr>
        <w:t>бессубъективности</w:t>
      </w:r>
      <w:proofErr w:type="spellEnd"/>
      <w:r w:rsidRPr="0068550B">
        <w:rPr>
          <w:rFonts w:ascii="Times New Roman" w:eastAsia="Times New Roman" w:hAnsi="Times New Roman" w:cs="Times New Roman"/>
          <w:bCs/>
          <w:sz w:val="28"/>
          <w:szCs w:val="28"/>
          <w:lang w:eastAsia="ru-RU"/>
        </w:rPr>
        <w:t xml:space="preserve">»), формальная логика юридических текстов и их </w:t>
      </w:r>
      <w:proofErr w:type="spellStart"/>
      <w:r w:rsidRPr="0068550B">
        <w:rPr>
          <w:rFonts w:ascii="Times New Roman" w:eastAsia="Times New Roman" w:hAnsi="Times New Roman" w:cs="Times New Roman"/>
          <w:bCs/>
          <w:sz w:val="28"/>
          <w:szCs w:val="28"/>
          <w:lang w:eastAsia="ru-RU"/>
        </w:rPr>
        <w:t>аргументативной</w:t>
      </w:r>
      <w:proofErr w:type="spellEnd"/>
      <w:r w:rsidRPr="0068550B">
        <w:rPr>
          <w:rFonts w:ascii="Times New Roman" w:eastAsia="Times New Roman" w:hAnsi="Times New Roman" w:cs="Times New Roman"/>
          <w:bCs/>
          <w:sz w:val="28"/>
          <w:szCs w:val="28"/>
          <w:lang w:eastAsia="ru-RU"/>
        </w:rPr>
        <w:t xml:space="preserve"> структуры. </w:t>
      </w:r>
    </w:p>
    <w:p w:rsidR="0068550B" w:rsidRPr="0068550B" w:rsidRDefault="0068550B" w:rsidP="00133002">
      <w:pPr>
        <w:spacing w:after="0" w:line="360" w:lineRule="auto"/>
        <w:ind w:firstLine="709"/>
        <w:jc w:val="both"/>
        <w:rPr>
          <w:rFonts w:ascii="Times New Roman" w:eastAsia="Times New Roman" w:hAnsi="Times New Roman" w:cs="Times New Roman"/>
          <w:bCs/>
          <w:sz w:val="28"/>
          <w:szCs w:val="28"/>
          <w:lang w:eastAsia="ru-RU"/>
        </w:rPr>
      </w:pPr>
      <w:r w:rsidRPr="0068550B">
        <w:rPr>
          <w:rFonts w:ascii="Times New Roman" w:eastAsia="Times New Roman" w:hAnsi="Times New Roman" w:cs="Times New Roman"/>
          <w:bCs/>
          <w:sz w:val="28"/>
          <w:szCs w:val="28"/>
          <w:lang w:eastAsia="ru-RU"/>
        </w:rPr>
        <w:t>Юридические конструкции. Правовые аксиомы, презумпции и фикции. Лингвистические формы в юридическом языке. Правовые аббревиатуры. Юридическая терминология. Фразеологизмы и устойчивые словосочетания. Дефиниции. Лингвистические ошибки.</w:t>
      </w:r>
    </w:p>
    <w:p w:rsidR="0068550B" w:rsidRPr="0068550B" w:rsidRDefault="0068550B" w:rsidP="00133002">
      <w:pPr>
        <w:spacing w:after="0" w:line="360" w:lineRule="auto"/>
        <w:ind w:firstLine="709"/>
        <w:jc w:val="both"/>
        <w:rPr>
          <w:rFonts w:ascii="Times New Roman" w:eastAsia="Times New Roman" w:hAnsi="Times New Roman" w:cs="Times New Roman"/>
          <w:b/>
          <w:bCs/>
          <w:sz w:val="28"/>
          <w:szCs w:val="28"/>
          <w:lang w:eastAsia="ru-RU"/>
        </w:rPr>
      </w:pPr>
    </w:p>
    <w:p w:rsidR="0068550B" w:rsidRPr="0068550B" w:rsidRDefault="0068550B" w:rsidP="00133002">
      <w:pPr>
        <w:spacing w:after="0" w:line="360" w:lineRule="auto"/>
        <w:ind w:firstLine="709"/>
        <w:jc w:val="both"/>
        <w:rPr>
          <w:rFonts w:ascii="Times New Roman" w:eastAsia="Times New Roman" w:hAnsi="Times New Roman" w:cs="Times New Roman"/>
          <w:b/>
          <w:bCs/>
          <w:sz w:val="28"/>
          <w:szCs w:val="28"/>
          <w:lang w:eastAsia="ru-RU"/>
        </w:rPr>
      </w:pPr>
      <w:r w:rsidRPr="0068550B">
        <w:rPr>
          <w:rFonts w:ascii="Times New Roman" w:eastAsia="Times New Roman" w:hAnsi="Times New Roman" w:cs="Times New Roman"/>
          <w:b/>
          <w:bCs/>
          <w:sz w:val="28"/>
          <w:szCs w:val="28"/>
          <w:lang w:eastAsia="ru-RU"/>
        </w:rPr>
        <w:t xml:space="preserve">Тема 2. Понятие, виды, структура и содержание юридических документов. Правила их оформления и введения в действие </w:t>
      </w:r>
    </w:p>
    <w:p w:rsidR="0068550B" w:rsidRPr="0068550B" w:rsidRDefault="0068550B" w:rsidP="00133002">
      <w:pPr>
        <w:spacing w:after="0" w:line="360" w:lineRule="auto"/>
        <w:ind w:firstLine="709"/>
        <w:jc w:val="both"/>
        <w:rPr>
          <w:rFonts w:ascii="Times New Roman" w:eastAsia="Times New Roman" w:hAnsi="Times New Roman" w:cs="Times New Roman"/>
          <w:bCs/>
          <w:sz w:val="28"/>
          <w:szCs w:val="28"/>
          <w:lang w:eastAsia="ru-RU"/>
        </w:rPr>
      </w:pPr>
    </w:p>
    <w:p w:rsidR="0068550B" w:rsidRDefault="0068550B" w:rsidP="00133002">
      <w:pPr>
        <w:spacing w:after="0" w:line="360" w:lineRule="auto"/>
        <w:ind w:firstLine="709"/>
        <w:jc w:val="both"/>
        <w:rPr>
          <w:rFonts w:ascii="Times New Roman" w:eastAsia="Times New Roman" w:hAnsi="Times New Roman" w:cs="Times New Roman"/>
          <w:bCs/>
          <w:sz w:val="28"/>
          <w:szCs w:val="28"/>
          <w:lang w:eastAsia="ru-RU"/>
        </w:rPr>
      </w:pPr>
      <w:r w:rsidRPr="0068550B">
        <w:rPr>
          <w:rFonts w:ascii="Times New Roman" w:eastAsia="Times New Roman" w:hAnsi="Times New Roman" w:cs="Times New Roman"/>
          <w:bCs/>
          <w:sz w:val="28"/>
          <w:szCs w:val="28"/>
          <w:lang w:eastAsia="ru-RU"/>
        </w:rPr>
        <w:t xml:space="preserve">Юридический документ. Нормативные правовые акты. Понятие и виды законодательных актов. Подзаконные нормативные правовые акты. Доктринальные, стратегические и программные юридические документы. </w:t>
      </w:r>
    </w:p>
    <w:p w:rsidR="0068550B" w:rsidRDefault="0068550B" w:rsidP="00133002">
      <w:pPr>
        <w:spacing w:after="0" w:line="360" w:lineRule="auto"/>
        <w:ind w:firstLine="709"/>
        <w:jc w:val="both"/>
        <w:rPr>
          <w:rFonts w:ascii="Times New Roman" w:eastAsia="Times New Roman" w:hAnsi="Times New Roman" w:cs="Times New Roman"/>
          <w:bCs/>
          <w:sz w:val="28"/>
          <w:szCs w:val="28"/>
          <w:lang w:eastAsia="ru-RU"/>
        </w:rPr>
      </w:pPr>
      <w:r w:rsidRPr="0068550B">
        <w:rPr>
          <w:rFonts w:ascii="Times New Roman" w:eastAsia="Times New Roman" w:hAnsi="Times New Roman" w:cs="Times New Roman"/>
          <w:bCs/>
          <w:sz w:val="28"/>
          <w:szCs w:val="28"/>
          <w:lang w:eastAsia="ru-RU"/>
        </w:rPr>
        <w:lastRenderedPageBreak/>
        <w:t xml:space="preserve">Структура нормативных правовых актов. Технико-юридические правила установления действия юридических актов во времени, в пространстве и по кругу лиц. Стандарты оформления. </w:t>
      </w:r>
    </w:p>
    <w:p w:rsidR="0068550B" w:rsidRPr="0068550B" w:rsidRDefault="0068550B" w:rsidP="00133002">
      <w:pPr>
        <w:spacing w:after="0" w:line="360" w:lineRule="auto"/>
        <w:ind w:firstLine="709"/>
        <w:jc w:val="both"/>
        <w:rPr>
          <w:rFonts w:ascii="Times New Roman" w:eastAsia="Times New Roman" w:hAnsi="Times New Roman" w:cs="Times New Roman"/>
          <w:bCs/>
          <w:sz w:val="28"/>
          <w:szCs w:val="28"/>
          <w:lang w:eastAsia="ru-RU"/>
        </w:rPr>
      </w:pPr>
      <w:r w:rsidRPr="0068550B">
        <w:rPr>
          <w:rFonts w:ascii="Times New Roman" w:eastAsia="Times New Roman" w:hAnsi="Times New Roman" w:cs="Times New Roman"/>
          <w:bCs/>
          <w:sz w:val="28"/>
          <w:szCs w:val="28"/>
          <w:lang w:eastAsia="ru-RU"/>
        </w:rPr>
        <w:t>Специфика создания электронной юридической документации.</w:t>
      </w:r>
    </w:p>
    <w:p w:rsidR="0068550B" w:rsidRPr="0068550B" w:rsidRDefault="0068550B" w:rsidP="00133002">
      <w:pPr>
        <w:spacing w:after="0" w:line="360" w:lineRule="auto"/>
        <w:ind w:firstLine="709"/>
        <w:jc w:val="both"/>
        <w:rPr>
          <w:rFonts w:ascii="Times New Roman" w:eastAsia="Times New Roman" w:hAnsi="Times New Roman" w:cs="Times New Roman"/>
          <w:bCs/>
          <w:sz w:val="28"/>
          <w:szCs w:val="28"/>
          <w:lang w:eastAsia="ru-RU"/>
        </w:rPr>
      </w:pPr>
      <w:r w:rsidRPr="0068550B">
        <w:rPr>
          <w:rFonts w:ascii="Times New Roman" w:eastAsia="Times New Roman" w:hAnsi="Times New Roman" w:cs="Times New Roman"/>
          <w:bCs/>
          <w:sz w:val="28"/>
          <w:szCs w:val="28"/>
          <w:lang w:eastAsia="ru-RU"/>
        </w:rPr>
        <w:t xml:space="preserve">Гражданско-правовой договор, как вид юридического документа. Претензионные и исковые юридические документы. </w:t>
      </w:r>
    </w:p>
    <w:p w:rsidR="0068550B" w:rsidRPr="0068550B" w:rsidRDefault="0068550B" w:rsidP="00133002">
      <w:pPr>
        <w:spacing w:after="0" w:line="360" w:lineRule="auto"/>
        <w:ind w:firstLine="709"/>
        <w:jc w:val="both"/>
        <w:rPr>
          <w:rFonts w:ascii="Times New Roman" w:eastAsia="Arial Unicode MS" w:hAnsi="Times New Roman" w:cs="Times New Roman"/>
          <w:color w:val="000000"/>
          <w:sz w:val="28"/>
          <w:szCs w:val="28"/>
          <w:lang w:eastAsia="ru-RU"/>
        </w:rPr>
      </w:pPr>
    </w:p>
    <w:p w:rsidR="0068550B" w:rsidRPr="0068550B" w:rsidRDefault="0068550B" w:rsidP="00133002">
      <w:pPr>
        <w:spacing w:after="0" w:line="360" w:lineRule="auto"/>
        <w:ind w:firstLine="709"/>
        <w:jc w:val="both"/>
        <w:rPr>
          <w:rFonts w:ascii="Times New Roman" w:eastAsia="Arial Unicode MS" w:hAnsi="Times New Roman" w:cs="Times New Roman"/>
          <w:b/>
          <w:color w:val="000000"/>
          <w:sz w:val="28"/>
          <w:szCs w:val="28"/>
          <w:lang w:eastAsia="ru-RU"/>
        </w:rPr>
      </w:pPr>
      <w:r w:rsidRPr="0068550B">
        <w:rPr>
          <w:rFonts w:ascii="Times New Roman" w:eastAsia="Arial Unicode MS" w:hAnsi="Times New Roman" w:cs="Times New Roman"/>
          <w:color w:val="000000"/>
          <w:sz w:val="28"/>
          <w:szCs w:val="28"/>
          <w:lang w:eastAsia="ru-RU"/>
        </w:rPr>
        <w:t xml:space="preserve"> </w:t>
      </w:r>
      <w:r w:rsidRPr="0068550B">
        <w:rPr>
          <w:rFonts w:ascii="Times New Roman" w:eastAsia="Arial Unicode MS" w:hAnsi="Times New Roman" w:cs="Times New Roman"/>
          <w:b/>
          <w:color w:val="000000"/>
          <w:sz w:val="28"/>
          <w:szCs w:val="28"/>
          <w:lang w:eastAsia="ru-RU"/>
        </w:rPr>
        <w:t xml:space="preserve">Тема 3. </w:t>
      </w:r>
      <w:r>
        <w:rPr>
          <w:rFonts w:ascii="Times New Roman" w:eastAsia="Arial Unicode MS" w:hAnsi="Times New Roman" w:cs="Times New Roman"/>
          <w:b/>
          <w:color w:val="000000"/>
          <w:sz w:val="28"/>
          <w:szCs w:val="28"/>
          <w:lang w:eastAsia="ru-RU"/>
        </w:rPr>
        <w:t>Основные этапы и п</w:t>
      </w:r>
      <w:r w:rsidRPr="0068550B">
        <w:rPr>
          <w:rFonts w:ascii="Times New Roman" w:eastAsia="Arial Unicode MS" w:hAnsi="Times New Roman" w:cs="Times New Roman"/>
          <w:b/>
          <w:color w:val="000000"/>
          <w:sz w:val="28"/>
          <w:szCs w:val="28"/>
          <w:lang w:eastAsia="ru-RU"/>
        </w:rPr>
        <w:t>равила написания нормативных правовых актов</w:t>
      </w:r>
    </w:p>
    <w:p w:rsidR="0068550B" w:rsidRDefault="0068550B" w:rsidP="00133002">
      <w:pPr>
        <w:spacing w:after="0" w:line="360" w:lineRule="auto"/>
        <w:ind w:firstLine="709"/>
        <w:jc w:val="both"/>
        <w:rPr>
          <w:rFonts w:ascii="Calibri" w:eastAsia="Calibri" w:hAnsi="Calibri" w:cs="Times New Roman"/>
        </w:rPr>
      </w:pPr>
      <w:r w:rsidRPr="0068550B">
        <w:rPr>
          <w:rFonts w:ascii="Times New Roman" w:eastAsia="Arial Unicode MS" w:hAnsi="Times New Roman" w:cs="Times New Roman"/>
          <w:color w:val="000000"/>
          <w:sz w:val="28"/>
          <w:szCs w:val="28"/>
          <w:lang w:eastAsia="ru-RU"/>
        </w:rPr>
        <w:t xml:space="preserve">Специфика юридического языка при создании </w:t>
      </w:r>
      <w:proofErr w:type="spellStart"/>
      <w:r w:rsidRPr="0068550B">
        <w:rPr>
          <w:rFonts w:ascii="Times New Roman" w:eastAsia="Arial Unicode MS" w:hAnsi="Times New Roman" w:cs="Times New Roman"/>
          <w:color w:val="000000"/>
          <w:sz w:val="28"/>
          <w:szCs w:val="28"/>
          <w:lang w:eastAsia="ru-RU"/>
        </w:rPr>
        <w:t>правоустановительных</w:t>
      </w:r>
      <w:proofErr w:type="spellEnd"/>
      <w:r w:rsidRPr="0068550B">
        <w:rPr>
          <w:rFonts w:ascii="Times New Roman" w:eastAsia="Arial Unicode MS" w:hAnsi="Times New Roman" w:cs="Times New Roman"/>
          <w:color w:val="000000"/>
          <w:sz w:val="28"/>
          <w:szCs w:val="28"/>
          <w:lang w:eastAsia="ru-RU"/>
        </w:rPr>
        <w:t xml:space="preserve"> документов. Правила, приемы и средства, применяемые при конструировании правовых норм.</w:t>
      </w:r>
      <w:r w:rsidRPr="0068550B">
        <w:rPr>
          <w:rFonts w:ascii="Calibri" w:eastAsia="Calibri" w:hAnsi="Calibri" w:cs="Times New Roman"/>
        </w:rPr>
        <w:t xml:space="preserve"> </w:t>
      </w:r>
    </w:p>
    <w:p w:rsidR="0068550B" w:rsidRDefault="0068550B" w:rsidP="00133002">
      <w:pPr>
        <w:spacing w:after="0" w:line="360" w:lineRule="auto"/>
        <w:ind w:firstLine="709"/>
        <w:jc w:val="both"/>
        <w:rPr>
          <w:rFonts w:ascii="Times New Roman" w:eastAsia="Times New Roman" w:hAnsi="Times New Roman" w:cs="Times New Roman"/>
          <w:bCs/>
          <w:sz w:val="28"/>
          <w:szCs w:val="28"/>
          <w:lang w:eastAsia="ru-RU"/>
        </w:rPr>
      </w:pPr>
      <w:r w:rsidRPr="0068550B">
        <w:rPr>
          <w:rFonts w:ascii="Times New Roman" w:eastAsia="Times New Roman" w:hAnsi="Times New Roman" w:cs="Times New Roman"/>
          <w:bCs/>
          <w:sz w:val="28"/>
          <w:szCs w:val="28"/>
          <w:lang w:eastAsia="ru-RU"/>
        </w:rPr>
        <w:t xml:space="preserve">Правотворчество народа. </w:t>
      </w:r>
      <w:r w:rsidRPr="0068550B">
        <w:rPr>
          <w:rFonts w:ascii="Times New Roman" w:eastAsia="Arial Unicode MS" w:hAnsi="Times New Roman" w:cs="Times New Roman"/>
          <w:color w:val="000000"/>
          <w:sz w:val="28"/>
          <w:szCs w:val="28"/>
          <w:lang w:eastAsia="ru-RU"/>
        </w:rPr>
        <w:t xml:space="preserve">Законодательный процесс в Российской Федерации. </w:t>
      </w:r>
      <w:r w:rsidRPr="0068550B">
        <w:rPr>
          <w:rFonts w:ascii="Times New Roman" w:eastAsia="Times New Roman" w:hAnsi="Times New Roman" w:cs="Times New Roman"/>
          <w:bCs/>
          <w:sz w:val="28"/>
          <w:szCs w:val="28"/>
          <w:lang w:eastAsia="ru-RU"/>
        </w:rPr>
        <w:t xml:space="preserve">Особенности принятия, пересмотра и внесения поправок в Конституцию Российской Федерации. Особенности принятия отдельных видов федеральных законов. Ратификация и прекращение, приостановление действия международных договоров. Подзаконное (ведомственное) нормотворчество в Российской Федерации. </w:t>
      </w:r>
    </w:p>
    <w:p w:rsidR="0068550B" w:rsidRDefault="0068550B" w:rsidP="00133002">
      <w:pPr>
        <w:spacing w:after="0" w:line="360" w:lineRule="auto"/>
        <w:ind w:firstLine="709"/>
        <w:jc w:val="both"/>
        <w:rPr>
          <w:rFonts w:ascii="Times New Roman" w:eastAsia="Times New Roman" w:hAnsi="Times New Roman" w:cs="Times New Roman"/>
          <w:bCs/>
          <w:sz w:val="28"/>
          <w:szCs w:val="28"/>
          <w:lang w:eastAsia="ru-RU"/>
        </w:rPr>
      </w:pPr>
      <w:r w:rsidRPr="0068550B">
        <w:rPr>
          <w:rFonts w:ascii="Times New Roman" w:eastAsia="Times New Roman" w:hAnsi="Times New Roman" w:cs="Times New Roman"/>
          <w:bCs/>
          <w:sz w:val="28"/>
          <w:szCs w:val="28"/>
          <w:lang w:eastAsia="ru-RU"/>
        </w:rPr>
        <w:t xml:space="preserve">Правотворчество субъектов Российской Федерации. Нормотворчество в муниципальных образованиях. </w:t>
      </w:r>
    </w:p>
    <w:p w:rsidR="0068550B" w:rsidRPr="0068550B" w:rsidRDefault="0068550B" w:rsidP="00133002">
      <w:pPr>
        <w:spacing w:after="0" w:line="360" w:lineRule="auto"/>
        <w:ind w:firstLine="709"/>
        <w:jc w:val="both"/>
        <w:rPr>
          <w:rFonts w:ascii="Times New Roman" w:eastAsia="Times New Roman" w:hAnsi="Times New Roman" w:cs="Times New Roman"/>
          <w:bCs/>
          <w:sz w:val="28"/>
          <w:szCs w:val="28"/>
          <w:lang w:eastAsia="ru-RU"/>
        </w:rPr>
      </w:pPr>
      <w:r w:rsidRPr="0068550B">
        <w:rPr>
          <w:rFonts w:ascii="Times New Roman" w:eastAsia="Times New Roman" w:hAnsi="Times New Roman" w:cs="Times New Roman"/>
          <w:bCs/>
          <w:sz w:val="28"/>
          <w:szCs w:val="28"/>
          <w:lang w:eastAsia="ru-RU"/>
        </w:rPr>
        <w:t>Порядок разработки и принятия локальных нормативных актов.</w:t>
      </w:r>
    </w:p>
    <w:p w:rsidR="0068550B" w:rsidRPr="0068550B" w:rsidRDefault="0068550B" w:rsidP="00133002">
      <w:pPr>
        <w:spacing w:after="0" w:line="360" w:lineRule="auto"/>
        <w:ind w:firstLine="709"/>
        <w:jc w:val="both"/>
        <w:rPr>
          <w:rFonts w:ascii="Times New Roman" w:eastAsia="Arial Unicode MS" w:hAnsi="Times New Roman" w:cs="Times New Roman"/>
          <w:color w:val="000000"/>
          <w:sz w:val="28"/>
          <w:szCs w:val="28"/>
          <w:lang w:eastAsia="ru-RU"/>
        </w:rPr>
      </w:pPr>
    </w:p>
    <w:p w:rsidR="0068550B" w:rsidRPr="0068550B" w:rsidRDefault="0068550B" w:rsidP="00133002">
      <w:pPr>
        <w:spacing w:after="0" w:line="360" w:lineRule="auto"/>
        <w:ind w:firstLine="709"/>
        <w:jc w:val="both"/>
        <w:rPr>
          <w:rFonts w:ascii="Times New Roman" w:eastAsia="Times New Roman" w:hAnsi="Times New Roman" w:cs="Times New Roman"/>
          <w:b/>
          <w:bCs/>
          <w:sz w:val="28"/>
          <w:szCs w:val="28"/>
          <w:lang w:eastAsia="ru-RU"/>
        </w:rPr>
      </w:pPr>
      <w:r w:rsidRPr="0068550B">
        <w:rPr>
          <w:rFonts w:ascii="Times New Roman" w:eastAsia="Times New Roman" w:hAnsi="Times New Roman" w:cs="Times New Roman"/>
          <w:b/>
          <w:bCs/>
          <w:sz w:val="28"/>
          <w:szCs w:val="28"/>
          <w:lang w:eastAsia="ru-RU"/>
        </w:rPr>
        <w:t>Тема 4.</w:t>
      </w:r>
      <w:r w:rsidRPr="0068550B">
        <w:rPr>
          <w:rFonts w:ascii="Times New Roman" w:eastAsia="Times New Roman" w:hAnsi="Times New Roman" w:cs="Times New Roman"/>
          <w:bCs/>
          <w:sz w:val="28"/>
          <w:szCs w:val="28"/>
          <w:lang w:eastAsia="ru-RU"/>
        </w:rPr>
        <w:t xml:space="preserve"> </w:t>
      </w:r>
      <w:r w:rsidRPr="0068550B">
        <w:rPr>
          <w:rFonts w:ascii="Times New Roman" w:eastAsia="Times New Roman" w:hAnsi="Times New Roman" w:cs="Times New Roman"/>
          <w:b/>
          <w:bCs/>
          <w:sz w:val="28"/>
          <w:szCs w:val="28"/>
          <w:lang w:eastAsia="ru-RU"/>
        </w:rPr>
        <w:t xml:space="preserve">Юридическое письмо в </w:t>
      </w:r>
      <w:proofErr w:type="spellStart"/>
      <w:r w:rsidRPr="0068550B">
        <w:rPr>
          <w:rFonts w:ascii="Times New Roman" w:eastAsia="Times New Roman" w:hAnsi="Times New Roman" w:cs="Times New Roman"/>
          <w:b/>
          <w:bCs/>
          <w:sz w:val="28"/>
          <w:szCs w:val="28"/>
          <w:lang w:eastAsia="ru-RU"/>
        </w:rPr>
        <w:t>правоприменении</w:t>
      </w:r>
      <w:proofErr w:type="spellEnd"/>
      <w:r w:rsidRPr="0068550B">
        <w:rPr>
          <w:rFonts w:ascii="Times New Roman" w:eastAsia="Times New Roman" w:hAnsi="Times New Roman" w:cs="Times New Roman"/>
          <w:b/>
          <w:bCs/>
          <w:sz w:val="28"/>
          <w:szCs w:val="28"/>
          <w:lang w:eastAsia="ru-RU"/>
        </w:rPr>
        <w:t xml:space="preserve">, экспертной и научной деятельности </w:t>
      </w:r>
    </w:p>
    <w:p w:rsidR="0068550B" w:rsidRPr="0068550B" w:rsidRDefault="0068550B" w:rsidP="00133002">
      <w:pPr>
        <w:spacing w:after="0" w:line="360" w:lineRule="auto"/>
        <w:ind w:firstLine="709"/>
        <w:jc w:val="both"/>
        <w:rPr>
          <w:rFonts w:ascii="Times New Roman" w:eastAsia="Times New Roman" w:hAnsi="Times New Roman" w:cs="Times New Roman"/>
          <w:bCs/>
          <w:sz w:val="28"/>
          <w:szCs w:val="28"/>
          <w:lang w:eastAsia="ru-RU"/>
        </w:rPr>
      </w:pPr>
      <w:r w:rsidRPr="0068550B">
        <w:rPr>
          <w:rFonts w:ascii="Times New Roman" w:eastAsia="Times New Roman" w:hAnsi="Times New Roman" w:cs="Times New Roman"/>
          <w:bCs/>
          <w:sz w:val="28"/>
          <w:szCs w:val="28"/>
          <w:lang w:eastAsia="ru-RU"/>
        </w:rPr>
        <w:t>Толкование права. Интерпретационные правовые акты. Техника разрешения правовых коллизий. Правила оформления и построения правоприменительных актов.</w:t>
      </w:r>
      <w:r w:rsidRPr="0068550B">
        <w:rPr>
          <w:rFonts w:ascii="Calibri" w:eastAsia="Calibri" w:hAnsi="Calibri" w:cs="Times New Roman"/>
        </w:rPr>
        <w:t xml:space="preserve"> </w:t>
      </w:r>
      <w:r w:rsidRPr="0068550B">
        <w:rPr>
          <w:rFonts w:ascii="Times New Roman" w:eastAsia="Times New Roman" w:hAnsi="Times New Roman" w:cs="Times New Roman"/>
          <w:bCs/>
          <w:sz w:val="28"/>
          <w:szCs w:val="28"/>
          <w:lang w:eastAsia="ru-RU"/>
        </w:rPr>
        <w:t xml:space="preserve">Особенности юридического письма при составлении гражданско-правовых договоров. Экспертиза нормативных актов и их проектов. Правила написания экспертных заключений. </w:t>
      </w:r>
    </w:p>
    <w:p w:rsidR="000112E6" w:rsidRPr="000112E6" w:rsidRDefault="0068550B" w:rsidP="0068550B">
      <w:pPr>
        <w:keepNext/>
        <w:keepLines/>
        <w:spacing w:after="0" w:line="360" w:lineRule="auto"/>
        <w:ind w:firstLine="709"/>
        <w:jc w:val="both"/>
        <w:outlineLvl w:val="0"/>
        <w:rPr>
          <w:rFonts w:ascii="Times New Roman" w:eastAsia="Calibri" w:hAnsi="Times New Roman" w:cs="Times New Roman"/>
          <w:b/>
          <w:bCs/>
          <w:sz w:val="28"/>
          <w:szCs w:val="28"/>
          <w:lang w:eastAsia="ru-RU"/>
        </w:rPr>
      </w:pPr>
      <w:r w:rsidRPr="003436DD">
        <w:rPr>
          <w:rFonts w:ascii="Times New Roman" w:eastAsia="Times New Roman" w:hAnsi="Times New Roman" w:cs="Times New Roman"/>
          <w:bCs/>
          <w:sz w:val="28"/>
          <w:szCs w:val="28"/>
          <w:lang w:eastAsia="ru-RU"/>
        </w:rPr>
        <w:lastRenderedPageBreak/>
        <w:t xml:space="preserve">Научное исследование. Юридическое исследование. Методология юридических научных исследований. Виды результатов научного юридического исследования и их оформление. Основные </w:t>
      </w:r>
      <w:r w:rsidR="004D5735">
        <w:rPr>
          <w:rFonts w:ascii="Times New Roman" w:eastAsia="Times New Roman" w:hAnsi="Times New Roman" w:cs="Times New Roman"/>
          <w:bCs/>
          <w:sz w:val="28"/>
          <w:szCs w:val="28"/>
          <w:lang w:eastAsia="ru-RU"/>
        </w:rPr>
        <w:t xml:space="preserve">языковые и стилистические </w:t>
      </w:r>
      <w:r w:rsidRPr="003436DD">
        <w:rPr>
          <w:rFonts w:ascii="Times New Roman" w:eastAsia="Times New Roman" w:hAnsi="Times New Roman" w:cs="Times New Roman"/>
          <w:bCs/>
          <w:sz w:val="28"/>
          <w:szCs w:val="28"/>
          <w:lang w:eastAsia="ru-RU"/>
        </w:rPr>
        <w:t>требования, предъявляемые к научным работам по юриспруденции.</w:t>
      </w:r>
    </w:p>
    <w:p w:rsidR="000112E6" w:rsidRPr="000A6756" w:rsidRDefault="001C651C" w:rsidP="000112E6">
      <w:pPr>
        <w:keepNext/>
        <w:keepLines/>
        <w:spacing w:after="0" w:line="360" w:lineRule="auto"/>
        <w:ind w:firstLine="709"/>
        <w:jc w:val="both"/>
        <w:outlineLvl w:val="0"/>
        <w:rPr>
          <w:rFonts w:ascii="Times New Roman" w:eastAsia="Calibri" w:hAnsi="Times New Roman" w:cs="Times New Roman"/>
          <w:b/>
          <w:bCs/>
          <w:color w:val="FF0000"/>
          <w:sz w:val="28"/>
          <w:szCs w:val="28"/>
          <w:lang w:eastAsia="ru-RU"/>
        </w:rPr>
      </w:pPr>
      <w:r>
        <w:rPr>
          <w:rFonts w:ascii="Times New Roman" w:eastAsia="Calibri" w:hAnsi="Times New Roman" w:cs="Times New Roman"/>
          <w:b/>
          <w:bCs/>
          <w:sz w:val="28"/>
          <w:szCs w:val="28"/>
          <w:lang w:eastAsia="ru-RU"/>
        </w:rPr>
        <w:t>5.</w:t>
      </w:r>
      <w:r w:rsidR="000112E6" w:rsidRPr="000112E6">
        <w:rPr>
          <w:rFonts w:ascii="Times New Roman" w:eastAsia="Calibri" w:hAnsi="Times New Roman" w:cs="Times New Roman"/>
          <w:b/>
          <w:bCs/>
          <w:sz w:val="28"/>
          <w:szCs w:val="28"/>
          <w:lang w:eastAsia="ru-RU"/>
        </w:rPr>
        <w:t>2. Учебно-тематический план</w:t>
      </w:r>
      <w:bookmarkEnd w:id="8"/>
      <w:bookmarkEnd w:id="9"/>
      <w:r w:rsidR="000A6756">
        <w:rPr>
          <w:rFonts w:ascii="Times New Roman" w:eastAsia="Calibri" w:hAnsi="Times New Roman" w:cs="Times New Roman"/>
          <w:b/>
          <w:bCs/>
          <w:sz w:val="28"/>
          <w:szCs w:val="28"/>
          <w:lang w:eastAsia="ru-RU"/>
        </w:rPr>
        <w:t xml:space="preserve"> </w:t>
      </w: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268"/>
        <w:gridCol w:w="992"/>
        <w:gridCol w:w="850"/>
        <w:gridCol w:w="851"/>
        <w:gridCol w:w="1276"/>
        <w:gridCol w:w="850"/>
        <w:gridCol w:w="2835"/>
      </w:tblGrid>
      <w:tr w:rsidR="000112E6" w:rsidRPr="000112E6" w:rsidTr="008119A4">
        <w:tc>
          <w:tcPr>
            <w:tcW w:w="710" w:type="dxa"/>
            <w:vMerge w:val="restart"/>
            <w:shd w:val="clear" w:color="auto" w:fill="auto"/>
          </w:tcPr>
          <w:p w:rsidR="000112E6" w:rsidRPr="000112E6" w:rsidRDefault="000112E6" w:rsidP="000112E6">
            <w:pPr>
              <w:spacing w:after="0" w:line="240" w:lineRule="auto"/>
              <w:rPr>
                <w:rFonts w:ascii="Times New Roman" w:eastAsia="Times New Roman" w:hAnsi="Times New Roman" w:cs="Times New Roman"/>
                <w:sz w:val="24"/>
                <w:szCs w:val="24"/>
                <w:lang w:eastAsia="ru-RU"/>
              </w:rPr>
            </w:pPr>
            <w:r w:rsidRPr="000112E6">
              <w:rPr>
                <w:rFonts w:ascii="Times New Roman" w:eastAsia="Times New Roman" w:hAnsi="Times New Roman" w:cs="Times New Roman"/>
                <w:sz w:val="24"/>
                <w:szCs w:val="24"/>
                <w:lang w:eastAsia="ru-RU"/>
              </w:rPr>
              <w:t>№ п/п</w:t>
            </w:r>
          </w:p>
        </w:tc>
        <w:tc>
          <w:tcPr>
            <w:tcW w:w="2268" w:type="dxa"/>
            <w:vMerge w:val="restart"/>
            <w:shd w:val="clear" w:color="auto" w:fill="auto"/>
          </w:tcPr>
          <w:p w:rsidR="000112E6" w:rsidRPr="000112E6" w:rsidRDefault="000112E6" w:rsidP="000112E6">
            <w:pPr>
              <w:spacing w:after="0" w:line="240" w:lineRule="auto"/>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Наименование тем (разделов) дисциплины</w:t>
            </w:r>
          </w:p>
        </w:tc>
        <w:tc>
          <w:tcPr>
            <w:tcW w:w="4819" w:type="dxa"/>
            <w:gridSpan w:val="5"/>
            <w:shd w:val="clear" w:color="auto" w:fill="auto"/>
          </w:tcPr>
          <w:p w:rsidR="000112E6" w:rsidRPr="000112E6" w:rsidRDefault="000112E6" w:rsidP="000112E6">
            <w:pPr>
              <w:spacing w:after="0" w:line="240" w:lineRule="auto"/>
              <w:jc w:val="center"/>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Трудоемкость в часах</w:t>
            </w:r>
          </w:p>
        </w:tc>
        <w:tc>
          <w:tcPr>
            <w:tcW w:w="2835" w:type="dxa"/>
            <w:vMerge w:val="restart"/>
            <w:shd w:val="clear" w:color="auto" w:fill="auto"/>
          </w:tcPr>
          <w:p w:rsidR="000112E6" w:rsidRPr="000112E6" w:rsidRDefault="000112E6" w:rsidP="000112E6">
            <w:pPr>
              <w:spacing w:after="0" w:line="240" w:lineRule="auto"/>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Формы текущего контроля успеваемости</w:t>
            </w:r>
          </w:p>
        </w:tc>
      </w:tr>
      <w:tr w:rsidR="000112E6" w:rsidRPr="000112E6" w:rsidTr="008119A4">
        <w:tc>
          <w:tcPr>
            <w:tcW w:w="710" w:type="dxa"/>
            <w:vMerge/>
            <w:shd w:val="clear" w:color="auto" w:fill="auto"/>
          </w:tcPr>
          <w:p w:rsidR="000112E6" w:rsidRPr="000112E6" w:rsidRDefault="000112E6" w:rsidP="000112E6">
            <w:pPr>
              <w:spacing w:after="0" w:line="240" w:lineRule="auto"/>
              <w:rPr>
                <w:rFonts w:ascii="Times New Roman" w:eastAsia="Times New Roman" w:hAnsi="Times New Roman" w:cs="Times New Roman"/>
                <w:sz w:val="24"/>
                <w:szCs w:val="24"/>
                <w:lang w:eastAsia="ru-RU"/>
              </w:rPr>
            </w:pPr>
          </w:p>
        </w:tc>
        <w:tc>
          <w:tcPr>
            <w:tcW w:w="2268" w:type="dxa"/>
            <w:vMerge/>
            <w:shd w:val="clear" w:color="auto" w:fill="auto"/>
          </w:tcPr>
          <w:p w:rsidR="000112E6" w:rsidRPr="000112E6" w:rsidRDefault="000112E6" w:rsidP="000112E6">
            <w:pPr>
              <w:spacing w:after="0" w:line="240" w:lineRule="auto"/>
              <w:rPr>
                <w:rFonts w:ascii="Times New Roman" w:eastAsia="Times New Roman" w:hAnsi="Times New Roman" w:cs="Times New Roman"/>
                <w:sz w:val="24"/>
                <w:szCs w:val="24"/>
                <w:lang w:eastAsia="ru-RU"/>
              </w:rPr>
            </w:pPr>
          </w:p>
        </w:tc>
        <w:tc>
          <w:tcPr>
            <w:tcW w:w="992" w:type="dxa"/>
            <w:vMerge w:val="restart"/>
            <w:shd w:val="clear" w:color="auto" w:fill="auto"/>
          </w:tcPr>
          <w:p w:rsidR="000112E6" w:rsidRPr="000112E6" w:rsidRDefault="000112E6" w:rsidP="000112E6">
            <w:pPr>
              <w:spacing w:after="0" w:line="240" w:lineRule="auto"/>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Всего</w:t>
            </w:r>
          </w:p>
        </w:tc>
        <w:tc>
          <w:tcPr>
            <w:tcW w:w="2977" w:type="dxa"/>
            <w:gridSpan w:val="3"/>
            <w:shd w:val="clear" w:color="auto" w:fill="auto"/>
          </w:tcPr>
          <w:p w:rsidR="000112E6" w:rsidRPr="000112E6" w:rsidRDefault="00AC7443" w:rsidP="000112E6">
            <w:pPr>
              <w:spacing w:after="0" w:line="240" w:lineRule="auto"/>
              <w:jc w:val="center"/>
              <w:rPr>
                <w:rFonts w:ascii="Times New Roman" w:eastAsia="Times New Roman" w:hAnsi="Times New Roman" w:cs="Times New Roman"/>
                <w:sz w:val="24"/>
                <w:szCs w:val="24"/>
                <w:lang w:eastAsia="ru-RU"/>
              </w:rPr>
            </w:pPr>
            <w:r w:rsidRPr="00AC7443">
              <w:rPr>
                <w:rFonts w:ascii="Times New Roman" w:eastAsia="Times New Roman" w:hAnsi="Times New Roman" w:cs="Times New Roman"/>
                <w:sz w:val="24"/>
                <w:szCs w:val="24"/>
                <w:lang w:eastAsia="ru-RU"/>
              </w:rPr>
              <w:t>Контактная работа</w:t>
            </w:r>
            <w:r>
              <w:rPr>
                <w:rFonts w:ascii="Times New Roman" w:eastAsia="Times New Roman" w:hAnsi="Times New Roman" w:cs="Times New Roman"/>
                <w:sz w:val="24"/>
                <w:szCs w:val="24"/>
                <w:lang w:eastAsia="ru-RU"/>
              </w:rPr>
              <w:t>-</w:t>
            </w:r>
            <w:r w:rsidRPr="00AC7443">
              <w:rPr>
                <w:rFonts w:ascii="Times New Roman" w:eastAsia="Times New Roman" w:hAnsi="Times New Roman" w:cs="Times New Roman"/>
                <w:sz w:val="24"/>
                <w:szCs w:val="24"/>
                <w:lang w:eastAsia="ru-RU"/>
              </w:rPr>
              <w:t xml:space="preserve"> </w:t>
            </w:r>
            <w:r w:rsidR="000112E6" w:rsidRPr="000112E6">
              <w:rPr>
                <w:rFonts w:ascii="Times New Roman" w:eastAsia="Times New Roman" w:hAnsi="Times New Roman" w:cs="Times New Roman"/>
                <w:sz w:val="24"/>
                <w:szCs w:val="24"/>
                <w:lang w:eastAsia="ru-RU"/>
              </w:rPr>
              <w:t>Аудиторная работа</w:t>
            </w:r>
          </w:p>
        </w:tc>
        <w:tc>
          <w:tcPr>
            <w:tcW w:w="850" w:type="dxa"/>
            <w:vMerge w:val="restart"/>
            <w:shd w:val="clear" w:color="auto" w:fill="auto"/>
          </w:tcPr>
          <w:p w:rsidR="000112E6" w:rsidRPr="000112E6" w:rsidRDefault="000112E6" w:rsidP="00A66D15">
            <w:pPr>
              <w:spacing w:after="0" w:line="240" w:lineRule="auto"/>
              <w:ind w:left="-99" w:right="-103"/>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Самостоятельная работа</w:t>
            </w:r>
          </w:p>
        </w:tc>
        <w:tc>
          <w:tcPr>
            <w:tcW w:w="2835" w:type="dxa"/>
            <w:vMerge/>
            <w:shd w:val="clear" w:color="auto" w:fill="auto"/>
          </w:tcPr>
          <w:p w:rsidR="000112E6" w:rsidRPr="000112E6" w:rsidRDefault="000112E6" w:rsidP="000112E6">
            <w:pPr>
              <w:spacing w:after="0" w:line="240" w:lineRule="auto"/>
              <w:rPr>
                <w:rFonts w:ascii="Times New Roman" w:eastAsia="Times New Roman" w:hAnsi="Times New Roman" w:cs="Times New Roman"/>
                <w:sz w:val="24"/>
                <w:szCs w:val="24"/>
                <w:lang w:eastAsia="ru-RU"/>
              </w:rPr>
            </w:pPr>
          </w:p>
        </w:tc>
      </w:tr>
      <w:tr w:rsidR="00D64FB8" w:rsidRPr="000112E6" w:rsidTr="008119A4">
        <w:tc>
          <w:tcPr>
            <w:tcW w:w="710" w:type="dxa"/>
            <w:vMerge/>
            <w:shd w:val="clear" w:color="auto" w:fill="auto"/>
          </w:tcPr>
          <w:p w:rsidR="00D64FB8" w:rsidRPr="000112E6" w:rsidRDefault="00D64FB8" w:rsidP="000112E6">
            <w:pPr>
              <w:spacing w:after="0" w:line="240" w:lineRule="auto"/>
              <w:rPr>
                <w:rFonts w:ascii="Times New Roman" w:eastAsia="Times New Roman" w:hAnsi="Times New Roman" w:cs="Times New Roman"/>
                <w:sz w:val="24"/>
                <w:szCs w:val="24"/>
                <w:lang w:eastAsia="ru-RU"/>
              </w:rPr>
            </w:pPr>
          </w:p>
        </w:tc>
        <w:tc>
          <w:tcPr>
            <w:tcW w:w="2268" w:type="dxa"/>
            <w:vMerge/>
            <w:shd w:val="clear" w:color="auto" w:fill="auto"/>
          </w:tcPr>
          <w:p w:rsidR="00D64FB8" w:rsidRPr="000112E6" w:rsidRDefault="00D64FB8" w:rsidP="000112E6">
            <w:pPr>
              <w:spacing w:after="0" w:line="240" w:lineRule="auto"/>
              <w:rPr>
                <w:rFonts w:ascii="Times New Roman" w:eastAsia="Times New Roman" w:hAnsi="Times New Roman" w:cs="Times New Roman"/>
                <w:sz w:val="24"/>
                <w:szCs w:val="24"/>
                <w:lang w:eastAsia="ru-RU"/>
              </w:rPr>
            </w:pPr>
          </w:p>
        </w:tc>
        <w:tc>
          <w:tcPr>
            <w:tcW w:w="992" w:type="dxa"/>
            <w:vMerge/>
            <w:shd w:val="clear" w:color="auto" w:fill="auto"/>
          </w:tcPr>
          <w:p w:rsidR="00D64FB8" w:rsidRPr="000112E6" w:rsidRDefault="00D64FB8" w:rsidP="000112E6">
            <w:pPr>
              <w:spacing w:after="0" w:line="240" w:lineRule="auto"/>
              <w:rPr>
                <w:rFonts w:ascii="Times New Roman" w:eastAsia="Times New Roman" w:hAnsi="Times New Roman" w:cs="Times New Roman"/>
                <w:sz w:val="24"/>
                <w:szCs w:val="24"/>
                <w:lang w:eastAsia="ru-RU"/>
              </w:rPr>
            </w:pPr>
          </w:p>
        </w:tc>
        <w:tc>
          <w:tcPr>
            <w:tcW w:w="850" w:type="dxa"/>
            <w:shd w:val="clear" w:color="auto" w:fill="auto"/>
          </w:tcPr>
          <w:p w:rsidR="00D64FB8" w:rsidRPr="000112E6" w:rsidRDefault="00D64FB8" w:rsidP="000112E6">
            <w:pPr>
              <w:spacing w:after="0" w:line="240" w:lineRule="auto"/>
              <w:ind w:right="-66"/>
              <w:rPr>
                <w:rFonts w:ascii="Times New Roman" w:eastAsia="Times New Roman" w:hAnsi="Times New Roman" w:cs="Times New Roman"/>
                <w:sz w:val="24"/>
                <w:szCs w:val="24"/>
                <w:lang w:eastAsia="ru-RU"/>
              </w:rPr>
            </w:pPr>
            <w:r w:rsidRPr="000112E6">
              <w:rPr>
                <w:rFonts w:ascii="Times New Roman" w:eastAsia="Times New Roman" w:hAnsi="Times New Roman" w:cs="Times New Roman"/>
                <w:sz w:val="24"/>
                <w:szCs w:val="24"/>
                <w:lang w:eastAsia="ru-RU"/>
              </w:rPr>
              <w:t xml:space="preserve">Общая, в </w:t>
            </w:r>
            <w:proofErr w:type="spellStart"/>
            <w:r w:rsidRPr="000112E6">
              <w:rPr>
                <w:rFonts w:ascii="Times New Roman" w:eastAsia="Times New Roman" w:hAnsi="Times New Roman" w:cs="Times New Roman"/>
                <w:sz w:val="24"/>
                <w:szCs w:val="24"/>
                <w:lang w:eastAsia="ru-RU"/>
              </w:rPr>
              <w:t>т.ч</w:t>
            </w:r>
            <w:proofErr w:type="spellEnd"/>
            <w:r w:rsidRPr="000112E6">
              <w:rPr>
                <w:rFonts w:ascii="Times New Roman" w:eastAsia="Times New Roman" w:hAnsi="Times New Roman" w:cs="Times New Roman"/>
                <w:sz w:val="24"/>
                <w:szCs w:val="24"/>
                <w:lang w:eastAsia="ru-RU"/>
              </w:rPr>
              <w:t>.:</w:t>
            </w:r>
          </w:p>
        </w:tc>
        <w:tc>
          <w:tcPr>
            <w:tcW w:w="851" w:type="dxa"/>
            <w:shd w:val="clear" w:color="auto" w:fill="auto"/>
          </w:tcPr>
          <w:p w:rsidR="00D64FB8" w:rsidRPr="000112E6" w:rsidRDefault="00D64FB8" w:rsidP="000112E6">
            <w:pPr>
              <w:spacing w:after="0" w:line="240" w:lineRule="auto"/>
              <w:rPr>
                <w:rFonts w:ascii="Times New Roman" w:eastAsia="Times New Roman" w:hAnsi="Times New Roman" w:cs="Times New Roman"/>
                <w:sz w:val="24"/>
                <w:szCs w:val="24"/>
                <w:lang w:eastAsia="ru-RU"/>
              </w:rPr>
            </w:pPr>
            <w:r w:rsidRPr="000112E6">
              <w:rPr>
                <w:rFonts w:ascii="Times New Roman" w:eastAsia="Times New Roman" w:hAnsi="Times New Roman" w:cs="Times New Roman"/>
                <w:sz w:val="24"/>
                <w:szCs w:val="24"/>
                <w:lang w:eastAsia="ru-RU"/>
              </w:rPr>
              <w:t>Лекции</w:t>
            </w:r>
          </w:p>
        </w:tc>
        <w:tc>
          <w:tcPr>
            <w:tcW w:w="1276" w:type="dxa"/>
            <w:shd w:val="clear" w:color="auto" w:fill="auto"/>
          </w:tcPr>
          <w:p w:rsidR="00D64FB8" w:rsidRPr="000112E6" w:rsidRDefault="00D64FB8" w:rsidP="00A66D15">
            <w:pPr>
              <w:spacing w:after="0" w:line="240" w:lineRule="auto"/>
              <w:ind w:left="-107" w:right="-103"/>
              <w:rPr>
                <w:rFonts w:ascii="Times New Roman" w:eastAsia="Times New Roman" w:hAnsi="Times New Roman" w:cs="Times New Roman"/>
                <w:sz w:val="24"/>
                <w:szCs w:val="24"/>
                <w:lang w:eastAsia="ru-RU"/>
              </w:rPr>
            </w:pPr>
            <w:r w:rsidRPr="000112E6">
              <w:rPr>
                <w:rFonts w:ascii="Times New Roman" w:eastAsia="Times New Roman" w:hAnsi="Times New Roman" w:cs="Times New Roman"/>
                <w:sz w:val="24"/>
                <w:szCs w:val="24"/>
                <w:lang w:eastAsia="ru-RU"/>
              </w:rPr>
              <w:t>Семинары, практические занятия</w:t>
            </w:r>
          </w:p>
        </w:tc>
        <w:tc>
          <w:tcPr>
            <w:tcW w:w="850" w:type="dxa"/>
            <w:vMerge/>
            <w:shd w:val="clear" w:color="auto" w:fill="auto"/>
          </w:tcPr>
          <w:p w:rsidR="00D64FB8" w:rsidRPr="000112E6" w:rsidRDefault="00D64FB8" w:rsidP="000112E6">
            <w:pPr>
              <w:spacing w:after="0" w:line="240" w:lineRule="auto"/>
              <w:rPr>
                <w:rFonts w:ascii="Times New Roman" w:eastAsia="Times New Roman" w:hAnsi="Times New Roman" w:cs="Times New Roman"/>
                <w:sz w:val="24"/>
                <w:szCs w:val="24"/>
                <w:lang w:eastAsia="ru-RU"/>
              </w:rPr>
            </w:pPr>
          </w:p>
        </w:tc>
        <w:tc>
          <w:tcPr>
            <w:tcW w:w="2835" w:type="dxa"/>
            <w:vMerge/>
            <w:shd w:val="clear" w:color="auto" w:fill="auto"/>
          </w:tcPr>
          <w:p w:rsidR="00D64FB8" w:rsidRPr="000112E6" w:rsidRDefault="00D64FB8" w:rsidP="000112E6">
            <w:pPr>
              <w:spacing w:after="0" w:line="240" w:lineRule="auto"/>
              <w:rPr>
                <w:rFonts w:ascii="Times New Roman" w:eastAsia="Times New Roman" w:hAnsi="Times New Roman" w:cs="Times New Roman"/>
                <w:sz w:val="24"/>
                <w:szCs w:val="24"/>
                <w:lang w:eastAsia="ru-RU"/>
              </w:rPr>
            </w:pPr>
          </w:p>
        </w:tc>
      </w:tr>
      <w:tr w:rsidR="00D64FB8" w:rsidRPr="000112E6" w:rsidTr="008119A4">
        <w:tc>
          <w:tcPr>
            <w:tcW w:w="710" w:type="dxa"/>
            <w:shd w:val="clear" w:color="auto" w:fill="auto"/>
          </w:tcPr>
          <w:p w:rsidR="00D64FB8" w:rsidRPr="000112E6" w:rsidRDefault="00D64FB8" w:rsidP="00AC7443">
            <w:pPr>
              <w:numPr>
                <w:ilvl w:val="0"/>
                <w:numId w:val="1"/>
              </w:numPr>
              <w:tabs>
                <w:tab w:val="center" w:pos="360"/>
              </w:tabs>
              <w:spacing w:after="0" w:line="240" w:lineRule="auto"/>
              <w:jc w:val="center"/>
              <w:rPr>
                <w:rFonts w:ascii="Times New Roman" w:eastAsia="Times New Roman" w:hAnsi="Times New Roman" w:cs="Times New Roman"/>
                <w:sz w:val="24"/>
                <w:szCs w:val="24"/>
                <w:lang w:eastAsia="ru-RU"/>
              </w:rPr>
            </w:pPr>
          </w:p>
        </w:tc>
        <w:tc>
          <w:tcPr>
            <w:tcW w:w="2268" w:type="dxa"/>
            <w:shd w:val="clear" w:color="auto" w:fill="auto"/>
          </w:tcPr>
          <w:p w:rsidR="00D64FB8" w:rsidRPr="00512CC6" w:rsidRDefault="00D64FB8" w:rsidP="008A3168">
            <w:pPr>
              <w:spacing w:after="0" w:line="240" w:lineRule="auto"/>
              <w:rPr>
                <w:rFonts w:ascii="Times New Roman" w:eastAsia="Times New Roman" w:hAnsi="Times New Roman" w:cs="Times New Roman"/>
                <w:sz w:val="24"/>
                <w:szCs w:val="24"/>
                <w:lang w:eastAsia="ru-RU"/>
              </w:rPr>
            </w:pPr>
            <w:r w:rsidRPr="001813ED">
              <w:rPr>
                <w:rFonts w:ascii="Times New Roman" w:eastAsia="Times New Roman" w:hAnsi="Times New Roman" w:cs="Times New Roman"/>
                <w:sz w:val="24"/>
                <w:szCs w:val="24"/>
                <w:lang w:eastAsia="ru-RU"/>
              </w:rPr>
              <w:t>Тема 1. Теоретические основы юридического письма, как учебной дисциплины</w:t>
            </w:r>
          </w:p>
        </w:tc>
        <w:tc>
          <w:tcPr>
            <w:tcW w:w="992" w:type="dxa"/>
            <w:shd w:val="clear" w:color="auto" w:fill="auto"/>
          </w:tcPr>
          <w:p w:rsidR="00D64FB8" w:rsidRDefault="00D64FB8" w:rsidP="00A66D15">
            <w:pPr>
              <w:spacing w:after="0"/>
              <w:rPr>
                <w:rFonts w:ascii="Times New Roman" w:hAnsi="Times New Roman" w:cs="Times New Roman"/>
                <w:sz w:val="24"/>
                <w:szCs w:val="24"/>
              </w:rPr>
            </w:pPr>
            <w:r>
              <w:rPr>
                <w:rFonts w:ascii="Times New Roman" w:hAnsi="Times New Roman" w:cs="Times New Roman"/>
                <w:sz w:val="24"/>
                <w:szCs w:val="24"/>
              </w:rPr>
              <w:t>27/</w:t>
            </w:r>
          </w:p>
          <w:p w:rsidR="00D64FB8" w:rsidRPr="00512CC6" w:rsidRDefault="00D64FB8" w:rsidP="001813ED">
            <w:pPr>
              <w:spacing w:after="0"/>
              <w:rPr>
                <w:rFonts w:ascii="Times New Roman" w:hAnsi="Times New Roman" w:cs="Times New Roman"/>
                <w:sz w:val="24"/>
                <w:szCs w:val="24"/>
              </w:rPr>
            </w:pPr>
            <w:r w:rsidRPr="00512CC6">
              <w:rPr>
                <w:rFonts w:ascii="Times New Roman" w:hAnsi="Times New Roman" w:cs="Times New Roman"/>
                <w:sz w:val="24"/>
                <w:szCs w:val="24"/>
              </w:rPr>
              <w:t>27</w:t>
            </w:r>
          </w:p>
        </w:tc>
        <w:tc>
          <w:tcPr>
            <w:tcW w:w="850" w:type="dxa"/>
            <w:shd w:val="clear" w:color="auto" w:fill="auto"/>
          </w:tcPr>
          <w:p w:rsidR="00D64FB8" w:rsidRDefault="00D64FB8" w:rsidP="008A316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p w:rsidR="00D64FB8" w:rsidRPr="00512CC6" w:rsidRDefault="00D64FB8" w:rsidP="001813ED">
            <w:pPr>
              <w:spacing w:after="0" w:line="240" w:lineRule="auto"/>
              <w:rPr>
                <w:rFonts w:ascii="Times New Roman" w:eastAsia="Times New Roman" w:hAnsi="Times New Roman" w:cs="Times New Roman"/>
                <w:sz w:val="24"/>
                <w:szCs w:val="24"/>
                <w:lang w:eastAsia="ru-RU"/>
              </w:rPr>
            </w:pPr>
            <w:r w:rsidRPr="00512CC6">
              <w:rPr>
                <w:rFonts w:ascii="Times New Roman" w:eastAsia="Times New Roman" w:hAnsi="Times New Roman" w:cs="Times New Roman"/>
                <w:sz w:val="24"/>
                <w:szCs w:val="24"/>
                <w:lang w:eastAsia="ru-RU"/>
              </w:rPr>
              <w:t>4</w:t>
            </w:r>
          </w:p>
        </w:tc>
        <w:tc>
          <w:tcPr>
            <w:tcW w:w="851" w:type="dxa"/>
            <w:shd w:val="clear" w:color="auto" w:fill="auto"/>
          </w:tcPr>
          <w:p w:rsidR="00D64FB8" w:rsidRDefault="00D64FB8" w:rsidP="00ED3152">
            <w:pPr>
              <w:spacing w:after="0" w:line="240" w:lineRule="auto"/>
              <w:rPr>
                <w:rFonts w:ascii="Times New Roman" w:eastAsia="Times New Roman" w:hAnsi="Times New Roman" w:cs="Times New Roman"/>
                <w:sz w:val="24"/>
                <w:szCs w:val="24"/>
                <w:lang w:eastAsia="ru-RU"/>
              </w:rPr>
            </w:pPr>
            <w:r w:rsidRPr="00512CC6">
              <w:rPr>
                <w:rFonts w:ascii="Times New Roman" w:eastAsia="Times New Roman" w:hAnsi="Times New Roman" w:cs="Times New Roman"/>
                <w:sz w:val="24"/>
                <w:szCs w:val="24"/>
                <w:lang w:eastAsia="ru-RU"/>
              </w:rPr>
              <w:t>4/</w:t>
            </w:r>
          </w:p>
          <w:p w:rsidR="00D64FB8" w:rsidRPr="00512CC6" w:rsidRDefault="00D64FB8" w:rsidP="001813ED">
            <w:pPr>
              <w:spacing w:after="0" w:line="240" w:lineRule="auto"/>
              <w:rPr>
                <w:rFonts w:ascii="Times New Roman" w:eastAsia="Times New Roman" w:hAnsi="Times New Roman" w:cs="Times New Roman"/>
                <w:sz w:val="24"/>
                <w:szCs w:val="24"/>
                <w:lang w:eastAsia="ru-RU"/>
              </w:rPr>
            </w:pPr>
            <w:r w:rsidRPr="00512CC6">
              <w:rPr>
                <w:rFonts w:ascii="Times New Roman" w:eastAsia="Times New Roman" w:hAnsi="Times New Roman" w:cs="Times New Roman"/>
                <w:sz w:val="24"/>
                <w:szCs w:val="24"/>
                <w:lang w:eastAsia="ru-RU"/>
              </w:rPr>
              <w:t>2</w:t>
            </w:r>
          </w:p>
        </w:tc>
        <w:tc>
          <w:tcPr>
            <w:tcW w:w="1276" w:type="dxa"/>
            <w:shd w:val="clear" w:color="auto" w:fill="auto"/>
          </w:tcPr>
          <w:p w:rsidR="00D64FB8" w:rsidRDefault="00D64FB8" w:rsidP="00A66D15">
            <w:pPr>
              <w:spacing w:after="0"/>
              <w:rPr>
                <w:rFonts w:ascii="Times New Roman" w:hAnsi="Times New Roman" w:cs="Times New Roman"/>
                <w:sz w:val="24"/>
                <w:szCs w:val="24"/>
              </w:rPr>
            </w:pPr>
            <w:r w:rsidRPr="00512CC6">
              <w:rPr>
                <w:rFonts w:ascii="Times New Roman" w:hAnsi="Times New Roman" w:cs="Times New Roman"/>
                <w:sz w:val="24"/>
                <w:szCs w:val="24"/>
              </w:rPr>
              <w:t>4/</w:t>
            </w:r>
          </w:p>
          <w:p w:rsidR="00D64FB8" w:rsidRPr="00512CC6" w:rsidRDefault="00D64FB8" w:rsidP="001813ED">
            <w:pPr>
              <w:spacing w:after="0"/>
              <w:rPr>
                <w:rFonts w:ascii="Times New Roman" w:hAnsi="Times New Roman" w:cs="Times New Roman"/>
                <w:sz w:val="24"/>
                <w:szCs w:val="24"/>
              </w:rPr>
            </w:pPr>
            <w:r w:rsidRPr="00512CC6">
              <w:rPr>
                <w:rFonts w:ascii="Times New Roman" w:hAnsi="Times New Roman" w:cs="Times New Roman"/>
                <w:sz w:val="24"/>
                <w:szCs w:val="24"/>
              </w:rPr>
              <w:t>2</w:t>
            </w:r>
          </w:p>
        </w:tc>
        <w:tc>
          <w:tcPr>
            <w:tcW w:w="850" w:type="dxa"/>
            <w:shd w:val="clear" w:color="auto" w:fill="auto"/>
          </w:tcPr>
          <w:p w:rsidR="00D64FB8" w:rsidRDefault="00D64FB8" w:rsidP="00512CC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p w:rsidR="00D64FB8" w:rsidRPr="00512CC6" w:rsidRDefault="00D64FB8" w:rsidP="001813ED">
            <w:pPr>
              <w:spacing w:after="0" w:line="240" w:lineRule="auto"/>
              <w:rPr>
                <w:rFonts w:ascii="Times New Roman" w:eastAsia="Times New Roman" w:hAnsi="Times New Roman" w:cs="Times New Roman"/>
                <w:sz w:val="24"/>
                <w:szCs w:val="24"/>
                <w:lang w:eastAsia="ru-RU"/>
              </w:rPr>
            </w:pPr>
            <w:r w:rsidRPr="00512CC6">
              <w:rPr>
                <w:rFonts w:ascii="Times New Roman" w:eastAsia="Times New Roman" w:hAnsi="Times New Roman" w:cs="Times New Roman"/>
                <w:sz w:val="24"/>
                <w:szCs w:val="24"/>
                <w:lang w:eastAsia="ru-RU"/>
              </w:rPr>
              <w:t>23</w:t>
            </w:r>
          </w:p>
        </w:tc>
        <w:tc>
          <w:tcPr>
            <w:tcW w:w="2835" w:type="dxa"/>
            <w:shd w:val="clear" w:color="auto" w:fill="auto"/>
          </w:tcPr>
          <w:p w:rsidR="00D64FB8" w:rsidRPr="00512CC6" w:rsidRDefault="00D64FB8" w:rsidP="008A3168">
            <w:pPr>
              <w:spacing w:after="0" w:line="240" w:lineRule="auto"/>
              <w:rPr>
                <w:rFonts w:ascii="Times New Roman" w:eastAsia="Times New Roman" w:hAnsi="Times New Roman" w:cs="Times New Roman"/>
                <w:sz w:val="24"/>
                <w:szCs w:val="24"/>
                <w:lang w:eastAsia="ru-RU"/>
              </w:rPr>
            </w:pPr>
            <w:r w:rsidRPr="00512CC6">
              <w:rPr>
                <w:rFonts w:ascii="Times New Roman" w:eastAsia="Times New Roman" w:hAnsi="Times New Roman" w:cs="Times New Roman"/>
                <w:sz w:val="24"/>
                <w:szCs w:val="24"/>
                <w:lang w:eastAsia="ru-RU"/>
              </w:rPr>
              <w:t>опрос, анализ нормативно-правовых документов по теме, практические задачи</w:t>
            </w:r>
          </w:p>
        </w:tc>
      </w:tr>
      <w:tr w:rsidR="00D64FB8" w:rsidRPr="000112E6" w:rsidTr="008119A4">
        <w:tc>
          <w:tcPr>
            <w:tcW w:w="710" w:type="dxa"/>
            <w:shd w:val="clear" w:color="auto" w:fill="auto"/>
          </w:tcPr>
          <w:p w:rsidR="00D64FB8" w:rsidRPr="000112E6" w:rsidRDefault="00D64FB8" w:rsidP="00ED3152">
            <w:pPr>
              <w:numPr>
                <w:ilvl w:val="0"/>
                <w:numId w:val="1"/>
              </w:numPr>
              <w:spacing w:after="0" w:line="240" w:lineRule="auto"/>
              <w:jc w:val="center"/>
              <w:rPr>
                <w:rFonts w:ascii="Times New Roman" w:eastAsia="Times New Roman" w:hAnsi="Times New Roman" w:cs="Times New Roman"/>
                <w:sz w:val="24"/>
                <w:szCs w:val="24"/>
                <w:lang w:eastAsia="ru-RU"/>
              </w:rPr>
            </w:pPr>
          </w:p>
        </w:tc>
        <w:tc>
          <w:tcPr>
            <w:tcW w:w="2268" w:type="dxa"/>
            <w:shd w:val="clear" w:color="auto" w:fill="auto"/>
          </w:tcPr>
          <w:p w:rsidR="00D64FB8" w:rsidRPr="00512CC6" w:rsidRDefault="00D64FB8" w:rsidP="00ED3152">
            <w:pPr>
              <w:spacing w:after="0" w:line="240" w:lineRule="auto"/>
              <w:rPr>
                <w:rFonts w:ascii="Times New Roman" w:eastAsia="Times New Roman" w:hAnsi="Times New Roman" w:cs="Times New Roman"/>
                <w:sz w:val="24"/>
                <w:szCs w:val="24"/>
                <w:lang w:eastAsia="ru-RU"/>
              </w:rPr>
            </w:pPr>
            <w:r w:rsidRPr="001813ED">
              <w:rPr>
                <w:rFonts w:ascii="Times New Roman" w:eastAsia="Times New Roman" w:hAnsi="Times New Roman" w:cs="Times New Roman"/>
                <w:sz w:val="24"/>
                <w:szCs w:val="24"/>
                <w:lang w:eastAsia="ru-RU"/>
              </w:rPr>
              <w:t>Тема 2. Понятие, виды, структура и содержание юридических документов. Правила их оформления и введения в действие</w:t>
            </w:r>
            <w:r w:rsidRPr="00512CC6">
              <w:rPr>
                <w:rFonts w:ascii="Times New Roman" w:eastAsia="Times New Roman" w:hAnsi="Times New Roman" w:cs="Times New Roman"/>
                <w:sz w:val="24"/>
                <w:szCs w:val="24"/>
                <w:lang w:eastAsia="ru-RU"/>
              </w:rPr>
              <w:t xml:space="preserve"> </w:t>
            </w:r>
          </w:p>
        </w:tc>
        <w:tc>
          <w:tcPr>
            <w:tcW w:w="992" w:type="dxa"/>
            <w:shd w:val="clear" w:color="auto" w:fill="auto"/>
          </w:tcPr>
          <w:p w:rsidR="00D64FB8" w:rsidRDefault="00D64FB8" w:rsidP="00A66D15">
            <w:pPr>
              <w:spacing w:after="0"/>
              <w:rPr>
                <w:rFonts w:ascii="Times New Roman" w:hAnsi="Times New Roman" w:cs="Times New Roman"/>
                <w:sz w:val="24"/>
                <w:szCs w:val="24"/>
              </w:rPr>
            </w:pPr>
            <w:r>
              <w:rPr>
                <w:rFonts w:ascii="Times New Roman" w:hAnsi="Times New Roman" w:cs="Times New Roman"/>
                <w:sz w:val="24"/>
                <w:szCs w:val="24"/>
              </w:rPr>
              <w:t>27/</w:t>
            </w:r>
          </w:p>
          <w:p w:rsidR="00D64FB8" w:rsidRPr="00512CC6" w:rsidRDefault="00D64FB8" w:rsidP="00314A36">
            <w:pPr>
              <w:spacing w:after="0"/>
              <w:rPr>
                <w:rFonts w:ascii="Times New Roman" w:hAnsi="Times New Roman" w:cs="Times New Roman"/>
                <w:sz w:val="24"/>
                <w:szCs w:val="24"/>
              </w:rPr>
            </w:pPr>
            <w:r w:rsidRPr="00512CC6">
              <w:rPr>
                <w:rFonts w:ascii="Times New Roman" w:hAnsi="Times New Roman" w:cs="Times New Roman"/>
                <w:sz w:val="24"/>
                <w:szCs w:val="24"/>
              </w:rPr>
              <w:t>27</w:t>
            </w:r>
          </w:p>
        </w:tc>
        <w:tc>
          <w:tcPr>
            <w:tcW w:w="850" w:type="dxa"/>
            <w:shd w:val="clear" w:color="auto" w:fill="auto"/>
          </w:tcPr>
          <w:p w:rsidR="00D64FB8" w:rsidRDefault="00D64FB8" w:rsidP="00ED31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p w:rsidR="00D64FB8" w:rsidRPr="00512CC6" w:rsidRDefault="00D64FB8" w:rsidP="00314A36">
            <w:pPr>
              <w:spacing w:after="0" w:line="240" w:lineRule="auto"/>
              <w:rPr>
                <w:rFonts w:ascii="Times New Roman" w:eastAsia="Times New Roman" w:hAnsi="Times New Roman" w:cs="Times New Roman"/>
                <w:sz w:val="24"/>
                <w:szCs w:val="24"/>
                <w:lang w:eastAsia="ru-RU"/>
              </w:rPr>
            </w:pPr>
            <w:r w:rsidRPr="00512CC6">
              <w:rPr>
                <w:rFonts w:ascii="Times New Roman" w:eastAsia="Times New Roman" w:hAnsi="Times New Roman" w:cs="Times New Roman"/>
                <w:sz w:val="24"/>
                <w:szCs w:val="24"/>
                <w:lang w:eastAsia="ru-RU"/>
              </w:rPr>
              <w:t>4</w:t>
            </w:r>
          </w:p>
        </w:tc>
        <w:tc>
          <w:tcPr>
            <w:tcW w:w="851" w:type="dxa"/>
            <w:shd w:val="clear" w:color="auto" w:fill="auto"/>
          </w:tcPr>
          <w:p w:rsidR="00D64FB8" w:rsidRDefault="00D64FB8" w:rsidP="00ED3152">
            <w:pPr>
              <w:spacing w:after="0" w:line="240" w:lineRule="auto"/>
              <w:rPr>
                <w:rFonts w:ascii="Times New Roman" w:eastAsia="Times New Roman" w:hAnsi="Times New Roman" w:cs="Times New Roman"/>
                <w:sz w:val="24"/>
                <w:szCs w:val="24"/>
                <w:lang w:eastAsia="ru-RU"/>
              </w:rPr>
            </w:pPr>
            <w:r w:rsidRPr="00512CC6">
              <w:rPr>
                <w:rFonts w:ascii="Times New Roman" w:eastAsia="Times New Roman" w:hAnsi="Times New Roman" w:cs="Times New Roman"/>
                <w:sz w:val="24"/>
                <w:szCs w:val="24"/>
                <w:lang w:eastAsia="ru-RU"/>
              </w:rPr>
              <w:t>4/</w:t>
            </w:r>
          </w:p>
          <w:p w:rsidR="00D64FB8" w:rsidRPr="00512CC6" w:rsidRDefault="00D64FB8" w:rsidP="00314A36">
            <w:pPr>
              <w:spacing w:after="0" w:line="240" w:lineRule="auto"/>
              <w:rPr>
                <w:rFonts w:ascii="Times New Roman" w:eastAsia="Times New Roman" w:hAnsi="Times New Roman" w:cs="Times New Roman"/>
                <w:sz w:val="24"/>
                <w:szCs w:val="24"/>
                <w:lang w:eastAsia="ru-RU"/>
              </w:rPr>
            </w:pPr>
            <w:r w:rsidRPr="00512CC6">
              <w:rPr>
                <w:rFonts w:ascii="Times New Roman" w:eastAsia="Times New Roman" w:hAnsi="Times New Roman" w:cs="Times New Roman"/>
                <w:sz w:val="24"/>
                <w:szCs w:val="24"/>
                <w:lang w:eastAsia="ru-RU"/>
              </w:rPr>
              <w:t>2</w:t>
            </w:r>
          </w:p>
        </w:tc>
        <w:tc>
          <w:tcPr>
            <w:tcW w:w="1276" w:type="dxa"/>
            <w:shd w:val="clear" w:color="auto" w:fill="auto"/>
          </w:tcPr>
          <w:p w:rsidR="00D64FB8" w:rsidRDefault="00D64FB8" w:rsidP="00A66D15">
            <w:pPr>
              <w:spacing w:after="0"/>
              <w:rPr>
                <w:rFonts w:ascii="Times New Roman" w:hAnsi="Times New Roman" w:cs="Times New Roman"/>
                <w:sz w:val="24"/>
                <w:szCs w:val="24"/>
              </w:rPr>
            </w:pPr>
            <w:r w:rsidRPr="00512CC6">
              <w:rPr>
                <w:rFonts w:ascii="Times New Roman" w:hAnsi="Times New Roman" w:cs="Times New Roman"/>
                <w:sz w:val="24"/>
                <w:szCs w:val="24"/>
              </w:rPr>
              <w:t>4/</w:t>
            </w:r>
          </w:p>
          <w:p w:rsidR="00D64FB8" w:rsidRPr="00512CC6" w:rsidRDefault="00D64FB8" w:rsidP="00314A36">
            <w:pPr>
              <w:spacing w:after="0"/>
              <w:rPr>
                <w:rFonts w:ascii="Times New Roman" w:hAnsi="Times New Roman" w:cs="Times New Roman"/>
                <w:sz w:val="24"/>
                <w:szCs w:val="24"/>
              </w:rPr>
            </w:pPr>
            <w:r w:rsidRPr="00512CC6">
              <w:rPr>
                <w:rFonts w:ascii="Times New Roman" w:hAnsi="Times New Roman" w:cs="Times New Roman"/>
                <w:sz w:val="24"/>
                <w:szCs w:val="24"/>
              </w:rPr>
              <w:t>2</w:t>
            </w:r>
          </w:p>
        </w:tc>
        <w:tc>
          <w:tcPr>
            <w:tcW w:w="850" w:type="dxa"/>
            <w:shd w:val="clear" w:color="auto" w:fill="auto"/>
          </w:tcPr>
          <w:p w:rsidR="00D64FB8" w:rsidRDefault="00D64FB8" w:rsidP="00A66D15">
            <w:pPr>
              <w:spacing w:after="0"/>
              <w:rPr>
                <w:rFonts w:ascii="Times New Roman" w:hAnsi="Times New Roman" w:cs="Times New Roman"/>
                <w:sz w:val="24"/>
                <w:szCs w:val="24"/>
              </w:rPr>
            </w:pPr>
            <w:r>
              <w:rPr>
                <w:rFonts w:ascii="Times New Roman" w:hAnsi="Times New Roman" w:cs="Times New Roman"/>
                <w:sz w:val="24"/>
                <w:szCs w:val="24"/>
              </w:rPr>
              <w:t>19/</w:t>
            </w:r>
          </w:p>
          <w:p w:rsidR="00D64FB8" w:rsidRPr="00512CC6" w:rsidRDefault="00D64FB8" w:rsidP="00314A36">
            <w:pPr>
              <w:spacing w:after="0"/>
              <w:rPr>
                <w:rFonts w:ascii="Times New Roman" w:hAnsi="Times New Roman" w:cs="Times New Roman"/>
                <w:sz w:val="24"/>
                <w:szCs w:val="24"/>
              </w:rPr>
            </w:pPr>
            <w:r w:rsidRPr="00512CC6">
              <w:rPr>
                <w:rFonts w:ascii="Times New Roman" w:hAnsi="Times New Roman" w:cs="Times New Roman"/>
                <w:sz w:val="24"/>
                <w:szCs w:val="24"/>
              </w:rPr>
              <w:t>23</w:t>
            </w:r>
          </w:p>
        </w:tc>
        <w:tc>
          <w:tcPr>
            <w:tcW w:w="2835" w:type="dxa"/>
            <w:shd w:val="clear" w:color="auto" w:fill="auto"/>
          </w:tcPr>
          <w:p w:rsidR="00D64FB8" w:rsidRPr="00512CC6" w:rsidRDefault="00D64FB8" w:rsidP="00ED3152">
            <w:pPr>
              <w:spacing w:after="0" w:line="240" w:lineRule="auto"/>
              <w:rPr>
                <w:rFonts w:ascii="Times New Roman" w:eastAsia="Times New Roman" w:hAnsi="Times New Roman" w:cs="Times New Roman"/>
                <w:sz w:val="24"/>
                <w:szCs w:val="24"/>
                <w:lang w:eastAsia="ru-RU"/>
              </w:rPr>
            </w:pPr>
            <w:r w:rsidRPr="00512CC6">
              <w:rPr>
                <w:rFonts w:ascii="Times New Roman" w:eastAsia="Times New Roman" w:hAnsi="Times New Roman" w:cs="Times New Roman"/>
                <w:sz w:val="24"/>
                <w:szCs w:val="24"/>
                <w:lang w:eastAsia="ru-RU"/>
              </w:rPr>
              <w:t xml:space="preserve">опрос, доклады, обсуждение докладов, практические задачи </w:t>
            </w:r>
          </w:p>
        </w:tc>
      </w:tr>
      <w:tr w:rsidR="00D64FB8" w:rsidRPr="000112E6" w:rsidTr="008119A4">
        <w:tc>
          <w:tcPr>
            <w:tcW w:w="710" w:type="dxa"/>
            <w:shd w:val="clear" w:color="auto" w:fill="auto"/>
          </w:tcPr>
          <w:p w:rsidR="00D64FB8" w:rsidRPr="000112E6" w:rsidRDefault="00D64FB8" w:rsidP="00ED3152">
            <w:pPr>
              <w:numPr>
                <w:ilvl w:val="0"/>
                <w:numId w:val="1"/>
              </w:numPr>
              <w:spacing w:after="0" w:line="240" w:lineRule="auto"/>
              <w:jc w:val="center"/>
              <w:rPr>
                <w:rFonts w:ascii="Times New Roman" w:eastAsia="Times New Roman" w:hAnsi="Times New Roman" w:cs="Times New Roman"/>
                <w:sz w:val="24"/>
                <w:szCs w:val="24"/>
                <w:lang w:eastAsia="ru-RU"/>
              </w:rPr>
            </w:pPr>
          </w:p>
        </w:tc>
        <w:tc>
          <w:tcPr>
            <w:tcW w:w="2268" w:type="dxa"/>
            <w:shd w:val="clear" w:color="auto" w:fill="auto"/>
          </w:tcPr>
          <w:p w:rsidR="00D64FB8" w:rsidRPr="00512CC6" w:rsidRDefault="00D64FB8" w:rsidP="00ED3152">
            <w:pPr>
              <w:spacing w:after="0" w:line="240" w:lineRule="auto"/>
              <w:rPr>
                <w:rFonts w:ascii="Times New Roman" w:eastAsia="Times New Roman" w:hAnsi="Times New Roman" w:cs="Times New Roman"/>
                <w:sz w:val="24"/>
                <w:szCs w:val="24"/>
                <w:lang w:eastAsia="ru-RU"/>
              </w:rPr>
            </w:pPr>
            <w:r w:rsidRPr="001813ED">
              <w:rPr>
                <w:rFonts w:ascii="Times New Roman" w:eastAsia="Times New Roman" w:hAnsi="Times New Roman" w:cs="Times New Roman"/>
                <w:sz w:val="24"/>
                <w:szCs w:val="24"/>
                <w:lang w:eastAsia="ru-RU"/>
              </w:rPr>
              <w:t>Тема 3. Основные этапы и правила написания нормативных правовых актов</w:t>
            </w:r>
            <w:r w:rsidRPr="00512CC6">
              <w:rPr>
                <w:rFonts w:ascii="Times New Roman" w:eastAsia="Times New Roman" w:hAnsi="Times New Roman" w:cs="Times New Roman"/>
                <w:sz w:val="24"/>
                <w:szCs w:val="24"/>
                <w:lang w:eastAsia="ru-RU"/>
              </w:rPr>
              <w:t xml:space="preserve"> </w:t>
            </w:r>
          </w:p>
        </w:tc>
        <w:tc>
          <w:tcPr>
            <w:tcW w:w="992" w:type="dxa"/>
            <w:shd w:val="clear" w:color="auto" w:fill="auto"/>
          </w:tcPr>
          <w:p w:rsidR="00D64FB8" w:rsidRDefault="00D64FB8" w:rsidP="00A66D15">
            <w:pPr>
              <w:spacing w:after="0"/>
              <w:rPr>
                <w:rFonts w:ascii="Times New Roman" w:hAnsi="Times New Roman" w:cs="Times New Roman"/>
                <w:sz w:val="24"/>
                <w:szCs w:val="24"/>
              </w:rPr>
            </w:pPr>
            <w:r>
              <w:rPr>
                <w:rFonts w:ascii="Times New Roman" w:hAnsi="Times New Roman" w:cs="Times New Roman"/>
                <w:sz w:val="24"/>
                <w:szCs w:val="24"/>
              </w:rPr>
              <w:t>30/</w:t>
            </w:r>
          </w:p>
          <w:p w:rsidR="00D64FB8" w:rsidRPr="00512CC6" w:rsidRDefault="00D64FB8" w:rsidP="00314A36">
            <w:pPr>
              <w:spacing w:after="0"/>
              <w:rPr>
                <w:rFonts w:ascii="Times New Roman" w:hAnsi="Times New Roman" w:cs="Times New Roman"/>
                <w:sz w:val="24"/>
                <w:szCs w:val="24"/>
              </w:rPr>
            </w:pPr>
            <w:r w:rsidRPr="00512CC6">
              <w:rPr>
                <w:rFonts w:ascii="Times New Roman" w:hAnsi="Times New Roman" w:cs="Times New Roman"/>
                <w:sz w:val="24"/>
                <w:szCs w:val="24"/>
              </w:rPr>
              <w:t>27</w:t>
            </w:r>
          </w:p>
        </w:tc>
        <w:tc>
          <w:tcPr>
            <w:tcW w:w="850" w:type="dxa"/>
            <w:shd w:val="clear" w:color="auto" w:fill="auto"/>
          </w:tcPr>
          <w:p w:rsidR="00D64FB8" w:rsidRDefault="00D64FB8" w:rsidP="00ED31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p w:rsidR="00D64FB8" w:rsidRPr="00512CC6" w:rsidRDefault="00D64FB8" w:rsidP="00314A36">
            <w:pPr>
              <w:spacing w:after="0" w:line="240" w:lineRule="auto"/>
              <w:rPr>
                <w:rFonts w:ascii="Times New Roman" w:eastAsia="Times New Roman" w:hAnsi="Times New Roman" w:cs="Times New Roman"/>
                <w:sz w:val="24"/>
                <w:szCs w:val="24"/>
                <w:lang w:eastAsia="ru-RU"/>
              </w:rPr>
            </w:pPr>
            <w:r w:rsidRPr="00512CC6">
              <w:rPr>
                <w:rFonts w:ascii="Times New Roman" w:eastAsia="Times New Roman" w:hAnsi="Times New Roman" w:cs="Times New Roman"/>
                <w:sz w:val="24"/>
                <w:szCs w:val="24"/>
                <w:lang w:eastAsia="ru-RU"/>
              </w:rPr>
              <w:t>4</w:t>
            </w:r>
          </w:p>
        </w:tc>
        <w:tc>
          <w:tcPr>
            <w:tcW w:w="851" w:type="dxa"/>
            <w:shd w:val="clear" w:color="auto" w:fill="auto"/>
          </w:tcPr>
          <w:p w:rsidR="00D64FB8" w:rsidRDefault="00D64FB8" w:rsidP="00ED3152">
            <w:pPr>
              <w:spacing w:after="0" w:line="240" w:lineRule="auto"/>
              <w:rPr>
                <w:rFonts w:ascii="Times New Roman" w:eastAsia="Times New Roman" w:hAnsi="Times New Roman" w:cs="Times New Roman"/>
                <w:sz w:val="24"/>
                <w:szCs w:val="24"/>
                <w:lang w:eastAsia="ru-RU"/>
              </w:rPr>
            </w:pPr>
            <w:r w:rsidRPr="00512CC6">
              <w:rPr>
                <w:rFonts w:ascii="Times New Roman" w:eastAsia="Times New Roman" w:hAnsi="Times New Roman" w:cs="Times New Roman"/>
                <w:sz w:val="24"/>
                <w:szCs w:val="24"/>
                <w:lang w:eastAsia="ru-RU"/>
              </w:rPr>
              <w:t>6/</w:t>
            </w:r>
          </w:p>
          <w:p w:rsidR="00D64FB8" w:rsidRPr="00512CC6" w:rsidRDefault="00D64FB8" w:rsidP="00314A36">
            <w:pPr>
              <w:spacing w:after="0" w:line="240" w:lineRule="auto"/>
              <w:rPr>
                <w:rFonts w:ascii="Times New Roman" w:eastAsia="Times New Roman" w:hAnsi="Times New Roman" w:cs="Times New Roman"/>
                <w:sz w:val="24"/>
                <w:szCs w:val="24"/>
                <w:lang w:eastAsia="ru-RU"/>
              </w:rPr>
            </w:pPr>
            <w:r w:rsidRPr="00512CC6">
              <w:rPr>
                <w:rFonts w:ascii="Times New Roman" w:eastAsia="Times New Roman" w:hAnsi="Times New Roman" w:cs="Times New Roman"/>
                <w:sz w:val="24"/>
                <w:szCs w:val="24"/>
                <w:lang w:eastAsia="ru-RU"/>
              </w:rPr>
              <w:t>2</w:t>
            </w:r>
          </w:p>
        </w:tc>
        <w:tc>
          <w:tcPr>
            <w:tcW w:w="1276" w:type="dxa"/>
            <w:shd w:val="clear" w:color="auto" w:fill="auto"/>
          </w:tcPr>
          <w:p w:rsidR="00D64FB8" w:rsidRDefault="00D64FB8" w:rsidP="00A66D15">
            <w:pPr>
              <w:spacing w:after="0"/>
              <w:rPr>
                <w:rFonts w:ascii="Times New Roman" w:hAnsi="Times New Roman" w:cs="Times New Roman"/>
                <w:sz w:val="24"/>
                <w:szCs w:val="24"/>
              </w:rPr>
            </w:pPr>
            <w:r w:rsidRPr="00512CC6">
              <w:rPr>
                <w:rFonts w:ascii="Times New Roman" w:hAnsi="Times New Roman" w:cs="Times New Roman"/>
                <w:sz w:val="24"/>
                <w:szCs w:val="24"/>
              </w:rPr>
              <w:t>6/</w:t>
            </w:r>
          </w:p>
          <w:p w:rsidR="00D64FB8" w:rsidRPr="00512CC6" w:rsidRDefault="00D64FB8" w:rsidP="00314A36">
            <w:pPr>
              <w:spacing w:after="0"/>
              <w:rPr>
                <w:rFonts w:ascii="Times New Roman" w:hAnsi="Times New Roman" w:cs="Times New Roman"/>
                <w:sz w:val="24"/>
                <w:szCs w:val="24"/>
              </w:rPr>
            </w:pPr>
            <w:r w:rsidRPr="00512CC6">
              <w:rPr>
                <w:rFonts w:ascii="Times New Roman" w:hAnsi="Times New Roman" w:cs="Times New Roman"/>
                <w:sz w:val="24"/>
                <w:szCs w:val="24"/>
              </w:rPr>
              <w:t>2</w:t>
            </w:r>
          </w:p>
        </w:tc>
        <w:tc>
          <w:tcPr>
            <w:tcW w:w="850" w:type="dxa"/>
            <w:shd w:val="clear" w:color="auto" w:fill="auto"/>
          </w:tcPr>
          <w:p w:rsidR="00D64FB8" w:rsidRDefault="00D64FB8" w:rsidP="00A66D15">
            <w:pPr>
              <w:spacing w:after="0"/>
              <w:rPr>
                <w:rFonts w:ascii="Times New Roman" w:hAnsi="Times New Roman" w:cs="Times New Roman"/>
                <w:sz w:val="24"/>
                <w:szCs w:val="24"/>
              </w:rPr>
            </w:pPr>
            <w:r>
              <w:rPr>
                <w:rFonts w:ascii="Times New Roman" w:hAnsi="Times New Roman" w:cs="Times New Roman"/>
                <w:sz w:val="24"/>
                <w:szCs w:val="24"/>
              </w:rPr>
              <w:t>18/</w:t>
            </w:r>
          </w:p>
          <w:p w:rsidR="00D64FB8" w:rsidRPr="00512CC6" w:rsidRDefault="00D64FB8" w:rsidP="00314A36">
            <w:pPr>
              <w:spacing w:after="0"/>
              <w:rPr>
                <w:rFonts w:ascii="Times New Roman" w:hAnsi="Times New Roman" w:cs="Times New Roman"/>
                <w:sz w:val="24"/>
                <w:szCs w:val="24"/>
              </w:rPr>
            </w:pPr>
            <w:r w:rsidRPr="00512CC6">
              <w:rPr>
                <w:rFonts w:ascii="Times New Roman" w:hAnsi="Times New Roman" w:cs="Times New Roman"/>
                <w:sz w:val="24"/>
                <w:szCs w:val="24"/>
              </w:rPr>
              <w:t>23</w:t>
            </w:r>
          </w:p>
        </w:tc>
        <w:tc>
          <w:tcPr>
            <w:tcW w:w="2835" w:type="dxa"/>
            <w:shd w:val="clear" w:color="auto" w:fill="auto"/>
          </w:tcPr>
          <w:p w:rsidR="00D64FB8" w:rsidRPr="00512CC6" w:rsidRDefault="00D64FB8" w:rsidP="00ED3152">
            <w:pPr>
              <w:spacing w:after="0" w:line="240" w:lineRule="auto"/>
              <w:rPr>
                <w:rFonts w:ascii="Times New Roman" w:eastAsia="Times New Roman" w:hAnsi="Times New Roman" w:cs="Times New Roman"/>
                <w:sz w:val="24"/>
                <w:szCs w:val="24"/>
                <w:lang w:eastAsia="ru-RU"/>
              </w:rPr>
            </w:pPr>
            <w:r w:rsidRPr="00512CC6">
              <w:rPr>
                <w:rFonts w:ascii="Times New Roman" w:eastAsia="Times New Roman" w:hAnsi="Times New Roman" w:cs="Times New Roman"/>
                <w:sz w:val="24"/>
                <w:szCs w:val="24"/>
                <w:lang w:eastAsia="ru-RU"/>
              </w:rPr>
              <w:t>опрос, составление технического задания на разработку законопроекта; разработка концепции нормативного акта; разработка нормативного акта; составление экспертного заключения на проект</w:t>
            </w:r>
          </w:p>
        </w:tc>
      </w:tr>
      <w:tr w:rsidR="00D64FB8" w:rsidRPr="000112E6" w:rsidTr="008119A4">
        <w:tc>
          <w:tcPr>
            <w:tcW w:w="710" w:type="dxa"/>
            <w:shd w:val="clear" w:color="auto" w:fill="auto"/>
          </w:tcPr>
          <w:p w:rsidR="00D64FB8" w:rsidRPr="000112E6" w:rsidRDefault="00D64FB8" w:rsidP="00ED3152">
            <w:pPr>
              <w:numPr>
                <w:ilvl w:val="0"/>
                <w:numId w:val="1"/>
              </w:numPr>
              <w:spacing w:after="0" w:line="240" w:lineRule="auto"/>
              <w:jc w:val="center"/>
              <w:rPr>
                <w:rFonts w:ascii="Times New Roman" w:eastAsia="Times New Roman" w:hAnsi="Times New Roman" w:cs="Times New Roman"/>
                <w:sz w:val="24"/>
                <w:szCs w:val="24"/>
                <w:lang w:eastAsia="ru-RU"/>
              </w:rPr>
            </w:pPr>
          </w:p>
        </w:tc>
        <w:tc>
          <w:tcPr>
            <w:tcW w:w="2268" w:type="dxa"/>
            <w:shd w:val="clear" w:color="auto" w:fill="auto"/>
          </w:tcPr>
          <w:p w:rsidR="00D64FB8" w:rsidRPr="00512CC6" w:rsidRDefault="00D64FB8" w:rsidP="00ED3152">
            <w:pPr>
              <w:spacing w:after="0" w:line="240" w:lineRule="auto"/>
              <w:rPr>
                <w:rFonts w:ascii="Times New Roman" w:eastAsia="Times New Roman" w:hAnsi="Times New Roman" w:cs="Times New Roman"/>
                <w:sz w:val="24"/>
                <w:szCs w:val="24"/>
                <w:lang w:eastAsia="ru-RU"/>
              </w:rPr>
            </w:pPr>
            <w:r w:rsidRPr="001813ED">
              <w:rPr>
                <w:rFonts w:ascii="Times New Roman" w:eastAsia="Times New Roman" w:hAnsi="Times New Roman" w:cs="Times New Roman"/>
                <w:sz w:val="24"/>
                <w:szCs w:val="24"/>
                <w:lang w:eastAsia="ru-RU"/>
              </w:rPr>
              <w:t xml:space="preserve">Тема 4. Юридическое письмо в </w:t>
            </w:r>
            <w:proofErr w:type="spellStart"/>
            <w:r w:rsidRPr="001813ED">
              <w:rPr>
                <w:rFonts w:ascii="Times New Roman" w:eastAsia="Times New Roman" w:hAnsi="Times New Roman" w:cs="Times New Roman"/>
                <w:sz w:val="24"/>
                <w:szCs w:val="24"/>
                <w:lang w:eastAsia="ru-RU"/>
              </w:rPr>
              <w:t>правоприменении</w:t>
            </w:r>
            <w:proofErr w:type="spellEnd"/>
            <w:r w:rsidRPr="001813ED">
              <w:rPr>
                <w:rFonts w:ascii="Times New Roman" w:eastAsia="Times New Roman" w:hAnsi="Times New Roman" w:cs="Times New Roman"/>
                <w:sz w:val="24"/>
                <w:szCs w:val="24"/>
                <w:lang w:eastAsia="ru-RU"/>
              </w:rPr>
              <w:t>, экспертной и научной деятельности</w:t>
            </w:r>
          </w:p>
        </w:tc>
        <w:tc>
          <w:tcPr>
            <w:tcW w:w="992" w:type="dxa"/>
            <w:shd w:val="clear" w:color="auto" w:fill="auto"/>
          </w:tcPr>
          <w:p w:rsidR="00D64FB8" w:rsidRDefault="00D64FB8" w:rsidP="00A66D15">
            <w:pPr>
              <w:spacing w:after="0"/>
              <w:rPr>
                <w:rFonts w:ascii="Times New Roman" w:hAnsi="Times New Roman" w:cs="Times New Roman"/>
                <w:sz w:val="24"/>
                <w:szCs w:val="24"/>
              </w:rPr>
            </w:pPr>
            <w:r w:rsidRPr="00512CC6">
              <w:rPr>
                <w:rFonts w:ascii="Times New Roman" w:hAnsi="Times New Roman" w:cs="Times New Roman"/>
                <w:sz w:val="24"/>
                <w:szCs w:val="24"/>
              </w:rPr>
              <w:t>2</w:t>
            </w:r>
            <w:r>
              <w:rPr>
                <w:rFonts w:ascii="Times New Roman" w:hAnsi="Times New Roman" w:cs="Times New Roman"/>
                <w:sz w:val="24"/>
                <w:szCs w:val="24"/>
              </w:rPr>
              <w:t>4</w:t>
            </w:r>
            <w:r w:rsidRPr="00512CC6">
              <w:rPr>
                <w:rFonts w:ascii="Times New Roman" w:hAnsi="Times New Roman" w:cs="Times New Roman"/>
                <w:sz w:val="24"/>
                <w:szCs w:val="24"/>
              </w:rPr>
              <w:t>/</w:t>
            </w:r>
          </w:p>
          <w:p w:rsidR="00D64FB8" w:rsidRPr="00512CC6" w:rsidRDefault="00D64FB8" w:rsidP="00314A36">
            <w:pPr>
              <w:spacing w:after="0"/>
              <w:rPr>
                <w:rFonts w:ascii="Times New Roman" w:hAnsi="Times New Roman" w:cs="Times New Roman"/>
                <w:sz w:val="24"/>
                <w:szCs w:val="24"/>
              </w:rPr>
            </w:pPr>
            <w:r>
              <w:rPr>
                <w:rFonts w:ascii="Times New Roman" w:hAnsi="Times New Roman" w:cs="Times New Roman"/>
                <w:sz w:val="24"/>
                <w:szCs w:val="24"/>
              </w:rPr>
              <w:t>27</w:t>
            </w:r>
          </w:p>
        </w:tc>
        <w:tc>
          <w:tcPr>
            <w:tcW w:w="850" w:type="dxa"/>
            <w:shd w:val="clear" w:color="auto" w:fill="auto"/>
          </w:tcPr>
          <w:p w:rsidR="00D64FB8" w:rsidRDefault="00D64FB8" w:rsidP="00ED315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64FB8" w:rsidRPr="00512CC6" w:rsidRDefault="00D64FB8" w:rsidP="00314A36">
            <w:pPr>
              <w:spacing w:after="0" w:line="240" w:lineRule="auto"/>
              <w:rPr>
                <w:rFonts w:ascii="Times New Roman" w:eastAsia="Times New Roman" w:hAnsi="Times New Roman" w:cs="Times New Roman"/>
                <w:sz w:val="24"/>
                <w:szCs w:val="24"/>
                <w:lang w:eastAsia="ru-RU"/>
              </w:rPr>
            </w:pPr>
            <w:r w:rsidRPr="00512CC6">
              <w:rPr>
                <w:rFonts w:ascii="Times New Roman" w:eastAsia="Times New Roman" w:hAnsi="Times New Roman" w:cs="Times New Roman"/>
                <w:sz w:val="24"/>
                <w:szCs w:val="24"/>
                <w:lang w:eastAsia="ru-RU"/>
              </w:rPr>
              <w:t>4</w:t>
            </w:r>
          </w:p>
        </w:tc>
        <w:tc>
          <w:tcPr>
            <w:tcW w:w="851" w:type="dxa"/>
            <w:shd w:val="clear" w:color="auto" w:fill="auto"/>
          </w:tcPr>
          <w:p w:rsidR="00D64FB8" w:rsidRDefault="00D64FB8" w:rsidP="00ED3152">
            <w:pPr>
              <w:spacing w:after="0" w:line="240" w:lineRule="auto"/>
              <w:rPr>
                <w:rFonts w:ascii="Times New Roman" w:eastAsia="Times New Roman" w:hAnsi="Times New Roman" w:cs="Times New Roman"/>
                <w:sz w:val="24"/>
                <w:szCs w:val="24"/>
                <w:lang w:eastAsia="ru-RU"/>
              </w:rPr>
            </w:pPr>
            <w:r w:rsidRPr="00512CC6">
              <w:rPr>
                <w:rFonts w:ascii="Times New Roman" w:eastAsia="Times New Roman" w:hAnsi="Times New Roman" w:cs="Times New Roman"/>
                <w:sz w:val="24"/>
                <w:szCs w:val="24"/>
                <w:lang w:eastAsia="ru-RU"/>
              </w:rPr>
              <w:t>2/</w:t>
            </w:r>
          </w:p>
          <w:p w:rsidR="00D64FB8" w:rsidRPr="00512CC6" w:rsidRDefault="00D64FB8" w:rsidP="00314A36">
            <w:pPr>
              <w:spacing w:after="0" w:line="240" w:lineRule="auto"/>
              <w:rPr>
                <w:rFonts w:ascii="Times New Roman" w:eastAsia="Times New Roman" w:hAnsi="Times New Roman" w:cs="Times New Roman"/>
                <w:sz w:val="24"/>
                <w:szCs w:val="24"/>
                <w:lang w:eastAsia="ru-RU"/>
              </w:rPr>
            </w:pPr>
            <w:r w:rsidRPr="00512CC6">
              <w:rPr>
                <w:rFonts w:ascii="Times New Roman" w:eastAsia="Times New Roman" w:hAnsi="Times New Roman" w:cs="Times New Roman"/>
                <w:sz w:val="24"/>
                <w:szCs w:val="24"/>
                <w:lang w:eastAsia="ru-RU"/>
              </w:rPr>
              <w:t>2</w:t>
            </w:r>
          </w:p>
        </w:tc>
        <w:tc>
          <w:tcPr>
            <w:tcW w:w="1276" w:type="dxa"/>
            <w:shd w:val="clear" w:color="auto" w:fill="auto"/>
          </w:tcPr>
          <w:p w:rsidR="00D64FB8" w:rsidRDefault="00D64FB8" w:rsidP="00A66D15">
            <w:pPr>
              <w:spacing w:after="0"/>
              <w:rPr>
                <w:rFonts w:ascii="Times New Roman" w:hAnsi="Times New Roman" w:cs="Times New Roman"/>
                <w:sz w:val="24"/>
                <w:szCs w:val="24"/>
              </w:rPr>
            </w:pPr>
            <w:r w:rsidRPr="00512CC6">
              <w:rPr>
                <w:rFonts w:ascii="Times New Roman" w:hAnsi="Times New Roman" w:cs="Times New Roman"/>
                <w:sz w:val="24"/>
                <w:szCs w:val="24"/>
              </w:rPr>
              <w:t>4/</w:t>
            </w:r>
          </w:p>
          <w:p w:rsidR="00D64FB8" w:rsidRPr="00512CC6" w:rsidRDefault="00D64FB8" w:rsidP="00314A36">
            <w:pPr>
              <w:spacing w:after="0"/>
              <w:rPr>
                <w:rFonts w:ascii="Times New Roman" w:hAnsi="Times New Roman" w:cs="Times New Roman"/>
                <w:sz w:val="24"/>
                <w:szCs w:val="24"/>
              </w:rPr>
            </w:pPr>
            <w:r w:rsidRPr="00512CC6">
              <w:rPr>
                <w:rFonts w:ascii="Times New Roman" w:hAnsi="Times New Roman" w:cs="Times New Roman"/>
                <w:sz w:val="24"/>
                <w:szCs w:val="24"/>
              </w:rPr>
              <w:t>2</w:t>
            </w:r>
          </w:p>
        </w:tc>
        <w:tc>
          <w:tcPr>
            <w:tcW w:w="850" w:type="dxa"/>
            <w:shd w:val="clear" w:color="auto" w:fill="auto"/>
          </w:tcPr>
          <w:p w:rsidR="00D64FB8" w:rsidRDefault="00D64FB8" w:rsidP="00A66D15">
            <w:pPr>
              <w:spacing w:after="0"/>
              <w:rPr>
                <w:rFonts w:ascii="Times New Roman" w:hAnsi="Times New Roman" w:cs="Times New Roman"/>
                <w:sz w:val="24"/>
                <w:szCs w:val="24"/>
              </w:rPr>
            </w:pPr>
            <w:r>
              <w:rPr>
                <w:rFonts w:ascii="Times New Roman" w:hAnsi="Times New Roman" w:cs="Times New Roman"/>
                <w:sz w:val="24"/>
                <w:szCs w:val="24"/>
              </w:rPr>
              <w:t>18/</w:t>
            </w:r>
          </w:p>
          <w:p w:rsidR="00D64FB8" w:rsidRPr="00512CC6" w:rsidRDefault="00D64FB8" w:rsidP="00314A36">
            <w:pPr>
              <w:spacing w:after="0"/>
              <w:rPr>
                <w:rFonts w:ascii="Times New Roman" w:hAnsi="Times New Roman" w:cs="Times New Roman"/>
                <w:sz w:val="24"/>
                <w:szCs w:val="24"/>
              </w:rPr>
            </w:pPr>
            <w:r w:rsidRPr="00512CC6">
              <w:rPr>
                <w:rFonts w:ascii="Times New Roman" w:hAnsi="Times New Roman" w:cs="Times New Roman"/>
                <w:sz w:val="24"/>
                <w:szCs w:val="24"/>
              </w:rPr>
              <w:t>23</w:t>
            </w:r>
          </w:p>
        </w:tc>
        <w:tc>
          <w:tcPr>
            <w:tcW w:w="2835" w:type="dxa"/>
            <w:shd w:val="clear" w:color="auto" w:fill="auto"/>
          </w:tcPr>
          <w:p w:rsidR="00D64FB8" w:rsidRPr="00512CC6" w:rsidRDefault="00D64FB8" w:rsidP="001813ED">
            <w:pPr>
              <w:spacing w:after="0" w:line="240" w:lineRule="auto"/>
              <w:rPr>
                <w:rFonts w:ascii="Times New Roman" w:eastAsia="Times New Roman" w:hAnsi="Times New Roman" w:cs="Times New Roman"/>
                <w:sz w:val="24"/>
                <w:szCs w:val="24"/>
                <w:lang w:eastAsia="ru-RU"/>
              </w:rPr>
            </w:pPr>
            <w:r w:rsidRPr="00512CC6">
              <w:rPr>
                <w:rFonts w:ascii="Times New Roman" w:eastAsia="Times New Roman" w:hAnsi="Times New Roman" w:cs="Times New Roman"/>
                <w:sz w:val="24"/>
                <w:szCs w:val="24"/>
                <w:lang w:eastAsia="ru-RU"/>
              </w:rPr>
              <w:t>опрос, разработка проектов правоприменительных актов,</w:t>
            </w:r>
            <w:r>
              <w:rPr>
                <w:rFonts w:ascii="Times New Roman" w:eastAsia="Times New Roman" w:hAnsi="Times New Roman" w:cs="Times New Roman"/>
                <w:sz w:val="24"/>
                <w:szCs w:val="24"/>
                <w:lang w:eastAsia="ru-RU"/>
              </w:rPr>
              <w:t xml:space="preserve"> экспертного заключения на проект нормативного акта</w:t>
            </w:r>
            <w:r w:rsidRPr="00512CC6">
              <w:rPr>
                <w:rFonts w:ascii="Times New Roman" w:eastAsia="Times New Roman" w:hAnsi="Times New Roman" w:cs="Times New Roman"/>
                <w:sz w:val="24"/>
                <w:szCs w:val="24"/>
                <w:lang w:eastAsia="ru-RU"/>
              </w:rPr>
              <w:t>.</w:t>
            </w:r>
          </w:p>
        </w:tc>
      </w:tr>
      <w:tr w:rsidR="00D64FB8" w:rsidRPr="000112E6" w:rsidTr="008119A4">
        <w:tc>
          <w:tcPr>
            <w:tcW w:w="2978" w:type="dxa"/>
            <w:gridSpan w:val="2"/>
            <w:shd w:val="clear" w:color="auto" w:fill="auto"/>
          </w:tcPr>
          <w:p w:rsidR="00D64FB8" w:rsidRPr="000112E6" w:rsidRDefault="00D64FB8" w:rsidP="000112E6">
            <w:pPr>
              <w:spacing w:after="0" w:line="240" w:lineRule="auto"/>
              <w:jc w:val="center"/>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В целом по дисциплине</w:t>
            </w:r>
          </w:p>
        </w:tc>
        <w:tc>
          <w:tcPr>
            <w:tcW w:w="992" w:type="dxa"/>
            <w:shd w:val="clear" w:color="auto" w:fill="auto"/>
          </w:tcPr>
          <w:p w:rsidR="00D64FB8" w:rsidRPr="000112E6" w:rsidRDefault="00D64FB8" w:rsidP="000112E6">
            <w:pPr>
              <w:spacing w:after="0" w:line="240" w:lineRule="auto"/>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108</w:t>
            </w:r>
          </w:p>
        </w:tc>
        <w:tc>
          <w:tcPr>
            <w:tcW w:w="850" w:type="dxa"/>
            <w:shd w:val="clear" w:color="auto" w:fill="auto"/>
          </w:tcPr>
          <w:p w:rsidR="00D64FB8" w:rsidRDefault="00D64FB8" w:rsidP="00ED315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w:t>
            </w:r>
          </w:p>
          <w:p w:rsidR="00D64FB8" w:rsidRPr="000112E6" w:rsidRDefault="00D64FB8" w:rsidP="00314A36">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w:t>
            </w:r>
          </w:p>
        </w:tc>
        <w:tc>
          <w:tcPr>
            <w:tcW w:w="851" w:type="dxa"/>
            <w:shd w:val="clear" w:color="auto" w:fill="auto"/>
          </w:tcPr>
          <w:p w:rsidR="00D64FB8" w:rsidRDefault="00D64FB8" w:rsidP="000112E6">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w:t>
            </w:r>
          </w:p>
          <w:p w:rsidR="00D64FB8" w:rsidRPr="000112E6" w:rsidRDefault="00D64FB8" w:rsidP="00314A36">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1276" w:type="dxa"/>
            <w:shd w:val="clear" w:color="auto" w:fill="auto"/>
          </w:tcPr>
          <w:p w:rsidR="00D64FB8" w:rsidRDefault="00D64FB8" w:rsidP="00ED315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w:t>
            </w:r>
          </w:p>
          <w:p w:rsidR="00D64FB8" w:rsidRPr="000112E6" w:rsidRDefault="00D64FB8" w:rsidP="00314A36">
            <w:pPr>
              <w:spacing w:after="0" w:line="240" w:lineRule="auto"/>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8</w:t>
            </w:r>
          </w:p>
        </w:tc>
        <w:tc>
          <w:tcPr>
            <w:tcW w:w="850" w:type="dxa"/>
            <w:shd w:val="clear" w:color="auto" w:fill="auto"/>
          </w:tcPr>
          <w:p w:rsidR="00D64FB8" w:rsidRDefault="00D64FB8" w:rsidP="00ED3152">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74/</w:t>
            </w:r>
          </w:p>
          <w:p w:rsidR="00D64FB8" w:rsidRPr="000112E6" w:rsidRDefault="00D64FB8" w:rsidP="00314A36">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92</w:t>
            </w:r>
          </w:p>
        </w:tc>
        <w:tc>
          <w:tcPr>
            <w:tcW w:w="2835" w:type="dxa"/>
            <w:shd w:val="clear" w:color="auto" w:fill="auto"/>
          </w:tcPr>
          <w:p w:rsidR="00D64FB8" w:rsidRPr="000112E6" w:rsidRDefault="00D64FB8" w:rsidP="000112E6">
            <w:pPr>
              <w:spacing w:after="0" w:line="240" w:lineRule="auto"/>
              <w:jc w:val="center"/>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Контрольная работа</w:t>
            </w:r>
          </w:p>
        </w:tc>
      </w:tr>
      <w:tr w:rsidR="00D64FB8" w:rsidRPr="000112E6" w:rsidTr="008119A4">
        <w:trPr>
          <w:trHeight w:val="384"/>
        </w:trPr>
        <w:tc>
          <w:tcPr>
            <w:tcW w:w="2978" w:type="dxa"/>
            <w:gridSpan w:val="2"/>
            <w:shd w:val="clear" w:color="auto" w:fill="auto"/>
          </w:tcPr>
          <w:p w:rsidR="00D64FB8" w:rsidRPr="000112E6" w:rsidRDefault="00D64FB8" w:rsidP="000112E6">
            <w:pPr>
              <w:spacing w:after="0" w:line="240" w:lineRule="auto"/>
              <w:jc w:val="both"/>
              <w:rPr>
                <w:rFonts w:ascii="Times New Roman" w:eastAsia="Times New Roman" w:hAnsi="Times New Roman" w:cs="Times New Roman"/>
                <w:sz w:val="24"/>
                <w:szCs w:val="24"/>
                <w:lang w:eastAsia="ru-RU"/>
              </w:rPr>
            </w:pPr>
            <w:r w:rsidRPr="000112E6">
              <w:rPr>
                <w:rFonts w:ascii="Times New Roman" w:eastAsia="Times New Roman" w:hAnsi="Times New Roman" w:cs="Times New Roman"/>
                <w:sz w:val="24"/>
                <w:szCs w:val="24"/>
                <w:lang w:eastAsia="ru-RU"/>
              </w:rPr>
              <w:t xml:space="preserve">          Итого в %</w:t>
            </w:r>
          </w:p>
        </w:tc>
        <w:tc>
          <w:tcPr>
            <w:tcW w:w="992" w:type="dxa"/>
            <w:shd w:val="clear" w:color="auto" w:fill="auto"/>
          </w:tcPr>
          <w:p w:rsidR="00D64FB8" w:rsidRPr="000112E6" w:rsidRDefault="00D64FB8" w:rsidP="000112E6">
            <w:pPr>
              <w:spacing w:after="0" w:line="240" w:lineRule="auto"/>
              <w:rPr>
                <w:rFonts w:ascii="Times New Roman" w:eastAsia="Times New Roman" w:hAnsi="Times New Roman" w:cs="Times New Roman"/>
                <w:sz w:val="24"/>
                <w:szCs w:val="24"/>
                <w:lang w:eastAsia="ru-RU"/>
              </w:rPr>
            </w:pPr>
          </w:p>
        </w:tc>
        <w:tc>
          <w:tcPr>
            <w:tcW w:w="850" w:type="dxa"/>
            <w:shd w:val="clear" w:color="auto" w:fill="auto"/>
          </w:tcPr>
          <w:p w:rsidR="00D64FB8" w:rsidRPr="000112E6" w:rsidRDefault="00D64FB8" w:rsidP="000112E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r w:rsidR="00EF2C85">
              <w:rPr>
                <w:rFonts w:ascii="Times New Roman" w:eastAsia="Times New Roman" w:hAnsi="Times New Roman" w:cs="Times New Roman"/>
                <w:sz w:val="24"/>
                <w:szCs w:val="24"/>
                <w:lang w:eastAsia="ru-RU"/>
              </w:rPr>
              <w:t>/15</w:t>
            </w:r>
          </w:p>
        </w:tc>
        <w:tc>
          <w:tcPr>
            <w:tcW w:w="851" w:type="dxa"/>
            <w:shd w:val="clear" w:color="auto" w:fill="auto"/>
          </w:tcPr>
          <w:p w:rsidR="00D64FB8" w:rsidRPr="000112E6" w:rsidRDefault="00D64FB8" w:rsidP="000112E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r w:rsidR="00EF2C85">
              <w:rPr>
                <w:rFonts w:ascii="Times New Roman" w:eastAsia="Times New Roman" w:hAnsi="Times New Roman" w:cs="Times New Roman"/>
                <w:sz w:val="24"/>
                <w:szCs w:val="24"/>
                <w:lang w:eastAsia="ru-RU"/>
              </w:rPr>
              <w:t>/50</w:t>
            </w:r>
          </w:p>
        </w:tc>
        <w:tc>
          <w:tcPr>
            <w:tcW w:w="1276" w:type="dxa"/>
            <w:shd w:val="clear" w:color="auto" w:fill="auto"/>
          </w:tcPr>
          <w:p w:rsidR="00D64FB8" w:rsidRPr="000112E6" w:rsidRDefault="00D64FB8" w:rsidP="00314A3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r w:rsidR="00EF2C85">
              <w:rPr>
                <w:rFonts w:ascii="Times New Roman" w:eastAsia="Times New Roman" w:hAnsi="Times New Roman" w:cs="Times New Roman"/>
                <w:sz w:val="24"/>
                <w:szCs w:val="24"/>
                <w:lang w:eastAsia="ru-RU"/>
              </w:rPr>
              <w:t>/50</w:t>
            </w:r>
          </w:p>
        </w:tc>
        <w:tc>
          <w:tcPr>
            <w:tcW w:w="850" w:type="dxa"/>
            <w:shd w:val="clear" w:color="auto" w:fill="auto"/>
          </w:tcPr>
          <w:p w:rsidR="00D64FB8" w:rsidRPr="000112E6" w:rsidRDefault="00D64FB8" w:rsidP="000112E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r w:rsidR="00EF2C85">
              <w:rPr>
                <w:rFonts w:ascii="Times New Roman" w:eastAsia="Times New Roman" w:hAnsi="Times New Roman" w:cs="Times New Roman"/>
                <w:sz w:val="24"/>
                <w:szCs w:val="24"/>
                <w:lang w:eastAsia="ru-RU"/>
              </w:rPr>
              <w:t>/85</w:t>
            </w:r>
          </w:p>
        </w:tc>
        <w:tc>
          <w:tcPr>
            <w:tcW w:w="2835" w:type="dxa"/>
            <w:shd w:val="clear" w:color="auto" w:fill="auto"/>
          </w:tcPr>
          <w:p w:rsidR="00D64FB8" w:rsidRPr="000112E6" w:rsidRDefault="00D64FB8" w:rsidP="000112E6">
            <w:pPr>
              <w:spacing w:after="0" w:line="240" w:lineRule="auto"/>
              <w:jc w:val="both"/>
              <w:rPr>
                <w:rFonts w:ascii="Times New Roman" w:eastAsia="Times New Roman" w:hAnsi="Times New Roman" w:cs="Times New Roman"/>
                <w:b/>
                <w:sz w:val="24"/>
                <w:szCs w:val="24"/>
                <w:lang w:eastAsia="ru-RU"/>
              </w:rPr>
            </w:pPr>
          </w:p>
        </w:tc>
      </w:tr>
    </w:tbl>
    <w:p w:rsidR="000112E6" w:rsidRPr="000112E6" w:rsidRDefault="000112E6" w:rsidP="000112E6">
      <w:pPr>
        <w:keepNext/>
        <w:keepLines/>
        <w:tabs>
          <w:tab w:val="left" w:pos="993"/>
        </w:tabs>
        <w:spacing w:after="0" w:line="360" w:lineRule="auto"/>
        <w:ind w:firstLine="709"/>
        <w:jc w:val="both"/>
        <w:outlineLvl w:val="0"/>
        <w:rPr>
          <w:rFonts w:ascii="Times New Roman" w:eastAsia="Calibri" w:hAnsi="Times New Roman" w:cs="Times New Roman"/>
          <w:b/>
          <w:bCs/>
          <w:sz w:val="28"/>
          <w:szCs w:val="28"/>
          <w:lang w:eastAsia="ru-RU"/>
        </w:rPr>
      </w:pPr>
      <w:bookmarkStart w:id="10" w:name="_Toc454271098"/>
      <w:bookmarkStart w:id="11" w:name="_Toc506893280"/>
      <w:r w:rsidRPr="000112E6">
        <w:rPr>
          <w:rFonts w:ascii="Times New Roman" w:eastAsia="Calibri" w:hAnsi="Times New Roman" w:cs="Times New Roman"/>
          <w:b/>
          <w:bCs/>
          <w:sz w:val="28"/>
          <w:szCs w:val="28"/>
          <w:lang w:eastAsia="ru-RU"/>
        </w:rPr>
        <w:lastRenderedPageBreak/>
        <w:t>5.3. Содержание семинаров, практических занятий</w:t>
      </w:r>
      <w:bookmarkEnd w:id="10"/>
      <w:bookmarkEnd w:id="11"/>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5494"/>
        <w:gridCol w:w="2835"/>
      </w:tblGrid>
      <w:tr w:rsidR="000112E6" w:rsidRPr="000112E6" w:rsidTr="00885024">
        <w:trPr>
          <w:tblHeader/>
        </w:trPr>
        <w:tc>
          <w:tcPr>
            <w:tcW w:w="1985" w:type="dxa"/>
            <w:shd w:val="clear" w:color="auto" w:fill="auto"/>
          </w:tcPr>
          <w:p w:rsidR="000112E6" w:rsidRPr="000112E6" w:rsidRDefault="000112E6" w:rsidP="000112E6">
            <w:pPr>
              <w:autoSpaceDE w:val="0"/>
              <w:autoSpaceDN w:val="0"/>
              <w:adjustRightInd w:val="0"/>
              <w:spacing w:after="0" w:line="240" w:lineRule="auto"/>
              <w:jc w:val="both"/>
              <w:rPr>
                <w:rFonts w:ascii="Times New Roman" w:eastAsia="Times New Roman" w:hAnsi="Times New Roman" w:cs="Times New Roman"/>
                <w:b/>
                <w:sz w:val="23"/>
                <w:szCs w:val="23"/>
                <w:lang w:eastAsia="ru-RU"/>
              </w:rPr>
            </w:pPr>
            <w:r w:rsidRPr="000112E6">
              <w:rPr>
                <w:rFonts w:ascii="Times New Roman" w:eastAsia="Times New Roman" w:hAnsi="Times New Roman" w:cs="Times New Roman"/>
                <w:b/>
                <w:sz w:val="23"/>
                <w:szCs w:val="23"/>
                <w:lang w:eastAsia="ru-RU"/>
              </w:rPr>
              <w:t>Название тем (разделов) дисциплины</w:t>
            </w:r>
          </w:p>
        </w:tc>
        <w:tc>
          <w:tcPr>
            <w:tcW w:w="5494" w:type="dxa"/>
            <w:shd w:val="clear" w:color="auto" w:fill="auto"/>
          </w:tcPr>
          <w:p w:rsidR="000112E6" w:rsidRPr="000112E6" w:rsidRDefault="000112E6" w:rsidP="000112E6">
            <w:pPr>
              <w:keepNext/>
              <w:spacing w:after="0" w:line="240" w:lineRule="auto"/>
              <w:jc w:val="both"/>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2835" w:type="dxa"/>
            <w:shd w:val="clear" w:color="auto" w:fill="auto"/>
          </w:tcPr>
          <w:p w:rsidR="000112E6" w:rsidRPr="000112E6" w:rsidRDefault="000112E6" w:rsidP="000112E6">
            <w:pPr>
              <w:keepNext/>
              <w:spacing w:after="0" w:line="240" w:lineRule="auto"/>
              <w:jc w:val="both"/>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Формы проведения занятий</w:t>
            </w:r>
          </w:p>
        </w:tc>
      </w:tr>
      <w:tr w:rsidR="00314A36" w:rsidRPr="000112E6" w:rsidTr="00885024">
        <w:tc>
          <w:tcPr>
            <w:tcW w:w="1985" w:type="dxa"/>
            <w:shd w:val="clear" w:color="auto" w:fill="auto"/>
          </w:tcPr>
          <w:p w:rsidR="00314A36" w:rsidRPr="00512CC6" w:rsidRDefault="00314A36" w:rsidP="00314A36">
            <w:pPr>
              <w:spacing w:after="0" w:line="240" w:lineRule="auto"/>
              <w:rPr>
                <w:rFonts w:ascii="Times New Roman" w:eastAsia="Times New Roman" w:hAnsi="Times New Roman" w:cs="Times New Roman"/>
                <w:sz w:val="24"/>
                <w:szCs w:val="24"/>
                <w:lang w:eastAsia="ru-RU"/>
              </w:rPr>
            </w:pPr>
            <w:r w:rsidRPr="001813ED">
              <w:rPr>
                <w:rFonts w:ascii="Times New Roman" w:eastAsia="Times New Roman" w:hAnsi="Times New Roman" w:cs="Times New Roman"/>
                <w:sz w:val="24"/>
                <w:szCs w:val="24"/>
                <w:lang w:eastAsia="ru-RU"/>
              </w:rPr>
              <w:t>Тема 1. Теоретические основы юридического письма, как учебной дисциплины</w:t>
            </w:r>
          </w:p>
        </w:tc>
        <w:tc>
          <w:tcPr>
            <w:tcW w:w="5494" w:type="dxa"/>
            <w:shd w:val="clear" w:color="auto" w:fill="auto"/>
            <w:vAlign w:val="center"/>
          </w:tcPr>
          <w:p w:rsidR="00314A36" w:rsidRDefault="00314A36" w:rsidP="00314A36">
            <w:pPr>
              <w:spacing w:after="0" w:line="240" w:lineRule="auto"/>
              <w:jc w:val="both"/>
              <w:rPr>
                <w:rFonts w:ascii="Times New Roman" w:hAnsi="Times New Roman" w:cs="Times New Roman"/>
              </w:rPr>
            </w:pPr>
            <w:r w:rsidRPr="000112E6">
              <w:rPr>
                <w:rFonts w:ascii="Times New Roman" w:hAnsi="Times New Roman" w:cs="Times New Roman"/>
              </w:rPr>
              <w:t xml:space="preserve">1. </w:t>
            </w:r>
            <w:r w:rsidRPr="00314A36">
              <w:rPr>
                <w:rFonts w:ascii="Times New Roman" w:hAnsi="Times New Roman" w:cs="Times New Roman"/>
              </w:rPr>
              <w:t>Содержание и соотношение понятий: юридическая техника, правотворчество, юридическое письмо и юридическая лингвистика.</w:t>
            </w:r>
          </w:p>
          <w:p w:rsidR="00314A36" w:rsidRPr="000112E6" w:rsidRDefault="00314A36" w:rsidP="00314A36">
            <w:pPr>
              <w:spacing w:after="0" w:line="240" w:lineRule="auto"/>
              <w:jc w:val="both"/>
              <w:rPr>
                <w:rFonts w:ascii="Times New Roman" w:hAnsi="Times New Roman" w:cs="Times New Roman"/>
              </w:rPr>
            </w:pPr>
            <w:r w:rsidRPr="000112E6">
              <w:rPr>
                <w:rFonts w:ascii="Times New Roman" w:hAnsi="Times New Roman" w:cs="Times New Roman"/>
              </w:rPr>
              <w:t>2. Понятие и предмет юридической техники.</w:t>
            </w:r>
            <w:r>
              <w:rPr>
                <w:rFonts w:ascii="Times New Roman" w:hAnsi="Times New Roman" w:cs="Times New Roman"/>
              </w:rPr>
              <w:t xml:space="preserve"> </w:t>
            </w:r>
            <w:r w:rsidRPr="000112E6">
              <w:rPr>
                <w:rFonts w:ascii="Times New Roman" w:hAnsi="Times New Roman" w:cs="Times New Roman"/>
              </w:rPr>
              <w:t xml:space="preserve">Методы юридической техники. </w:t>
            </w:r>
          </w:p>
          <w:p w:rsidR="00314A36" w:rsidRPr="000112E6" w:rsidRDefault="00314A36" w:rsidP="00314A36">
            <w:pPr>
              <w:spacing w:after="0" w:line="240" w:lineRule="auto"/>
              <w:jc w:val="both"/>
              <w:rPr>
                <w:rFonts w:ascii="Times New Roman" w:hAnsi="Times New Roman" w:cs="Times New Roman"/>
              </w:rPr>
            </w:pPr>
            <w:r w:rsidRPr="000112E6">
              <w:rPr>
                <w:rFonts w:ascii="Times New Roman" w:hAnsi="Times New Roman" w:cs="Times New Roman"/>
              </w:rPr>
              <w:t xml:space="preserve">3. Приемы и средства юридической техники. </w:t>
            </w:r>
          </w:p>
          <w:p w:rsidR="00314A36" w:rsidRDefault="00314A36" w:rsidP="00314A36">
            <w:pPr>
              <w:spacing w:after="0" w:line="240" w:lineRule="auto"/>
              <w:jc w:val="both"/>
              <w:rPr>
                <w:rFonts w:ascii="Times New Roman" w:hAnsi="Times New Roman" w:cs="Times New Roman"/>
              </w:rPr>
            </w:pPr>
            <w:r w:rsidRPr="000112E6">
              <w:rPr>
                <w:rFonts w:ascii="Times New Roman" w:hAnsi="Times New Roman" w:cs="Times New Roman"/>
              </w:rPr>
              <w:t>4. Язык правовых документов.</w:t>
            </w:r>
          </w:p>
          <w:p w:rsidR="00314A36" w:rsidRPr="000112E6" w:rsidRDefault="00314A36" w:rsidP="00314A36">
            <w:pPr>
              <w:spacing w:after="0" w:line="240" w:lineRule="auto"/>
              <w:jc w:val="both"/>
              <w:rPr>
                <w:rFonts w:ascii="Times New Roman" w:hAnsi="Times New Roman" w:cs="Times New Roman"/>
              </w:rPr>
            </w:pPr>
            <w:r>
              <w:rPr>
                <w:rFonts w:ascii="Times New Roman" w:hAnsi="Times New Roman" w:cs="Times New Roman"/>
              </w:rPr>
              <w:t>5.</w:t>
            </w:r>
            <w:r>
              <w:t xml:space="preserve"> </w:t>
            </w:r>
            <w:r w:rsidRPr="00314A36">
              <w:rPr>
                <w:rFonts w:ascii="Times New Roman" w:hAnsi="Times New Roman" w:cs="Times New Roman"/>
              </w:rPr>
              <w:t xml:space="preserve">Особенности юридического языка: семантика «жесткой» </w:t>
            </w:r>
            <w:proofErr w:type="spellStart"/>
            <w:r w:rsidRPr="00314A36">
              <w:rPr>
                <w:rFonts w:ascii="Times New Roman" w:hAnsi="Times New Roman" w:cs="Times New Roman"/>
              </w:rPr>
              <w:t>дефиниционности</w:t>
            </w:r>
            <w:proofErr w:type="spellEnd"/>
            <w:r w:rsidRPr="00314A36">
              <w:rPr>
                <w:rFonts w:ascii="Times New Roman" w:hAnsi="Times New Roman" w:cs="Times New Roman"/>
              </w:rPr>
              <w:t>, модус императивности, нейтральности («</w:t>
            </w:r>
            <w:proofErr w:type="spellStart"/>
            <w:r w:rsidRPr="00314A36">
              <w:rPr>
                <w:rFonts w:ascii="Times New Roman" w:hAnsi="Times New Roman" w:cs="Times New Roman"/>
              </w:rPr>
              <w:t>бессубъективности</w:t>
            </w:r>
            <w:proofErr w:type="spellEnd"/>
            <w:r w:rsidRPr="00314A36">
              <w:rPr>
                <w:rFonts w:ascii="Times New Roman" w:hAnsi="Times New Roman" w:cs="Times New Roman"/>
              </w:rPr>
              <w:t xml:space="preserve">»), формальная логика юридических текстов и их </w:t>
            </w:r>
            <w:proofErr w:type="spellStart"/>
            <w:r w:rsidRPr="00314A36">
              <w:rPr>
                <w:rFonts w:ascii="Times New Roman" w:hAnsi="Times New Roman" w:cs="Times New Roman"/>
              </w:rPr>
              <w:t>аргументативной</w:t>
            </w:r>
            <w:proofErr w:type="spellEnd"/>
            <w:r w:rsidRPr="00314A36">
              <w:rPr>
                <w:rFonts w:ascii="Times New Roman" w:hAnsi="Times New Roman" w:cs="Times New Roman"/>
              </w:rPr>
              <w:t xml:space="preserve"> структуры.</w:t>
            </w:r>
          </w:p>
          <w:p w:rsidR="00314A36" w:rsidRPr="000112E6" w:rsidRDefault="00314A36" w:rsidP="00314A36">
            <w:pPr>
              <w:spacing w:after="0"/>
              <w:jc w:val="both"/>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 xml:space="preserve">Рекомендуемые источники </w:t>
            </w:r>
          </w:p>
          <w:p w:rsidR="00314A36" w:rsidRPr="000112E6" w:rsidRDefault="00314A36" w:rsidP="00314A36">
            <w:pPr>
              <w:spacing w:after="0" w:line="240" w:lineRule="auto"/>
              <w:jc w:val="both"/>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из раздела 8: 3,4,9,10.</w:t>
            </w:r>
          </w:p>
          <w:p w:rsidR="00314A36" w:rsidRPr="000112E6" w:rsidRDefault="00314A36" w:rsidP="00EF2C85">
            <w:pPr>
              <w:spacing w:after="0" w:line="240" w:lineRule="auto"/>
              <w:jc w:val="both"/>
              <w:rPr>
                <w:rFonts w:ascii="Times New Roman" w:eastAsia="Times New Roman" w:hAnsi="Times New Roman" w:cs="Times New Roman"/>
                <w:sz w:val="24"/>
                <w:szCs w:val="24"/>
                <w:lang w:eastAsia="ru-RU"/>
              </w:rPr>
            </w:pPr>
            <w:r w:rsidRPr="000112E6">
              <w:rPr>
                <w:rFonts w:ascii="Times New Roman" w:eastAsia="Times New Roman" w:hAnsi="Times New Roman" w:cs="Times New Roman"/>
                <w:b/>
                <w:sz w:val="24"/>
                <w:szCs w:val="24"/>
                <w:lang w:eastAsia="ru-RU"/>
              </w:rPr>
              <w:t>из раздела 9: 1-</w:t>
            </w:r>
            <w:r w:rsidR="00EF2C85">
              <w:rPr>
                <w:rFonts w:ascii="Times New Roman" w:eastAsia="Times New Roman" w:hAnsi="Times New Roman" w:cs="Times New Roman"/>
                <w:b/>
                <w:sz w:val="24"/>
                <w:szCs w:val="24"/>
                <w:lang w:eastAsia="ru-RU"/>
              </w:rPr>
              <w:t>6</w:t>
            </w:r>
            <w:r w:rsidRPr="000112E6">
              <w:rPr>
                <w:rFonts w:ascii="Times New Roman" w:eastAsia="Times New Roman" w:hAnsi="Times New Roman" w:cs="Times New Roman"/>
                <w:b/>
                <w:sz w:val="24"/>
                <w:szCs w:val="24"/>
                <w:lang w:eastAsia="ru-RU"/>
              </w:rPr>
              <w:t>.</w:t>
            </w:r>
          </w:p>
        </w:tc>
        <w:tc>
          <w:tcPr>
            <w:tcW w:w="2835" w:type="dxa"/>
            <w:shd w:val="clear" w:color="auto" w:fill="auto"/>
          </w:tcPr>
          <w:p w:rsidR="00314A36" w:rsidRPr="000112E6" w:rsidRDefault="00314A36" w:rsidP="00314A36">
            <w:pPr>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sidRPr="000112E6">
              <w:rPr>
                <w:rFonts w:ascii="Times New Roman" w:eastAsia="Times New Roman" w:hAnsi="Times New Roman" w:cs="Times New Roman"/>
                <w:sz w:val="24"/>
                <w:szCs w:val="24"/>
                <w:lang w:eastAsia="ru-RU"/>
              </w:rPr>
              <w:t>устный, письменный опрос, анализ нормативно-правовых документов, решение ситуационных и практических задач.</w:t>
            </w:r>
          </w:p>
        </w:tc>
      </w:tr>
      <w:tr w:rsidR="00314A36" w:rsidRPr="000112E6" w:rsidTr="00885024">
        <w:tc>
          <w:tcPr>
            <w:tcW w:w="1985" w:type="dxa"/>
            <w:shd w:val="clear" w:color="auto" w:fill="auto"/>
          </w:tcPr>
          <w:p w:rsidR="00314A36" w:rsidRPr="00512CC6" w:rsidRDefault="00314A36" w:rsidP="00314A36">
            <w:pPr>
              <w:spacing w:after="0" w:line="240" w:lineRule="auto"/>
              <w:rPr>
                <w:rFonts w:ascii="Times New Roman" w:eastAsia="Times New Roman" w:hAnsi="Times New Roman" w:cs="Times New Roman"/>
                <w:sz w:val="24"/>
                <w:szCs w:val="24"/>
                <w:lang w:eastAsia="ru-RU"/>
              </w:rPr>
            </w:pPr>
            <w:r w:rsidRPr="001813ED">
              <w:rPr>
                <w:rFonts w:ascii="Times New Roman" w:eastAsia="Times New Roman" w:hAnsi="Times New Roman" w:cs="Times New Roman"/>
                <w:sz w:val="24"/>
                <w:szCs w:val="24"/>
                <w:lang w:eastAsia="ru-RU"/>
              </w:rPr>
              <w:t>Тема 2. Понятие, виды, структура и содержание юридических документов. Правила их оформления и введения в действие</w:t>
            </w:r>
            <w:r w:rsidRPr="00512CC6">
              <w:rPr>
                <w:rFonts w:ascii="Times New Roman" w:eastAsia="Times New Roman" w:hAnsi="Times New Roman" w:cs="Times New Roman"/>
                <w:sz w:val="24"/>
                <w:szCs w:val="24"/>
                <w:lang w:eastAsia="ru-RU"/>
              </w:rPr>
              <w:t xml:space="preserve"> </w:t>
            </w:r>
          </w:p>
        </w:tc>
        <w:tc>
          <w:tcPr>
            <w:tcW w:w="5494" w:type="dxa"/>
            <w:shd w:val="clear" w:color="auto" w:fill="auto"/>
          </w:tcPr>
          <w:p w:rsidR="00314A36" w:rsidRPr="000112E6" w:rsidRDefault="00314A36" w:rsidP="00314A36">
            <w:pPr>
              <w:spacing w:after="0" w:line="240" w:lineRule="auto"/>
              <w:jc w:val="both"/>
              <w:rPr>
                <w:rFonts w:ascii="Times New Roman" w:eastAsia="Times New Roman" w:hAnsi="Times New Roman" w:cs="Times New Roman"/>
                <w:sz w:val="24"/>
                <w:szCs w:val="24"/>
                <w:lang w:eastAsia="ru-RU"/>
              </w:rPr>
            </w:pPr>
            <w:r w:rsidRPr="000112E6">
              <w:rPr>
                <w:rFonts w:ascii="Times New Roman" w:eastAsia="Times New Roman" w:hAnsi="Times New Roman" w:cs="Times New Roman"/>
                <w:sz w:val="24"/>
                <w:szCs w:val="24"/>
                <w:lang w:eastAsia="ru-RU"/>
              </w:rPr>
              <w:t xml:space="preserve">1. Что представляет собой юридический документ? </w:t>
            </w:r>
          </w:p>
          <w:p w:rsidR="00314A36" w:rsidRDefault="00314A36" w:rsidP="00314A36">
            <w:pPr>
              <w:spacing w:after="0" w:line="240" w:lineRule="auto"/>
              <w:jc w:val="both"/>
              <w:rPr>
                <w:rFonts w:ascii="Times New Roman" w:eastAsia="Times New Roman" w:hAnsi="Times New Roman" w:cs="Times New Roman"/>
                <w:sz w:val="24"/>
                <w:szCs w:val="24"/>
                <w:lang w:eastAsia="ru-RU"/>
              </w:rPr>
            </w:pPr>
            <w:r w:rsidRPr="000112E6">
              <w:rPr>
                <w:rFonts w:ascii="Times New Roman" w:eastAsia="Times New Roman" w:hAnsi="Times New Roman" w:cs="Times New Roman"/>
                <w:sz w:val="24"/>
                <w:szCs w:val="24"/>
                <w:lang w:eastAsia="ru-RU"/>
              </w:rPr>
              <w:t>2. Виды юридических документов.</w:t>
            </w:r>
          </w:p>
          <w:p w:rsidR="001863B2" w:rsidRPr="000112E6" w:rsidRDefault="001863B2" w:rsidP="00314A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1863B2">
              <w:rPr>
                <w:rFonts w:ascii="Times New Roman" w:eastAsia="Times New Roman" w:hAnsi="Times New Roman" w:cs="Times New Roman"/>
                <w:sz w:val="24"/>
                <w:szCs w:val="24"/>
                <w:lang w:eastAsia="ru-RU"/>
              </w:rPr>
              <w:t>Доктринальные, стратегические и программные юридические документы.</w:t>
            </w:r>
          </w:p>
          <w:p w:rsidR="00314A36" w:rsidRPr="000112E6" w:rsidRDefault="001863B2" w:rsidP="00314A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314A36" w:rsidRPr="000112E6">
              <w:rPr>
                <w:rFonts w:ascii="Times New Roman" w:eastAsia="Times New Roman" w:hAnsi="Times New Roman" w:cs="Times New Roman"/>
                <w:sz w:val="24"/>
                <w:szCs w:val="24"/>
                <w:lang w:eastAsia="ru-RU"/>
              </w:rPr>
              <w:t>. Стандарты оформления юридического документа.</w:t>
            </w:r>
          </w:p>
          <w:p w:rsidR="00314A36" w:rsidRPr="000112E6" w:rsidRDefault="001863B2" w:rsidP="00314A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314A36" w:rsidRPr="000112E6">
              <w:rPr>
                <w:rFonts w:ascii="Times New Roman" w:eastAsia="Times New Roman" w:hAnsi="Times New Roman" w:cs="Times New Roman"/>
                <w:sz w:val="24"/>
                <w:szCs w:val="24"/>
                <w:lang w:eastAsia="ru-RU"/>
              </w:rPr>
              <w:t>. Гражданско-правовой договор как вид юридического документа</w:t>
            </w:r>
          </w:p>
          <w:p w:rsidR="00314A36" w:rsidRPr="000112E6" w:rsidRDefault="00314A36" w:rsidP="00314A36">
            <w:pPr>
              <w:spacing w:after="0" w:line="240" w:lineRule="auto"/>
              <w:jc w:val="both"/>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 xml:space="preserve">Рекомендуемые источники </w:t>
            </w:r>
          </w:p>
          <w:p w:rsidR="00314A36" w:rsidRPr="000112E6" w:rsidRDefault="00314A36" w:rsidP="00314A36">
            <w:pPr>
              <w:spacing w:after="0" w:line="240" w:lineRule="auto"/>
              <w:jc w:val="both"/>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из раздела 8: 1,2,5,7,9,10</w:t>
            </w:r>
            <w:r w:rsidR="00B50A3C">
              <w:rPr>
                <w:rFonts w:ascii="Times New Roman" w:eastAsia="Times New Roman" w:hAnsi="Times New Roman" w:cs="Times New Roman"/>
                <w:b/>
                <w:sz w:val="24"/>
                <w:szCs w:val="24"/>
                <w:lang w:eastAsia="ru-RU"/>
              </w:rPr>
              <w:t>,12, 13</w:t>
            </w:r>
            <w:r w:rsidRPr="000112E6">
              <w:rPr>
                <w:rFonts w:ascii="Times New Roman" w:eastAsia="Times New Roman" w:hAnsi="Times New Roman" w:cs="Times New Roman"/>
                <w:b/>
                <w:sz w:val="24"/>
                <w:szCs w:val="24"/>
                <w:lang w:eastAsia="ru-RU"/>
              </w:rPr>
              <w:t>.</w:t>
            </w:r>
          </w:p>
          <w:p w:rsidR="00314A36" w:rsidRPr="000112E6" w:rsidRDefault="00314A36" w:rsidP="00EF2C85">
            <w:pPr>
              <w:spacing w:after="0" w:line="240" w:lineRule="auto"/>
              <w:jc w:val="both"/>
              <w:rPr>
                <w:rFonts w:ascii="Times New Roman" w:eastAsia="Times New Roman" w:hAnsi="Times New Roman" w:cs="Times New Roman"/>
                <w:iCs/>
                <w:sz w:val="18"/>
                <w:szCs w:val="18"/>
                <w:lang w:eastAsia="ru-RU"/>
              </w:rPr>
            </w:pPr>
            <w:r w:rsidRPr="000112E6">
              <w:rPr>
                <w:rFonts w:ascii="Times New Roman" w:eastAsia="Times New Roman" w:hAnsi="Times New Roman" w:cs="Times New Roman"/>
                <w:b/>
                <w:sz w:val="24"/>
                <w:szCs w:val="24"/>
                <w:lang w:eastAsia="ru-RU"/>
              </w:rPr>
              <w:t>из раздела 9: 1-</w:t>
            </w:r>
            <w:r w:rsidR="00EF2C85">
              <w:rPr>
                <w:rFonts w:ascii="Times New Roman" w:eastAsia="Times New Roman" w:hAnsi="Times New Roman" w:cs="Times New Roman"/>
                <w:b/>
                <w:sz w:val="24"/>
                <w:szCs w:val="24"/>
                <w:lang w:eastAsia="ru-RU"/>
              </w:rPr>
              <w:t>6</w:t>
            </w:r>
            <w:r w:rsidRPr="000112E6">
              <w:rPr>
                <w:rFonts w:ascii="Times New Roman" w:eastAsia="Times New Roman" w:hAnsi="Times New Roman" w:cs="Times New Roman"/>
                <w:b/>
                <w:sz w:val="24"/>
                <w:szCs w:val="24"/>
                <w:lang w:eastAsia="ru-RU"/>
              </w:rPr>
              <w:t>.</w:t>
            </w:r>
          </w:p>
        </w:tc>
        <w:tc>
          <w:tcPr>
            <w:tcW w:w="2835" w:type="dxa"/>
            <w:shd w:val="clear" w:color="auto" w:fill="auto"/>
          </w:tcPr>
          <w:p w:rsidR="00314A36" w:rsidRPr="000112E6" w:rsidRDefault="00314A36" w:rsidP="00314A3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112E6">
              <w:rPr>
                <w:rFonts w:ascii="Times New Roman" w:eastAsia="Times New Roman" w:hAnsi="Times New Roman" w:cs="Times New Roman"/>
                <w:color w:val="000000"/>
                <w:sz w:val="24"/>
                <w:szCs w:val="24"/>
                <w:lang w:eastAsia="ru-RU"/>
              </w:rPr>
              <w:t>устный, письменный опрос,</w:t>
            </w:r>
            <w:r w:rsidRPr="000112E6">
              <w:rPr>
                <w:rFonts w:ascii="Times New Roman" w:eastAsia="Times New Roman" w:hAnsi="Times New Roman" w:cs="Times New Roman"/>
                <w:sz w:val="24"/>
                <w:szCs w:val="24"/>
                <w:lang w:eastAsia="ru-RU"/>
              </w:rPr>
              <w:t xml:space="preserve"> анализ нормативно-правовых документов,</w:t>
            </w:r>
            <w:r w:rsidRPr="000112E6">
              <w:rPr>
                <w:rFonts w:ascii="Times New Roman" w:eastAsia="Times New Roman" w:hAnsi="Times New Roman" w:cs="Times New Roman"/>
                <w:color w:val="000000"/>
                <w:sz w:val="24"/>
                <w:szCs w:val="24"/>
                <w:lang w:eastAsia="ru-RU"/>
              </w:rPr>
              <w:t xml:space="preserve"> обсуждение дискуссионных вопросов</w:t>
            </w:r>
            <w:r w:rsidRPr="000112E6">
              <w:rPr>
                <w:rFonts w:ascii="Times New Roman" w:eastAsia="Times New Roman" w:hAnsi="Times New Roman" w:cs="Times New Roman"/>
                <w:sz w:val="24"/>
                <w:szCs w:val="24"/>
                <w:lang w:eastAsia="ru-RU"/>
              </w:rPr>
              <w:t>,</w:t>
            </w:r>
            <w:r w:rsidRPr="000112E6">
              <w:rPr>
                <w:rFonts w:ascii="Times New Roman" w:eastAsia="Times New Roman" w:hAnsi="Times New Roman" w:cs="Times New Roman"/>
                <w:color w:val="000000"/>
                <w:sz w:val="24"/>
                <w:szCs w:val="24"/>
                <w:lang w:eastAsia="ru-RU"/>
              </w:rPr>
              <w:t xml:space="preserve"> </w:t>
            </w:r>
            <w:r w:rsidRPr="000112E6">
              <w:rPr>
                <w:rFonts w:ascii="Times New Roman" w:eastAsia="Times New Roman" w:hAnsi="Times New Roman" w:cs="Times New Roman"/>
                <w:sz w:val="24"/>
                <w:szCs w:val="24"/>
                <w:lang w:eastAsia="ru-RU"/>
              </w:rPr>
              <w:t>решение практических задач.</w:t>
            </w:r>
          </w:p>
          <w:p w:rsidR="00314A36" w:rsidRPr="000112E6" w:rsidRDefault="00314A36" w:rsidP="00314A36">
            <w:pPr>
              <w:spacing w:after="0" w:line="240" w:lineRule="auto"/>
              <w:jc w:val="both"/>
              <w:rPr>
                <w:rFonts w:ascii="Times New Roman" w:eastAsia="Times New Roman" w:hAnsi="Times New Roman" w:cs="Times New Roman"/>
                <w:color w:val="000000"/>
                <w:sz w:val="24"/>
                <w:szCs w:val="24"/>
                <w:lang w:eastAsia="ru-RU"/>
              </w:rPr>
            </w:pPr>
          </w:p>
        </w:tc>
      </w:tr>
      <w:tr w:rsidR="00314A36" w:rsidRPr="000112E6" w:rsidTr="00885024">
        <w:tc>
          <w:tcPr>
            <w:tcW w:w="1985" w:type="dxa"/>
            <w:shd w:val="clear" w:color="auto" w:fill="auto"/>
          </w:tcPr>
          <w:p w:rsidR="00314A36" w:rsidRPr="00512CC6" w:rsidRDefault="00314A36" w:rsidP="00314A36">
            <w:pPr>
              <w:spacing w:after="0" w:line="240" w:lineRule="auto"/>
              <w:rPr>
                <w:rFonts w:ascii="Times New Roman" w:eastAsia="Times New Roman" w:hAnsi="Times New Roman" w:cs="Times New Roman"/>
                <w:sz w:val="24"/>
                <w:szCs w:val="24"/>
                <w:lang w:eastAsia="ru-RU"/>
              </w:rPr>
            </w:pPr>
            <w:r w:rsidRPr="001813ED">
              <w:rPr>
                <w:rFonts w:ascii="Times New Roman" w:eastAsia="Times New Roman" w:hAnsi="Times New Roman" w:cs="Times New Roman"/>
                <w:sz w:val="24"/>
                <w:szCs w:val="24"/>
                <w:lang w:eastAsia="ru-RU"/>
              </w:rPr>
              <w:t>Тема 3. Основные этапы и правила написания нормативных правовых актов</w:t>
            </w:r>
            <w:r w:rsidRPr="00512CC6">
              <w:rPr>
                <w:rFonts w:ascii="Times New Roman" w:eastAsia="Times New Roman" w:hAnsi="Times New Roman" w:cs="Times New Roman"/>
                <w:sz w:val="24"/>
                <w:szCs w:val="24"/>
                <w:lang w:eastAsia="ru-RU"/>
              </w:rPr>
              <w:t xml:space="preserve"> </w:t>
            </w:r>
          </w:p>
        </w:tc>
        <w:tc>
          <w:tcPr>
            <w:tcW w:w="5494" w:type="dxa"/>
            <w:shd w:val="clear" w:color="auto" w:fill="auto"/>
          </w:tcPr>
          <w:p w:rsidR="00314A36" w:rsidRPr="000112E6" w:rsidRDefault="00314A36" w:rsidP="00314A36">
            <w:pPr>
              <w:spacing w:after="0" w:line="240" w:lineRule="auto"/>
              <w:jc w:val="both"/>
              <w:rPr>
                <w:rFonts w:ascii="Times New Roman" w:eastAsia="Times New Roman" w:hAnsi="Times New Roman" w:cs="Times New Roman"/>
                <w:sz w:val="24"/>
                <w:szCs w:val="24"/>
                <w:lang w:eastAsia="ru-RU"/>
              </w:rPr>
            </w:pPr>
            <w:r w:rsidRPr="000112E6">
              <w:rPr>
                <w:rFonts w:ascii="Times New Roman" w:eastAsia="Times New Roman" w:hAnsi="Times New Roman" w:cs="Times New Roman"/>
                <w:sz w:val="24"/>
                <w:szCs w:val="24"/>
                <w:lang w:eastAsia="ru-RU"/>
              </w:rPr>
              <w:t xml:space="preserve">1. </w:t>
            </w:r>
            <w:r w:rsidR="001863B2" w:rsidRPr="001863B2">
              <w:rPr>
                <w:rFonts w:ascii="Times New Roman" w:eastAsia="Times New Roman" w:hAnsi="Times New Roman" w:cs="Times New Roman"/>
                <w:sz w:val="24"/>
                <w:szCs w:val="24"/>
                <w:lang w:eastAsia="ru-RU"/>
              </w:rPr>
              <w:t xml:space="preserve">Специфика юридического языка при создании </w:t>
            </w:r>
            <w:proofErr w:type="spellStart"/>
            <w:r w:rsidR="001863B2" w:rsidRPr="001863B2">
              <w:rPr>
                <w:rFonts w:ascii="Times New Roman" w:eastAsia="Times New Roman" w:hAnsi="Times New Roman" w:cs="Times New Roman"/>
                <w:sz w:val="24"/>
                <w:szCs w:val="24"/>
                <w:lang w:eastAsia="ru-RU"/>
              </w:rPr>
              <w:t>правоустановительных</w:t>
            </w:r>
            <w:proofErr w:type="spellEnd"/>
            <w:r w:rsidR="001863B2" w:rsidRPr="001863B2">
              <w:rPr>
                <w:rFonts w:ascii="Times New Roman" w:eastAsia="Times New Roman" w:hAnsi="Times New Roman" w:cs="Times New Roman"/>
                <w:sz w:val="24"/>
                <w:szCs w:val="24"/>
                <w:lang w:eastAsia="ru-RU"/>
              </w:rPr>
              <w:t xml:space="preserve"> документов.</w:t>
            </w:r>
          </w:p>
          <w:p w:rsidR="00314A36" w:rsidRPr="000112E6" w:rsidRDefault="00314A36" w:rsidP="00314A36">
            <w:pPr>
              <w:spacing w:after="0" w:line="240" w:lineRule="auto"/>
              <w:jc w:val="both"/>
              <w:rPr>
                <w:rFonts w:ascii="Times New Roman" w:eastAsia="Times New Roman" w:hAnsi="Times New Roman" w:cs="Times New Roman"/>
                <w:sz w:val="24"/>
                <w:szCs w:val="24"/>
                <w:lang w:eastAsia="ru-RU"/>
              </w:rPr>
            </w:pPr>
            <w:r w:rsidRPr="000112E6">
              <w:rPr>
                <w:rFonts w:ascii="Times New Roman" w:eastAsia="Times New Roman" w:hAnsi="Times New Roman" w:cs="Times New Roman"/>
                <w:sz w:val="24"/>
                <w:szCs w:val="24"/>
                <w:lang w:eastAsia="ru-RU"/>
              </w:rPr>
              <w:t>2.Понятие и виды правотворчества.</w:t>
            </w:r>
          </w:p>
          <w:p w:rsidR="00314A36" w:rsidRPr="000112E6" w:rsidRDefault="00314A36" w:rsidP="00314A36">
            <w:pPr>
              <w:spacing w:after="0" w:line="240" w:lineRule="auto"/>
              <w:jc w:val="both"/>
              <w:rPr>
                <w:rFonts w:ascii="Times New Roman" w:eastAsia="Times New Roman" w:hAnsi="Times New Roman" w:cs="Times New Roman"/>
                <w:sz w:val="24"/>
                <w:szCs w:val="24"/>
                <w:lang w:eastAsia="ru-RU"/>
              </w:rPr>
            </w:pPr>
            <w:r w:rsidRPr="000112E6">
              <w:rPr>
                <w:rFonts w:ascii="Times New Roman" w:eastAsia="Times New Roman" w:hAnsi="Times New Roman" w:cs="Times New Roman"/>
                <w:sz w:val="24"/>
                <w:szCs w:val="24"/>
                <w:lang w:eastAsia="ru-RU"/>
              </w:rPr>
              <w:t>3.Законотворчество.</w:t>
            </w:r>
          </w:p>
          <w:p w:rsidR="00314A36" w:rsidRPr="000112E6" w:rsidRDefault="001863B2" w:rsidP="00314A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1863B2">
              <w:rPr>
                <w:rFonts w:ascii="Times New Roman" w:eastAsia="Times New Roman" w:hAnsi="Times New Roman" w:cs="Times New Roman"/>
                <w:sz w:val="24"/>
                <w:szCs w:val="24"/>
                <w:lang w:eastAsia="ru-RU"/>
              </w:rPr>
              <w:t>Правила, приемы и средства, применяемые при конструировании правовых норм.</w:t>
            </w:r>
          </w:p>
          <w:p w:rsidR="00314A36" w:rsidRPr="000112E6" w:rsidRDefault="00314A36" w:rsidP="00314A36">
            <w:pPr>
              <w:spacing w:after="0" w:line="240" w:lineRule="auto"/>
              <w:jc w:val="both"/>
              <w:rPr>
                <w:rFonts w:ascii="Times New Roman" w:eastAsia="Times New Roman" w:hAnsi="Times New Roman" w:cs="Times New Roman"/>
                <w:b/>
                <w:sz w:val="24"/>
                <w:szCs w:val="24"/>
                <w:lang w:eastAsia="ru-RU"/>
              </w:rPr>
            </w:pPr>
          </w:p>
          <w:p w:rsidR="00314A36" w:rsidRPr="000112E6" w:rsidRDefault="00314A36" w:rsidP="00314A36">
            <w:pPr>
              <w:spacing w:after="0" w:line="240" w:lineRule="auto"/>
              <w:jc w:val="both"/>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 xml:space="preserve">Рекомендуемые источники </w:t>
            </w:r>
          </w:p>
          <w:p w:rsidR="00314A36" w:rsidRPr="000112E6" w:rsidRDefault="00314A36" w:rsidP="00314A36">
            <w:pPr>
              <w:spacing w:after="0" w:line="240" w:lineRule="auto"/>
              <w:jc w:val="both"/>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из раздела 8: 1,3,4,8,9,10,11,12</w:t>
            </w:r>
            <w:r w:rsidR="00B50A3C">
              <w:rPr>
                <w:rFonts w:ascii="Times New Roman" w:eastAsia="Times New Roman" w:hAnsi="Times New Roman" w:cs="Times New Roman"/>
                <w:b/>
                <w:sz w:val="24"/>
                <w:szCs w:val="24"/>
                <w:lang w:eastAsia="ru-RU"/>
              </w:rPr>
              <w:t>,13</w:t>
            </w:r>
            <w:r w:rsidRPr="000112E6">
              <w:rPr>
                <w:rFonts w:ascii="Times New Roman" w:eastAsia="Times New Roman" w:hAnsi="Times New Roman" w:cs="Times New Roman"/>
                <w:b/>
                <w:sz w:val="24"/>
                <w:szCs w:val="24"/>
                <w:lang w:eastAsia="ru-RU"/>
              </w:rPr>
              <w:t>.</w:t>
            </w:r>
          </w:p>
          <w:p w:rsidR="00314A36" w:rsidRPr="000112E6" w:rsidRDefault="00314A36" w:rsidP="00EF2C85">
            <w:pPr>
              <w:spacing w:after="0" w:line="240" w:lineRule="auto"/>
              <w:jc w:val="both"/>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из раздела 9: 1-</w:t>
            </w:r>
            <w:r w:rsidR="00EF2C85">
              <w:rPr>
                <w:rFonts w:ascii="Times New Roman" w:eastAsia="Times New Roman" w:hAnsi="Times New Roman" w:cs="Times New Roman"/>
                <w:b/>
                <w:sz w:val="24"/>
                <w:szCs w:val="24"/>
                <w:lang w:eastAsia="ru-RU"/>
              </w:rPr>
              <w:t>6</w:t>
            </w:r>
            <w:r w:rsidRPr="000112E6">
              <w:rPr>
                <w:rFonts w:ascii="Times New Roman" w:eastAsia="Times New Roman" w:hAnsi="Times New Roman" w:cs="Times New Roman"/>
                <w:b/>
                <w:sz w:val="24"/>
                <w:szCs w:val="24"/>
                <w:lang w:eastAsia="ru-RU"/>
              </w:rPr>
              <w:t>.</w:t>
            </w:r>
          </w:p>
        </w:tc>
        <w:tc>
          <w:tcPr>
            <w:tcW w:w="2835" w:type="dxa"/>
            <w:shd w:val="clear" w:color="auto" w:fill="auto"/>
          </w:tcPr>
          <w:p w:rsidR="00314A36" w:rsidRPr="000112E6" w:rsidRDefault="00314A36" w:rsidP="00314A3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112E6">
              <w:rPr>
                <w:rFonts w:ascii="Times New Roman" w:eastAsia="Times New Roman" w:hAnsi="Times New Roman" w:cs="Times New Roman"/>
                <w:color w:val="000000"/>
                <w:sz w:val="24"/>
                <w:szCs w:val="24"/>
                <w:lang w:eastAsia="ru-RU"/>
              </w:rPr>
              <w:t xml:space="preserve">устный, письменный опрос, </w:t>
            </w:r>
            <w:r w:rsidRPr="000112E6">
              <w:rPr>
                <w:rFonts w:ascii="Times New Roman" w:eastAsia="Times New Roman" w:hAnsi="Times New Roman" w:cs="Times New Roman"/>
                <w:sz w:val="24"/>
                <w:szCs w:val="24"/>
                <w:lang w:eastAsia="ru-RU"/>
              </w:rPr>
              <w:t>составление технического задания на разработку законопроекта; разработка концепции нормативного акта; разработка нормативного акта; составление экспертного заключения на проект</w:t>
            </w:r>
            <w:r w:rsidRPr="000112E6">
              <w:rPr>
                <w:rFonts w:ascii="Times New Roman" w:eastAsia="Times New Roman" w:hAnsi="Times New Roman" w:cs="Times New Roman"/>
                <w:color w:val="000000"/>
                <w:sz w:val="24"/>
                <w:szCs w:val="24"/>
                <w:lang w:eastAsia="ru-RU"/>
              </w:rPr>
              <w:t>.</w:t>
            </w:r>
          </w:p>
          <w:p w:rsidR="00314A36" w:rsidRPr="000112E6" w:rsidRDefault="00314A36" w:rsidP="00314A36">
            <w:pPr>
              <w:spacing w:after="0" w:line="240" w:lineRule="auto"/>
              <w:jc w:val="both"/>
              <w:rPr>
                <w:rFonts w:ascii="Times New Roman" w:eastAsia="Times New Roman" w:hAnsi="Times New Roman" w:cs="Times New Roman"/>
                <w:color w:val="000000"/>
                <w:sz w:val="24"/>
                <w:szCs w:val="24"/>
                <w:lang w:eastAsia="ru-RU"/>
              </w:rPr>
            </w:pPr>
          </w:p>
        </w:tc>
      </w:tr>
      <w:tr w:rsidR="00314A36" w:rsidRPr="000112E6" w:rsidTr="00885024">
        <w:tc>
          <w:tcPr>
            <w:tcW w:w="1985" w:type="dxa"/>
            <w:shd w:val="clear" w:color="auto" w:fill="auto"/>
          </w:tcPr>
          <w:p w:rsidR="00314A36" w:rsidRPr="00512CC6" w:rsidRDefault="00314A36" w:rsidP="00314A36">
            <w:pPr>
              <w:spacing w:after="0" w:line="240" w:lineRule="auto"/>
              <w:rPr>
                <w:rFonts w:ascii="Times New Roman" w:eastAsia="Times New Roman" w:hAnsi="Times New Roman" w:cs="Times New Roman"/>
                <w:sz w:val="24"/>
                <w:szCs w:val="24"/>
                <w:lang w:eastAsia="ru-RU"/>
              </w:rPr>
            </w:pPr>
            <w:r w:rsidRPr="001813ED">
              <w:rPr>
                <w:rFonts w:ascii="Times New Roman" w:eastAsia="Times New Roman" w:hAnsi="Times New Roman" w:cs="Times New Roman"/>
                <w:sz w:val="24"/>
                <w:szCs w:val="24"/>
                <w:lang w:eastAsia="ru-RU"/>
              </w:rPr>
              <w:t xml:space="preserve">Тема 4. Юридическое письмо в </w:t>
            </w:r>
            <w:proofErr w:type="spellStart"/>
            <w:r w:rsidRPr="001813ED">
              <w:rPr>
                <w:rFonts w:ascii="Times New Roman" w:eastAsia="Times New Roman" w:hAnsi="Times New Roman" w:cs="Times New Roman"/>
                <w:sz w:val="24"/>
                <w:szCs w:val="24"/>
                <w:lang w:eastAsia="ru-RU"/>
              </w:rPr>
              <w:t>правоприменении</w:t>
            </w:r>
            <w:proofErr w:type="spellEnd"/>
            <w:r w:rsidRPr="001813ED">
              <w:rPr>
                <w:rFonts w:ascii="Times New Roman" w:eastAsia="Times New Roman" w:hAnsi="Times New Roman" w:cs="Times New Roman"/>
                <w:sz w:val="24"/>
                <w:szCs w:val="24"/>
                <w:lang w:eastAsia="ru-RU"/>
              </w:rPr>
              <w:t>, экспертной и научной деятельности</w:t>
            </w:r>
          </w:p>
        </w:tc>
        <w:tc>
          <w:tcPr>
            <w:tcW w:w="5494" w:type="dxa"/>
            <w:shd w:val="clear" w:color="auto" w:fill="auto"/>
          </w:tcPr>
          <w:p w:rsidR="00314A36" w:rsidRPr="000112E6" w:rsidRDefault="00314A36" w:rsidP="00314A36">
            <w:pPr>
              <w:spacing w:after="0" w:line="240" w:lineRule="auto"/>
              <w:rPr>
                <w:rFonts w:ascii="Times New Roman" w:eastAsia="Times New Roman" w:hAnsi="Times New Roman" w:cs="Times New Roman"/>
                <w:sz w:val="24"/>
                <w:szCs w:val="24"/>
                <w:lang w:eastAsia="ru-RU"/>
              </w:rPr>
            </w:pPr>
            <w:r w:rsidRPr="000112E6">
              <w:rPr>
                <w:rFonts w:ascii="Times New Roman" w:eastAsia="Times New Roman" w:hAnsi="Times New Roman" w:cs="Times New Roman"/>
                <w:sz w:val="24"/>
                <w:szCs w:val="24"/>
                <w:lang w:eastAsia="ru-RU"/>
              </w:rPr>
              <w:t>1. Понятие и содержание правоприменительной техники.</w:t>
            </w:r>
          </w:p>
          <w:p w:rsidR="00314A36" w:rsidRPr="000112E6" w:rsidRDefault="00314A36" w:rsidP="00314A36">
            <w:pPr>
              <w:spacing w:after="0" w:line="240" w:lineRule="auto"/>
              <w:rPr>
                <w:rFonts w:ascii="Times New Roman" w:eastAsia="Times New Roman" w:hAnsi="Times New Roman" w:cs="Times New Roman"/>
                <w:sz w:val="24"/>
                <w:szCs w:val="24"/>
                <w:lang w:eastAsia="ru-RU"/>
              </w:rPr>
            </w:pPr>
            <w:r w:rsidRPr="000112E6">
              <w:rPr>
                <w:rFonts w:ascii="Times New Roman" w:eastAsia="Times New Roman" w:hAnsi="Times New Roman" w:cs="Times New Roman"/>
                <w:sz w:val="24"/>
                <w:szCs w:val="24"/>
                <w:lang w:eastAsia="ru-RU"/>
              </w:rPr>
              <w:t>2. Толкование правовых норм и нормативных правовых актов.</w:t>
            </w:r>
          </w:p>
          <w:p w:rsidR="00314A36" w:rsidRPr="000112E6" w:rsidRDefault="00E932B4" w:rsidP="00314A3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1863B2" w:rsidRPr="000112E6">
              <w:rPr>
                <w:rFonts w:ascii="Times New Roman" w:eastAsia="Times New Roman" w:hAnsi="Times New Roman" w:cs="Times New Roman"/>
                <w:sz w:val="24"/>
                <w:szCs w:val="24"/>
                <w:lang w:eastAsia="ru-RU"/>
              </w:rPr>
              <w:t>.Экспертиза нормативных актов и их проектов.</w:t>
            </w:r>
          </w:p>
          <w:p w:rsidR="00314A36" w:rsidRPr="001863B2" w:rsidRDefault="00E932B4" w:rsidP="00314A3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863B2" w:rsidRPr="001863B2">
              <w:rPr>
                <w:rFonts w:ascii="Times New Roman" w:eastAsia="Times New Roman" w:hAnsi="Times New Roman" w:cs="Times New Roman"/>
                <w:sz w:val="24"/>
                <w:szCs w:val="24"/>
                <w:lang w:eastAsia="ru-RU"/>
              </w:rPr>
              <w:t>. Виды результатов научного юридического исследования и их оформление.</w:t>
            </w:r>
          </w:p>
          <w:p w:rsidR="00314A36" w:rsidRPr="000112E6" w:rsidRDefault="00314A36" w:rsidP="00314A36">
            <w:pPr>
              <w:spacing w:after="0" w:line="240" w:lineRule="auto"/>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t>Рекомендуемые источники</w:t>
            </w:r>
          </w:p>
          <w:p w:rsidR="00314A36" w:rsidRPr="000112E6" w:rsidRDefault="00314A36" w:rsidP="00314A36">
            <w:pPr>
              <w:spacing w:after="0" w:line="240" w:lineRule="auto"/>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sz w:val="24"/>
                <w:szCs w:val="24"/>
                <w:lang w:eastAsia="ru-RU"/>
              </w:rPr>
              <w:lastRenderedPageBreak/>
              <w:t>из раздела 8: 7,9,10,11,12.</w:t>
            </w:r>
          </w:p>
          <w:p w:rsidR="00314A36" w:rsidRPr="000112E6" w:rsidRDefault="00314A36" w:rsidP="00EF2C85">
            <w:pPr>
              <w:spacing w:after="0" w:line="240" w:lineRule="auto"/>
              <w:rPr>
                <w:rFonts w:ascii="Times New Roman" w:eastAsia="Times New Roman" w:hAnsi="Times New Roman" w:cs="Times New Roman"/>
                <w:sz w:val="24"/>
                <w:szCs w:val="24"/>
                <w:lang w:eastAsia="ru-RU"/>
              </w:rPr>
            </w:pPr>
            <w:r w:rsidRPr="000112E6">
              <w:rPr>
                <w:rFonts w:ascii="Times New Roman" w:eastAsia="Times New Roman" w:hAnsi="Times New Roman" w:cs="Times New Roman"/>
                <w:b/>
                <w:sz w:val="24"/>
                <w:szCs w:val="24"/>
                <w:lang w:eastAsia="ru-RU"/>
              </w:rPr>
              <w:t>из раздела 9: 1-</w:t>
            </w:r>
            <w:r w:rsidR="00EF2C85">
              <w:rPr>
                <w:rFonts w:ascii="Times New Roman" w:eastAsia="Times New Roman" w:hAnsi="Times New Roman" w:cs="Times New Roman"/>
                <w:b/>
                <w:sz w:val="24"/>
                <w:szCs w:val="24"/>
                <w:lang w:eastAsia="ru-RU"/>
              </w:rPr>
              <w:t>6</w:t>
            </w:r>
            <w:r w:rsidRPr="000112E6">
              <w:rPr>
                <w:rFonts w:ascii="Times New Roman" w:eastAsia="Times New Roman" w:hAnsi="Times New Roman" w:cs="Times New Roman"/>
                <w:b/>
                <w:sz w:val="24"/>
                <w:szCs w:val="24"/>
                <w:lang w:eastAsia="ru-RU"/>
              </w:rPr>
              <w:t>.</w:t>
            </w:r>
          </w:p>
        </w:tc>
        <w:tc>
          <w:tcPr>
            <w:tcW w:w="2835" w:type="dxa"/>
            <w:shd w:val="clear" w:color="auto" w:fill="auto"/>
          </w:tcPr>
          <w:p w:rsidR="00314A36" w:rsidRPr="000112E6" w:rsidRDefault="00314A36" w:rsidP="00314A3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112E6">
              <w:rPr>
                <w:rFonts w:ascii="Times New Roman" w:eastAsia="Times New Roman" w:hAnsi="Times New Roman" w:cs="Times New Roman"/>
                <w:color w:val="000000"/>
                <w:sz w:val="24"/>
                <w:szCs w:val="24"/>
                <w:lang w:eastAsia="ru-RU"/>
              </w:rPr>
              <w:lastRenderedPageBreak/>
              <w:t xml:space="preserve">устный, письменный опрос, </w:t>
            </w:r>
            <w:r w:rsidRPr="000112E6">
              <w:rPr>
                <w:rFonts w:ascii="Times New Roman" w:eastAsia="Times New Roman" w:hAnsi="Times New Roman" w:cs="Times New Roman"/>
                <w:sz w:val="24"/>
                <w:szCs w:val="24"/>
                <w:lang w:eastAsia="ru-RU"/>
              </w:rPr>
              <w:t>анализ нормативно-правовых документов,</w:t>
            </w:r>
            <w:r w:rsidRPr="000112E6">
              <w:rPr>
                <w:rFonts w:ascii="Times New Roman" w:eastAsia="Times New Roman" w:hAnsi="Times New Roman" w:cs="Times New Roman"/>
                <w:color w:val="000000"/>
                <w:sz w:val="24"/>
                <w:szCs w:val="24"/>
                <w:lang w:eastAsia="ru-RU"/>
              </w:rPr>
              <w:t xml:space="preserve"> обсуждение дискуссионных вопросов, </w:t>
            </w:r>
            <w:r w:rsidRPr="000112E6">
              <w:rPr>
                <w:rFonts w:ascii="Times New Roman" w:eastAsia="Times New Roman" w:hAnsi="Times New Roman" w:cs="Times New Roman"/>
                <w:sz w:val="24"/>
                <w:szCs w:val="24"/>
                <w:lang w:eastAsia="ru-RU"/>
              </w:rPr>
              <w:t xml:space="preserve">разработка проектов правоприменительных </w:t>
            </w:r>
            <w:r w:rsidRPr="000112E6">
              <w:rPr>
                <w:rFonts w:ascii="Times New Roman" w:eastAsia="Times New Roman" w:hAnsi="Times New Roman" w:cs="Times New Roman"/>
                <w:sz w:val="24"/>
                <w:szCs w:val="24"/>
                <w:lang w:eastAsia="ru-RU"/>
              </w:rPr>
              <w:lastRenderedPageBreak/>
              <w:t>актов, претензионных и исковых документов.</w:t>
            </w:r>
          </w:p>
          <w:p w:rsidR="00314A36" w:rsidRPr="000112E6" w:rsidRDefault="00314A36" w:rsidP="00314A36">
            <w:pPr>
              <w:spacing w:after="0" w:line="240" w:lineRule="auto"/>
              <w:jc w:val="both"/>
              <w:rPr>
                <w:rFonts w:ascii="Times New Roman" w:eastAsia="Times New Roman" w:hAnsi="Times New Roman" w:cs="Times New Roman"/>
                <w:color w:val="FF0000"/>
                <w:sz w:val="24"/>
                <w:szCs w:val="24"/>
                <w:lang w:eastAsia="ru-RU"/>
              </w:rPr>
            </w:pPr>
          </w:p>
        </w:tc>
      </w:tr>
    </w:tbl>
    <w:p w:rsidR="000112E6" w:rsidRPr="000112E6" w:rsidRDefault="000112E6" w:rsidP="000112E6">
      <w:pPr>
        <w:spacing w:after="0" w:line="240" w:lineRule="auto"/>
        <w:rPr>
          <w:rFonts w:ascii="Times New Roman" w:eastAsia="Times New Roman" w:hAnsi="Times New Roman" w:cs="Times New Roman"/>
          <w:sz w:val="24"/>
          <w:szCs w:val="24"/>
          <w:lang w:eastAsia="ru-RU"/>
        </w:rPr>
      </w:pPr>
    </w:p>
    <w:p w:rsidR="000112E6" w:rsidRPr="000112E6" w:rsidRDefault="000112E6" w:rsidP="000112E6">
      <w:pPr>
        <w:spacing w:after="0" w:line="240" w:lineRule="auto"/>
        <w:rPr>
          <w:rFonts w:ascii="Times New Roman" w:eastAsia="Times New Roman" w:hAnsi="Times New Roman" w:cs="Times New Roman"/>
          <w:sz w:val="24"/>
          <w:szCs w:val="24"/>
          <w:lang w:eastAsia="ru-RU"/>
        </w:rPr>
      </w:pPr>
    </w:p>
    <w:p w:rsidR="000112E6" w:rsidRPr="000112E6" w:rsidRDefault="000112E6" w:rsidP="000112E6">
      <w:pPr>
        <w:keepNext/>
        <w:keepLines/>
        <w:spacing w:after="0" w:line="360" w:lineRule="auto"/>
        <w:ind w:firstLine="709"/>
        <w:jc w:val="both"/>
        <w:outlineLvl w:val="0"/>
        <w:rPr>
          <w:rFonts w:ascii="Times New Roman" w:eastAsia="Calibri" w:hAnsi="Times New Roman" w:cs="Times New Roman"/>
          <w:b/>
          <w:bCs/>
          <w:sz w:val="28"/>
          <w:szCs w:val="28"/>
          <w:lang w:eastAsia="ru-RU"/>
        </w:rPr>
      </w:pPr>
      <w:r w:rsidRPr="000112E6">
        <w:rPr>
          <w:rFonts w:ascii="Times New Roman" w:eastAsia="Calibri" w:hAnsi="Times New Roman" w:cs="Times New Roman"/>
          <w:b/>
          <w:bCs/>
          <w:sz w:val="28"/>
          <w:szCs w:val="28"/>
          <w:lang w:eastAsia="ru-RU"/>
        </w:rPr>
        <w:t xml:space="preserve">6. </w:t>
      </w:r>
      <w:bookmarkStart w:id="12" w:name="_Toc454271099"/>
      <w:bookmarkStart w:id="13" w:name="_Toc506893281"/>
      <w:r w:rsidRPr="000112E6">
        <w:rPr>
          <w:rFonts w:ascii="Times New Roman" w:eastAsia="Calibri" w:hAnsi="Times New Roman" w:cs="Times New Roman"/>
          <w:b/>
          <w:bCs/>
          <w:sz w:val="28"/>
          <w:szCs w:val="28"/>
          <w:lang w:eastAsia="ru-RU"/>
        </w:rPr>
        <w:t>Перечень учебно-методического обеспечения для самостоятельной работы обучающихся по дисциплине</w:t>
      </w:r>
      <w:bookmarkEnd w:id="12"/>
      <w:bookmarkEnd w:id="13"/>
    </w:p>
    <w:p w:rsidR="000112E6" w:rsidRPr="000112E6" w:rsidRDefault="000112E6" w:rsidP="000112E6">
      <w:pPr>
        <w:spacing w:after="0" w:line="240" w:lineRule="auto"/>
        <w:rPr>
          <w:rFonts w:ascii="Times New Roman" w:eastAsia="Times New Roman" w:hAnsi="Times New Roman" w:cs="Times New Roman"/>
          <w:sz w:val="24"/>
          <w:szCs w:val="24"/>
          <w:lang w:eastAsia="ru-RU"/>
        </w:rPr>
      </w:pPr>
    </w:p>
    <w:p w:rsidR="000112E6" w:rsidRPr="000112E6" w:rsidRDefault="000112E6" w:rsidP="000112E6">
      <w:pPr>
        <w:keepNext/>
        <w:keepLines/>
        <w:spacing w:after="0" w:line="360" w:lineRule="auto"/>
        <w:ind w:firstLine="709"/>
        <w:jc w:val="both"/>
        <w:outlineLvl w:val="0"/>
        <w:rPr>
          <w:rFonts w:ascii="Times New Roman" w:eastAsia="Calibri" w:hAnsi="Times New Roman" w:cs="Times New Roman"/>
          <w:b/>
          <w:bCs/>
          <w:sz w:val="28"/>
          <w:szCs w:val="28"/>
          <w:lang w:eastAsia="ru-RU"/>
        </w:rPr>
      </w:pPr>
      <w:bookmarkStart w:id="14" w:name="_Toc454271100"/>
      <w:bookmarkStart w:id="15" w:name="_Toc506893282"/>
      <w:r w:rsidRPr="000112E6">
        <w:rPr>
          <w:rFonts w:ascii="Times New Roman" w:eastAsia="Calibri" w:hAnsi="Times New Roman" w:cs="Times New Roman"/>
          <w:b/>
          <w:bCs/>
          <w:sz w:val="28"/>
          <w:szCs w:val="28"/>
          <w:lang w:eastAsia="ru-RU"/>
        </w:rPr>
        <w:t>6.1. Перечень вопросов, отводимых на самостоятельное освоение дисциплины, формы внеаудиторной самостоятельной работы</w:t>
      </w:r>
      <w:bookmarkEnd w:id="14"/>
      <w:bookmarkEnd w:id="15"/>
    </w:p>
    <w:p w:rsidR="000112E6" w:rsidRPr="000112E6" w:rsidRDefault="000112E6" w:rsidP="000112E6">
      <w:pPr>
        <w:spacing w:after="0" w:line="240" w:lineRule="auto"/>
        <w:rPr>
          <w:rFonts w:ascii="Times New Roman" w:eastAsia="Times New Roman" w:hAnsi="Times New Roman" w:cs="Times New Roman"/>
          <w:sz w:val="28"/>
          <w:szCs w:val="28"/>
          <w:lang w:eastAsia="ru-RU"/>
        </w:rPr>
      </w:pPr>
    </w:p>
    <w:tbl>
      <w:tblPr>
        <w:tblW w:w="1032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3828"/>
        <w:gridCol w:w="4082"/>
      </w:tblGrid>
      <w:tr w:rsidR="000112E6" w:rsidRPr="000112E6" w:rsidTr="00835919">
        <w:trPr>
          <w:tblHeader/>
        </w:trPr>
        <w:tc>
          <w:tcPr>
            <w:tcW w:w="2410" w:type="dxa"/>
            <w:shd w:val="clear" w:color="auto" w:fill="auto"/>
          </w:tcPr>
          <w:p w:rsidR="000112E6" w:rsidRPr="000112E6" w:rsidRDefault="000112E6" w:rsidP="000112E6">
            <w:pPr>
              <w:spacing w:before="100" w:after="100" w:line="240" w:lineRule="auto"/>
              <w:jc w:val="center"/>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bCs/>
                <w:sz w:val="24"/>
                <w:szCs w:val="24"/>
                <w:lang w:eastAsia="ru-RU"/>
              </w:rPr>
              <w:t>Наименование тем (разделов) дисциплины</w:t>
            </w:r>
          </w:p>
        </w:tc>
        <w:tc>
          <w:tcPr>
            <w:tcW w:w="3828" w:type="dxa"/>
            <w:shd w:val="clear" w:color="auto" w:fill="auto"/>
          </w:tcPr>
          <w:p w:rsidR="000112E6" w:rsidRPr="000112E6" w:rsidRDefault="000112E6" w:rsidP="000112E6">
            <w:pPr>
              <w:spacing w:before="100" w:after="100" w:line="240" w:lineRule="auto"/>
              <w:jc w:val="center"/>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bCs/>
                <w:sz w:val="24"/>
                <w:szCs w:val="24"/>
                <w:lang w:eastAsia="ru-RU"/>
              </w:rPr>
              <w:t>Перечень вопросов, отводимых на самостоятельное освоение</w:t>
            </w:r>
          </w:p>
        </w:tc>
        <w:tc>
          <w:tcPr>
            <w:tcW w:w="4082" w:type="dxa"/>
          </w:tcPr>
          <w:p w:rsidR="000112E6" w:rsidRPr="000112E6" w:rsidRDefault="000112E6" w:rsidP="000112E6">
            <w:pPr>
              <w:spacing w:before="100" w:after="100" w:line="240" w:lineRule="auto"/>
              <w:jc w:val="center"/>
              <w:rPr>
                <w:rFonts w:ascii="Times New Roman" w:eastAsia="Times New Roman" w:hAnsi="Times New Roman" w:cs="Times New Roman"/>
                <w:b/>
                <w:sz w:val="24"/>
                <w:szCs w:val="24"/>
                <w:lang w:eastAsia="ru-RU"/>
              </w:rPr>
            </w:pPr>
            <w:r w:rsidRPr="000112E6">
              <w:rPr>
                <w:rFonts w:ascii="Times New Roman" w:eastAsia="Times New Roman" w:hAnsi="Times New Roman" w:cs="Times New Roman"/>
                <w:b/>
                <w:bCs/>
                <w:sz w:val="24"/>
                <w:szCs w:val="24"/>
                <w:lang w:eastAsia="ru-RU"/>
              </w:rPr>
              <w:t>Формы внеаудиторной самостоятельной работы</w:t>
            </w:r>
          </w:p>
        </w:tc>
      </w:tr>
      <w:tr w:rsidR="000112E6" w:rsidRPr="000112E6" w:rsidTr="00835919">
        <w:tc>
          <w:tcPr>
            <w:tcW w:w="2410" w:type="dxa"/>
            <w:shd w:val="clear" w:color="auto" w:fill="auto"/>
          </w:tcPr>
          <w:p w:rsidR="000112E6" w:rsidRPr="000112E6" w:rsidRDefault="000112E6" w:rsidP="000112E6">
            <w:pPr>
              <w:spacing w:after="0" w:line="240" w:lineRule="auto"/>
              <w:rPr>
                <w:rFonts w:ascii="Times New Roman" w:eastAsia="Times New Roman" w:hAnsi="Times New Roman" w:cs="Times New Roman"/>
                <w:sz w:val="24"/>
                <w:szCs w:val="24"/>
                <w:lang w:eastAsia="ru-RU"/>
              </w:rPr>
            </w:pPr>
            <w:r w:rsidRPr="000112E6">
              <w:rPr>
                <w:rFonts w:ascii="Times New Roman" w:hAnsi="Times New Roman" w:cs="Times New Roman"/>
              </w:rPr>
              <w:t>Тема 1. Теоретические основы юридической техники</w:t>
            </w:r>
          </w:p>
        </w:tc>
        <w:tc>
          <w:tcPr>
            <w:tcW w:w="3828" w:type="dxa"/>
            <w:shd w:val="clear" w:color="auto" w:fill="auto"/>
          </w:tcPr>
          <w:p w:rsidR="000112E6" w:rsidRPr="000112E6" w:rsidRDefault="000112E6" w:rsidP="000112E6">
            <w:pPr>
              <w:spacing w:after="0" w:line="240" w:lineRule="auto"/>
              <w:jc w:val="both"/>
              <w:rPr>
                <w:rFonts w:ascii="Times New Roman" w:eastAsia="Arial Unicode MS" w:hAnsi="Times New Roman" w:cs="Times New Roman"/>
                <w:color w:val="000000"/>
                <w:sz w:val="24"/>
                <w:szCs w:val="24"/>
                <w:lang w:eastAsia="ru-RU"/>
              </w:rPr>
            </w:pPr>
            <w:r w:rsidRPr="000112E6">
              <w:rPr>
                <w:rFonts w:ascii="Times New Roman" w:eastAsia="Arial Unicode MS" w:hAnsi="Times New Roman" w:cs="Times New Roman"/>
                <w:color w:val="000000"/>
                <w:sz w:val="24"/>
                <w:szCs w:val="24"/>
                <w:lang w:eastAsia="ru-RU"/>
              </w:rPr>
              <w:t>Юридические конструкции. Правовые аксиомы, презумпции и фикции. Юридическая терминология. Дефиниции.</w:t>
            </w:r>
          </w:p>
          <w:p w:rsidR="000112E6" w:rsidRPr="000112E6" w:rsidRDefault="000112E6" w:rsidP="000112E6">
            <w:pPr>
              <w:spacing w:after="0" w:line="240" w:lineRule="auto"/>
              <w:ind w:left="34"/>
              <w:rPr>
                <w:rFonts w:ascii="Times New Roman" w:eastAsia="Times New Roman" w:hAnsi="Times New Roman" w:cs="Times New Roman"/>
                <w:sz w:val="24"/>
                <w:szCs w:val="24"/>
                <w:lang w:eastAsia="ru-RU"/>
              </w:rPr>
            </w:pPr>
          </w:p>
        </w:tc>
        <w:tc>
          <w:tcPr>
            <w:tcW w:w="4082" w:type="dxa"/>
          </w:tcPr>
          <w:p w:rsidR="000112E6" w:rsidRPr="000112E6" w:rsidRDefault="000112E6" w:rsidP="000112E6">
            <w:pPr>
              <w:spacing w:after="0" w:line="240" w:lineRule="auto"/>
              <w:jc w:val="both"/>
              <w:rPr>
                <w:rFonts w:ascii="Times New Roman" w:eastAsia="Times New Roman" w:hAnsi="Times New Roman" w:cs="Times New Roman"/>
                <w:color w:val="FF0000"/>
                <w:sz w:val="24"/>
                <w:szCs w:val="24"/>
                <w:lang w:eastAsia="ru-RU"/>
              </w:rPr>
            </w:pPr>
            <w:r w:rsidRPr="000112E6">
              <w:rPr>
                <w:rFonts w:ascii="Times New Roman" w:eastAsia="Times New Roman" w:hAnsi="Times New Roman" w:cs="Times New Roman"/>
                <w:color w:val="262626"/>
                <w:sz w:val="24"/>
                <w:szCs w:val="28"/>
                <w:lang w:eastAsia="ru-RU"/>
              </w:rPr>
              <w:t xml:space="preserve">Проработка и анализ лекционного материала. Работа с рекомендованной научной и учебной литературой. Анализ нормативно-правовых документов. Выявление дискуссионных вопросов. </w:t>
            </w:r>
          </w:p>
        </w:tc>
      </w:tr>
      <w:tr w:rsidR="000112E6" w:rsidRPr="000112E6" w:rsidTr="00835919">
        <w:tc>
          <w:tcPr>
            <w:tcW w:w="2410" w:type="dxa"/>
            <w:shd w:val="clear" w:color="auto" w:fill="auto"/>
          </w:tcPr>
          <w:p w:rsidR="00835919" w:rsidRDefault="000112E6" w:rsidP="000112E6">
            <w:pPr>
              <w:spacing w:after="0" w:line="240" w:lineRule="auto"/>
              <w:rPr>
                <w:rFonts w:ascii="Times New Roman" w:hAnsi="Times New Roman" w:cs="Times New Roman"/>
              </w:rPr>
            </w:pPr>
            <w:r w:rsidRPr="000112E6">
              <w:rPr>
                <w:rFonts w:ascii="Times New Roman" w:hAnsi="Times New Roman" w:cs="Times New Roman"/>
              </w:rPr>
              <w:t xml:space="preserve">Тема 2. </w:t>
            </w:r>
          </w:p>
          <w:p w:rsidR="000112E6" w:rsidRPr="000112E6" w:rsidRDefault="000112E6" w:rsidP="000112E6">
            <w:pPr>
              <w:spacing w:after="0" w:line="240" w:lineRule="auto"/>
              <w:rPr>
                <w:rFonts w:ascii="Times New Roman" w:eastAsia="Times New Roman" w:hAnsi="Times New Roman" w:cs="Times New Roman"/>
                <w:sz w:val="24"/>
                <w:szCs w:val="24"/>
                <w:lang w:eastAsia="ru-RU"/>
              </w:rPr>
            </w:pPr>
            <w:r w:rsidRPr="000112E6">
              <w:rPr>
                <w:rFonts w:ascii="Times New Roman" w:hAnsi="Times New Roman" w:cs="Times New Roman"/>
              </w:rPr>
              <w:t xml:space="preserve">Понятие, виды, структура и содержание юридических документов </w:t>
            </w:r>
          </w:p>
        </w:tc>
        <w:tc>
          <w:tcPr>
            <w:tcW w:w="3828" w:type="dxa"/>
            <w:shd w:val="clear" w:color="auto" w:fill="auto"/>
          </w:tcPr>
          <w:p w:rsidR="000112E6" w:rsidRPr="000112E6" w:rsidRDefault="000112E6" w:rsidP="000112E6">
            <w:pPr>
              <w:spacing w:after="0" w:line="240" w:lineRule="auto"/>
              <w:jc w:val="both"/>
              <w:rPr>
                <w:rFonts w:ascii="Times New Roman" w:eastAsia="Times New Roman" w:hAnsi="Times New Roman" w:cs="Times New Roman"/>
                <w:lang w:eastAsia="ru-RU"/>
              </w:rPr>
            </w:pPr>
            <w:r w:rsidRPr="000112E6">
              <w:rPr>
                <w:rFonts w:ascii="Times New Roman" w:hAnsi="Times New Roman" w:cs="Times New Roman"/>
              </w:rPr>
              <w:t>Технико-юридические правила установления действия юридических актов во времени, в пространстве и по кругу лиц. Претензионные и исковые юридические документы.</w:t>
            </w:r>
          </w:p>
        </w:tc>
        <w:tc>
          <w:tcPr>
            <w:tcW w:w="4082" w:type="dxa"/>
          </w:tcPr>
          <w:p w:rsidR="000112E6" w:rsidRPr="000112E6" w:rsidRDefault="000112E6" w:rsidP="000112E6">
            <w:pPr>
              <w:spacing w:after="0" w:line="240" w:lineRule="auto"/>
              <w:jc w:val="both"/>
              <w:rPr>
                <w:rFonts w:ascii="Times New Roman" w:eastAsia="Times New Roman" w:hAnsi="Times New Roman" w:cs="Times New Roman"/>
                <w:lang w:eastAsia="ru-RU"/>
              </w:rPr>
            </w:pPr>
            <w:r w:rsidRPr="000112E6">
              <w:rPr>
                <w:rFonts w:ascii="Times New Roman" w:eastAsia="Times New Roman" w:hAnsi="Times New Roman" w:cs="Times New Roman"/>
                <w:color w:val="262626"/>
                <w:lang w:eastAsia="ru-RU"/>
              </w:rPr>
              <w:t>Проработка и анализ лекционного материала. Работа с рекомендованной научной и учебной литературой. Анализ нормативно-правовых документов. Выявление дискуссионных вопросов.</w:t>
            </w:r>
          </w:p>
        </w:tc>
      </w:tr>
      <w:tr w:rsidR="000112E6" w:rsidRPr="000112E6" w:rsidTr="00835919">
        <w:tc>
          <w:tcPr>
            <w:tcW w:w="2410" w:type="dxa"/>
            <w:shd w:val="clear" w:color="auto" w:fill="auto"/>
          </w:tcPr>
          <w:p w:rsidR="000112E6" w:rsidRPr="000112E6" w:rsidRDefault="000112E6" w:rsidP="000112E6">
            <w:pPr>
              <w:spacing w:after="0" w:line="240" w:lineRule="auto"/>
              <w:rPr>
                <w:rFonts w:ascii="Times New Roman" w:eastAsia="Times New Roman" w:hAnsi="Times New Roman" w:cs="Times New Roman"/>
                <w:sz w:val="24"/>
                <w:szCs w:val="24"/>
                <w:lang w:eastAsia="ru-RU"/>
              </w:rPr>
            </w:pPr>
            <w:r w:rsidRPr="000112E6">
              <w:rPr>
                <w:rFonts w:ascii="Times New Roman" w:hAnsi="Times New Roman" w:cs="Times New Roman"/>
              </w:rPr>
              <w:t xml:space="preserve">Тема 3. </w:t>
            </w:r>
            <w:proofErr w:type="spellStart"/>
            <w:r w:rsidRPr="000112E6">
              <w:rPr>
                <w:rFonts w:ascii="Times New Roman" w:hAnsi="Times New Roman" w:cs="Times New Roman"/>
              </w:rPr>
              <w:t>Правоустановительная</w:t>
            </w:r>
            <w:proofErr w:type="spellEnd"/>
            <w:r w:rsidRPr="000112E6">
              <w:rPr>
                <w:rFonts w:ascii="Times New Roman" w:hAnsi="Times New Roman" w:cs="Times New Roman"/>
              </w:rPr>
              <w:t xml:space="preserve"> техника </w:t>
            </w:r>
          </w:p>
        </w:tc>
        <w:tc>
          <w:tcPr>
            <w:tcW w:w="3828" w:type="dxa"/>
            <w:shd w:val="clear" w:color="auto" w:fill="auto"/>
          </w:tcPr>
          <w:p w:rsidR="000112E6" w:rsidRPr="000112E6" w:rsidRDefault="000112E6" w:rsidP="001863B2">
            <w:pPr>
              <w:spacing w:after="0" w:line="240" w:lineRule="auto"/>
              <w:contextualSpacing/>
              <w:jc w:val="both"/>
              <w:rPr>
                <w:rFonts w:ascii="Times New Roman" w:eastAsia="Times New Roman" w:hAnsi="Times New Roman" w:cs="Times New Roman"/>
                <w:lang w:eastAsia="ru-RU"/>
              </w:rPr>
            </w:pPr>
            <w:r w:rsidRPr="000112E6">
              <w:rPr>
                <w:rFonts w:ascii="Times New Roman" w:hAnsi="Times New Roman" w:cs="Times New Roman"/>
              </w:rPr>
              <w:t xml:space="preserve">Особенности принятия, пересмотра и внесения поправок в Конституцию Российской Федерации. Особенности принятия отдельных видов федеральных законов. Ратификация и прекращение, приостановление действия международных договоров. Подзаконное (ведомственное) нормотворчество в Российской Федерации. Правотворчество субъектов Российской Федерации. Нормотворчество в муниципальных образованиях. Порядок разработки и принятия локальных нормативных актов. Учет, упорядочивание и кодификация правовых актов. </w:t>
            </w:r>
          </w:p>
        </w:tc>
        <w:tc>
          <w:tcPr>
            <w:tcW w:w="4082" w:type="dxa"/>
          </w:tcPr>
          <w:p w:rsidR="000112E6" w:rsidRPr="000112E6" w:rsidRDefault="000112E6" w:rsidP="000112E6">
            <w:pPr>
              <w:spacing w:after="0" w:line="240" w:lineRule="auto"/>
              <w:jc w:val="both"/>
              <w:rPr>
                <w:rFonts w:ascii="Times New Roman" w:eastAsia="Times New Roman" w:hAnsi="Times New Roman" w:cs="Times New Roman"/>
                <w:lang w:eastAsia="ru-RU"/>
              </w:rPr>
            </w:pPr>
            <w:r w:rsidRPr="000112E6">
              <w:rPr>
                <w:rFonts w:ascii="Times New Roman" w:hAnsi="Times New Roman" w:cs="Times New Roman"/>
              </w:rPr>
              <w:t>Проработка и анализ лекционного материала. Работа с рекомендованной научной и учебной литературой. Подготовка к составлению технического задания на разработку законопроекта; разработке концепции нормативного акта; разработке нормативного акта; составлению экспертного заключения на проект.</w:t>
            </w:r>
          </w:p>
        </w:tc>
      </w:tr>
      <w:tr w:rsidR="000112E6" w:rsidRPr="000112E6" w:rsidTr="00835919">
        <w:tc>
          <w:tcPr>
            <w:tcW w:w="2410" w:type="dxa"/>
            <w:shd w:val="clear" w:color="auto" w:fill="auto"/>
          </w:tcPr>
          <w:p w:rsidR="000112E6" w:rsidRPr="000112E6" w:rsidRDefault="000112E6" w:rsidP="000112E6">
            <w:pPr>
              <w:spacing w:after="0" w:line="240" w:lineRule="auto"/>
              <w:rPr>
                <w:rFonts w:ascii="Times New Roman" w:eastAsia="Times New Roman" w:hAnsi="Times New Roman" w:cs="Times New Roman"/>
                <w:sz w:val="24"/>
                <w:szCs w:val="24"/>
                <w:lang w:eastAsia="ru-RU"/>
              </w:rPr>
            </w:pPr>
            <w:r w:rsidRPr="000112E6">
              <w:rPr>
                <w:rFonts w:ascii="Times New Roman" w:hAnsi="Times New Roman" w:cs="Times New Roman"/>
              </w:rPr>
              <w:t xml:space="preserve">Тема 4. Правоприменительная техника </w:t>
            </w:r>
          </w:p>
        </w:tc>
        <w:tc>
          <w:tcPr>
            <w:tcW w:w="3828" w:type="dxa"/>
            <w:shd w:val="clear" w:color="auto" w:fill="auto"/>
          </w:tcPr>
          <w:p w:rsidR="000112E6" w:rsidRPr="000112E6" w:rsidRDefault="000112E6" w:rsidP="000112E6">
            <w:pPr>
              <w:spacing w:after="0" w:line="240" w:lineRule="auto"/>
              <w:jc w:val="both"/>
              <w:rPr>
                <w:rFonts w:ascii="Times New Roman" w:eastAsia="Times New Roman" w:hAnsi="Times New Roman" w:cs="Times New Roman"/>
                <w:lang w:eastAsia="ru-RU"/>
              </w:rPr>
            </w:pPr>
            <w:r w:rsidRPr="000112E6">
              <w:rPr>
                <w:rFonts w:ascii="Times New Roman" w:hAnsi="Times New Roman" w:cs="Times New Roman"/>
              </w:rPr>
              <w:t xml:space="preserve">Интерпретационные акты. Техника разрешения правовых коллизий. Правила оформления и построения </w:t>
            </w:r>
            <w:r w:rsidRPr="000112E6">
              <w:rPr>
                <w:rFonts w:ascii="Times New Roman" w:hAnsi="Times New Roman" w:cs="Times New Roman"/>
              </w:rPr>
              <w:lastRenderedPageBreak/>
              <w:t>правоприменительных актов.</w:t>
            </w:r>
            <w:r w:rsidR="001863B2">
              <w:t xml:space="preserve"> </w:t>
            </w:r>
            <w:r w:rsidR="001863B2" w:rsidRPr="001863B2">
              <w:rPr>
                <w:rFonts w:ascii="Times New Roman" w:hAnsi="Times New Roman" w:cs="Times New Roman"/>
              </w:rPr>
              <w:t xml:space="preserve">Правила написания экспертных заключений. </w:t>
            </w:r>
            <w:r w:rsidRPr="000112E6">
              <w:rPr>
                <w:rFonts w:ascii="Times New Roman" w:hAnsi="Times New Roman" w:cs="Times New Roman"/>
              </w:rPr>
              <w:t xml:space="preserve"> </w:t>
            </w:r>
            <w:r w:rsidR="001863B2" w:rsidRPr="001863B2">
              <w:rPr>
                <w:rFonts w:ascii="Times New Roman" w:hAnsi="Times New Roman" w:cs="Times New Roman"/>
              </w:rPr>
              <w:t>Основные требования, предъявляемые к научным работам по юриспруденции.</w:t>
            </w:r>
          </w:p>
        </w:tc>
        <w:tc>
          <w:tcPr>
            <w:tcW w:w="4082" w:type="dxa"/>
          </w:tcPr>
          <w:p w:rsidR="000112E6" w:rsidRPr="000112E6" w:rsidRDefault="000112E6" w:rsidP="000112E6">
            <w:pPr>
              <w:spacing w:after="0" w:line="240" w:lineRule="auto"/>
              <w:jc w:val="both"/>
              <w:rPr>
                <w:rFonts w:ascii="Times New Roman" w:eastAsia="Times New Roman" w:hAnsi="Times New Roman" w:cs="Times New Roman"/>
                <w:lang w:eastAsia="ru-RU"/>
              </w:rPr>
            </w:pPr>
            <w:r w:rsidRPr="000112E6">
              <w:rPr>
                <w:rFonts w:ascii="Times New Roman" w:eastAsia="Times New Roman" w:hAnsi="Times New Roman" w:cs="Times New Roman"/>
                <w:color w:val="262626"/>
                <w:lang w:eastAsia="ru-RU"/>
              </w:rPr>
              <w:lastRenderedPageBreak/>
              <w:t xml:space="preserve">Проработка и анализ лекционного материала. Работа с рекомендованной научной и учебной литературой. Анализ </w:t>
            </w:r>
            <w:r w:rsidRPr="000112E6">
              <w:rPr>
                <w:rFonts w:ascii="Times New Roman" w:eastAsia="Times New Roman" w:hAnsi="Times New Roman" w:cs="Times New Roman"/>
                <w:color w:val="262626"/>
                <w:lang w:eastAsia="ru-RU"/>
              </w:rPr>
              <w:lastRenderedPageBreak/>
              <w:t xml:space="preserve">нормативно-правовых документов и судебной практики. Выявление дискуссионных вопросов. </w:t>
            </w:r>
            <w:r w:rsidRPr="000112E6">
              <w:rPr>
                <w:rFonts w:ascii="Times New Roman" w:eastAsia="Times New Roman" w:hAnsi="Times New Roman" w:cs="Times New Roman"/>
                <w:lang w:eastAsia="ru-RU"/>
              </w:rPr>
              <w:t>Подготовка к выступлению с докладом.</w:t>
            </w:r>
            <w:r w:rsidR="001863B2">
              <w:rPr>
                <w:rFonts w:ascii="Times New Roman" w:eastAsia="Times New Roman" w:hAnsi="Times New Roman" w:cs="Times New Roman"/>
                <w:lang w:eastAsia="ru-RU"/>
              </w:rPr>
              <w:t xml:space="preserve"> Подготовка к написанию экспертного заключения на проект нормативного акта.</w:t>
            </w:r>
          </w:p>
        </w:tc>
      </w:tr>
    </w:tbl>
    <w:p w:rsidR="000112E6" w:rsidRPr="000112E6" w:rsidRDefault="000112E6" w:rsidP="000112E6">
      <w:pPr>
        <w:keepNext/>
        <w:keepLines/>
        <w:spacing w:after="0" w:line="360" w:lineRule="auto"/>
        <w:ind w:firstLine="709"/>
        <w:jc w:val="both"/>
        <w:outlineLvl w:val="0"/>
        <w:rPr>
          <w:rFonts w:ascii="Times New Roman" w:eastAsia="Calibri" w:hAnsi="Times New Roman" w:cs="Times New Roman"/>
          <w:b/>
          <w:bCs/>
          <w:sz w:val="28"/>
          <w:szCs w:val="28"/>
          <w:lang w:eastAsia="ru-RU"/>
        </w:rPr>
      </w:pPr>
      <w:bookmarkStart w:id="16" w:name="_Toc454271101"/>
      <w:bookmarkStart w:id="17" w:name="_Toc506893283"/>
    </w:p>
    <w:p w:rsidR="000112E6" w:rsidRPr="000112E6" w:rsidRDefault="000112E6" w:rsidP="000112E6">
      <w:pPr>
        <w:keepNext/>
        <w:keepLines/>
        <w:spacing w:after="0" w:line="360" w:lineRule="auto"/>
        <w:ind w:firstLine="709"/>
        <w:jc w:val="both"/>
        <w:outlineLvl w:val="0"/>
        <w:rPr>
          <w:rFonts w:ascii="Times New Roman" w:eastAsia="Calibri" w:hAnsi="Times New Roman" w:cs="Times New Roman"/>
          <w:b/>
          <w:bCs/>
          <w:sz w:val="28"/>
          <w:szCs w:val="28"/>
          <w:lang w:eastAsia="ru-RU"/>
        </w:rPr>
      </w:pPr>
      <w:r w:rsidRPr="000112E6">
        <w:rPr>
          <w:rFonts w:ascii="Times New Roman" w:eastAsia="Calibri" w:hAnsi="Times New Roman" w:cs="Times New Roman"/>
          <w:b/>
          <w:bCs/>
          <w:sz w:val="28"/>
          <w:szCs w:val="28"/>
          <w:lang w:eastAsia="ru-RU"/>
        </w:rPr>
        <w:t xml:space="preserve">6.2. </w:t>
      </w:r>
      <w:bookmarkEnd w:id="16"/>
      <w:r w:rsidRPr="000112E6">
        <w:rPr>
          <w:rFonts w:ascii="Times New Roman" w:eastAsia="Calibri" w:hAnsi="Times New Roman" w:cs="Times New Roman"/>
          <w:b/>
          <w:bCs/>
          <w:sz w:val="28"/>
          <w:szCs w:val="28"/>
          <w:lang w:eastAsia="ru-RU"/>
        </w:rPr>
        <w:t>Перечень вопросов, заданий, тем для подготовки к текущему контролю</w:t>
      </w:r>
      <w:bookmarkEnd w:id="17"/>
    </w:p>
    <w:p w:rsidR="000112E6" w:rsidRPr="000112E6" w:rsidRDefault="000112E6" w:rsidP="000112E6">
      <w:pPr>
        <w:spacing w:after="0" w:line="360" w:lineRule="auto"/>
        <w:ind w:firstLine="709"/>
        <w:jc w:val="both"/>
        <w:rPr>
          <w:rFonts w:ascii="Times New Roman" w:eastAsia="Times New Roman" w:hAnsi="Times New Roman" w:cs="Times New Roman"/>
          <w:b/>
          <w:sz w:val="28"/>
          <w:szCs w:val="24"/>
          <w:lang w:eastAsia="ru-RU"/>
        </w:rPr>
      </w:pPr>
      <w:r w:rsidRPr="000112E6">
        <w:rPr>
          <w:rFonts w:ascii="Times New Roman" w:eastAsia="Times New Roman" w:hAnsi="Times New Roman" w:cs="Times New Roman"/>
          <w:sz w:val="28"/>
          <w:szCs w:val="28"/>
          <w:lang w:eastAsia="ru-RU"/>
        </w:rPr>
        <w:t xml:space="preserve">В рамках дисциплины </w:t>
      </w:r>
      <w:r w:rsidRPr="000112E6">
        <w:rPr>
          <w:rFonts w:ascii="Times New Roman" w:eastAsia="Times New Roman" w:hAnsi="Times New Roman" w:cs="Times New Roman"/>
          <w:sz w:val="28"/>
          <w:szCs w:val="24"/>
          <w:lang w:eastAsia="ru-RU"/>
        </w:rPr>
        <w:t>«Юридическ</w:t>
      </w:r>
      <w:r w:rsidR="00B50A3C">
        <w:rPr>
          <w:rFonts w:ascii="Times New Roman" w:eastAsia="Times New Roman" w:hAnsi="Times New Roman" w:cs="Times New Roman"/>
          <w:sz w:val="28"/>
          <w:szCs w:val="24"/>
          <w:lang w:eastAsia="ru-RU"/>
        </w:rPr>
        <w:t>ое письмо</w:t>
      </w:r>
      <w:r w:rsidRPr="000112E6">
        <w:rPr>
          <w:rFonts w:ascii="Times New Roman" w:eastAsia="Times New Roman" w:hAnsi="Times New Roman" w:cs="Times New Roman"/>
          <w:sz w:val="28"/>
          <w:szCs w:val="28"/>
          <w:lang w:eastAsia="ru-RU"/>
        </w:rPr>
        <w:t xml:space="preserve">» </w:t>
      </w:r>
      <w:r w:rsidRPr="000112E6">
        <w:rPr>
          <w:rFonts w:ascii="Times New Roman" w:eastAsia="Times New Roman" w:hAnsi="Times New Roman" w:cs="Times New Roman"/>
          <w:sz w:val="28"/>
          <w:szCs w:val="24"/>
          <w:lang w:eastAsia="ru-RU"/>
        </w:rPr>
        <w:t>студент пишет контрольную работу.</w:t>
      </w:r>
    </w:p>
    <w:p w:rsidR="000112E6" w:rsidRPr="000112E6" w:rsidRDefault="000112E6" w:rsidP="000112E6">
      <w:pPr>
        <w:spacing w:after="0" w:line="360" w:lineRule="auto"/>
        <w:ind w:firstLine="709"/>
        <w:jc w:val="center"/>
        <w:rPr>
          <w:rFonts w:ascii="Times New Roman" w:eastAsia="Times New Roman" w:hAnsi="Times New Roman" w:cs="Times New Roman"/>
          <w:b/>
          <w:sz w:val="28"/>
          <w:szCs w:val="24"/>
          <w:lang w:eastAsia="ru-RU"/>
        </w:rPr>
      </w:pPr>
      <w:r w:rsidRPr="000112E6">
        <w:rPr>
          <w:rFonts w:ascii="Times New Roman" w:eastAsia="Times New Roman" w:hAnsi="Times New Roman" w:cs="Times New Roman"/>
          <w:b/>
          <w:sz w:val="28"/>
          <w:szCs w:val="24"/>
          <w:lang w:eastAsia="ru-RU"/>
        </w:rPr>
        <w:t>Примерный перечень вопросов для контрольной работы:</w:t>
      </w:r>
    </w:p>
    <w:p w:rsidR="000112E6" w:rsidRPr="000112E6" w:rsidRDefault="00C40FD3" w:rsidP="000112E6">
      <w:pPr>
        <w:numPr>
          <w:ilvl w:val="0"/>
          <w:numId w:val="2"/>
        </w:num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Особенности стилистики юридического языка</w:t>
      </w:r>
      <w:r w:rsidR="000112E6" w:rsidRPr="000112E6">
        <w:rPr>
          <w:rFonts w:ascii="Times New Roman" w:eastAsia="Times New Roman" w:hAnsi="Times New Roman" w:cs="Times New Roman"/>
          <w:sz w:val="28"/>
          <w:szCs w:val="28"/>
          <w:lang w:eastAsia="ru-RU"/>
        </w:rPr>
        <w:t>.</w:t>
      </w:r>
    </w:p>
    <w:p w:rsidR="000112E6" w:rsidRPr="000112E6" w:rsidRDefault="000112E6" w:rsidP="000112E6">
      <w:pPr>
        <w:numPr>
          <w:ilvl w:val="0"/>
          <w:numId w:val="2"/>
        </w:numPr>
        <w:spacing w:after="0" w:line="360" w:lineRule="auto"/>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Сравнительный анализ практики применения методов юридической техники в правоприменительной деятельности.</w:t>
      </w:r>
    </w:p>
    <w:p w:rsidR="000112E6" w:rsidRPr="000112E6" w:rsidRDefault="000112E6" w:rsidP="000112E6">
      <w:pPr>
        <w:numPr>
          <w:ilvl w:val="0"/>
          <w:numId w:val="2"/>
        </w:numPr>
        <w:spacing w:after="0" w:line="360" w:lineRule="auto"/>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Особенности применения различных лингвистических форм в правовом языке.</w:t>
      </w:r>
    </w:p>
    <w:p w:rsidR="000112E6" w:rsidRPr="000112E6" w:rsidRDefault="000112E6" w:rsidP="000112E6">
      <w:pPr>
        <w:numPr>
          <w:ilvl w:val="0"/>
          <w:numId w:val="2"/>
        </w:numPr>
        <w:spacing w:after="0" w:line="360" w:lineRule="auto"/>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Сравнительный анализ правотворческих компетенций органов государственной власти и иных участников правотворческой деятельности.</w:t>
      </w:r>
    </w:p>
    <w:p w:rsidR="000112E6" w:rsidRPr="000112E6" w:rsidRDefault="000112E6" w:rsidP="000112E6">
      <w:pPr>
        <w:numPr>
          <w:ilvl w:val="0"/>
          <w:numId w:val="2"/>
        </w:numPr>
        <w:spacing w:after="0" w:line="360" w:lineRule="auto"/>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 xml:space="preserve"> Стандарты оформления юридических документов различных видов.</w:t>
      </w:r>
    </w:p>
    <w:p w:rsidR="000112E6" w:rsidRPr="000112E6" w:rsidRDefault="000112E6" w:rsidP="000112E6">
      <w:pPr>
        <w:numPr>
          <w:ilvl w:val="0"/>
          <w:numId w:val="2"/>
        </w:numPr>
        <w:spacing w:after="0" w:line="360" w:lineRule="auto"/>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 xml:space="preserve"> Особенности оформления электронных документов.</w:t>
      </w:r>
    </w:p>
    <w:p w:rsidR="000112E6" w:rsidRPr="000112E6" w:rsidRDefault="000112E6" w:rsidP="000112E6">
      <w:pPr>
        <w:numPr>
          <w:ilvl w:val="0"/>
          <w:numId w:val="2"/>
        </w:numPr>
        <w:spacing w:after="0" w:line="360" w:lineRule="auto"/>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 xml:space="preserve"> Особенности локального правотворчества в предпринимательской сфере.</w:t>
      </w:r>
    </w:p>
    <w:p w:rsidR="000112E6" w:rsidRPr="000112E6" w:rsidRDefault="000112E6" w:rsidP="000112E6">
      <w:pPr>
        <w:numPr>
          <w:ilvl w:val="0"/>
          <w:numId w:val="2"/>
        </w:numPr>
        <w:spacing w:after="0" w:line="360" w:lineRule="auto"/>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 xml:space="preserve"> Правовая экспертиза нормативных правовых актов и их проектов.</w:t>
      </w:r>
    </w:p>
    <w:p w:rsidR="000112E6" w:rsidRPr="000112E6" w:rsidRDefault="000112E6" w:rsidP="000112E6">
      <w:pPr>
        <w:numPr>
          <w:ilvl w:val="0"/>
          <w:numId w:val="2"/>
        </w:numPr>
        <w:spacing w:after="0" w:line="360" w:lineRule="auto"/>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Антикоррупционная экспертиза нормативных правовых актов и их проектов.</w:t>
      </w:r>
    </w:p>
    <w:p w:rsidR="000112E6" w:rsidRPr="001863B2" w:rsidRDefault="000112E6" w:rsidP="000112E6">
      <w:pPr>
        <w:numPr>
          <w:ilvl w:val="0"/>
          <w:numId w:val="2"/>
        </w:numPr>
        <w:spacing w:after="0" w:line="360" w:lineRule="auto"/>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color w:val="000000"/>
          <w:sz w:val="28"/>
          <w:szCs w:val="28"/>
          <w:lang w:eastAsia="ru-RU"/>
        </w:rPr>
        <w:t xml:space="preserve"> Особенности составления гражданско-правовых договоров.</w:t>
      </w:r>
    </w:p>
    <w:p w:rsidR="001863B2" w:rsidRPr="000112E6" w:rsidRDefault="001863B2" w:rsidP="000112E6">
      <w:pPr>
        <w:numPr>
          <w:ilvl w:val="0"/>
          <w:numId w:val="2"/>
        </w:num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Правила составления экспертных заключений.</w:t>
      </w:r>
    </w:p>
    <w:p w:rsidR="000112E6" w:rsidRPr="000112E6" w:rsidRDefault="000112E6" w:rsidP="000112E6">
      <w:pPr>
        <w:spacing w:after="0" w:line="360" w:lineRule="auto"/>
        <w:ind w:firstLine="709"/>
        <w:jc w:val="center"/>
        <w:rPr>
          <w:rFonts w:ascii="Times New Roman" w:eastAsia="Times New Roman" w:hAnsi="Times New Roman" w:cs="Times New Roman"/>
          <w:b/>
          <w:sz w:val="28"/>
          <w:szCs w:val="24"/>
          <w:lang w:eastAsia="ru-RU"/>
        </w:rPr>
      </w:pPr>
    </w:p>
    <w:p w:rsidR="000112E6" w:rsidRPr="000112E6" w:rsidRDefault="000112E6" w:rsidP="000112E6">
      <w:pPr>
        <w:spacing w:after="0" w:line="360" w:lineRule="auto"/>
        <w:ind w:firstLine="709"/>
        <w:jc w:val="center"/>
        <w:rPr>
          <w:rFonts w:ascii="Times New Roman" w:eastAsia="Times New Roman" w:hAnsi="Times New Roman" w:cs="Times New Roman"/>
          <w:b/>
          <w:sz w:val="28"/>
          <w:szCs w:val="24"/>
          <w:lang w:eastAsia="ru-RU"/>
        </w:rPr>
      </w:pPr>
      <w:r w:rsidRPr="000112E6">
        <w:rPr>
          <w:rFonts w:ascii="Times New Roman" w:eastAsia="Times New Roman" w:hAnsi="Times New Roman" w:cs="Times New Roman"/>
          <w:b/>
          <w:sz w:val="28"/>
          <w:szCs w:val="24"/>
          <w:lang w:eastAsia="ru-RU"/>
        </w:rPr>
        <w:lastRenderedPageBreak/>
        <w:t>Пример контрольной работы</w:t>
      </w:r>
    </w:p>
    <w:p w:rsidR="000112E6" w:rsidRPr="000112E6" w:rsidRDefault="000112E6" w:rsidP="000112E6">
      <w:pPr>
        <w:numPr>
          <w:ilvl w:val="0"/>
          <w:numId w:val="4"/>
        </w:numPr>
        <w:spacing w:after="0" w:line="360" w:lineRule="auto"/>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Проведите сравнительный анализ практики применения методов юридической техники в правотворчестве.</w:t>
      </w:r>
    </w:p>
    <w:p w:rsidR="000112E6" w:rsidRPr="000112E6" w:rsidRDefault="000112E6" w:rsidP="000112E6">
      <w:pPr>
        <w:numPr>
          <w:ilvl w:val="0"/>
          <w:numId w:val="4"/>
        </w:numPr>
        <w:spacing w:after="0" w:line="360" w:lineRule="auto"/>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Определите и перечислите особенности составления гражданско-правовых договоров.</w:t>
      </w:r>
    </w:p>
    <w:p w:rsidR="000112E6" w:rsidRPr="000112E6" w:rsidRDefault="000112E6" w:rsidP="000112E6">
      <w:pPr>
        <w:spacing w:after="0" w:line="360" w:lineRule="auto"/>
        <w:ind w:firstLine="709"/>
        <w:jc w:val="center"/>
        <w:rPr>
          <w:rFonts w:ascii="Times New Roman" w:eastAsia="Times New Roman" w:hAnsi="Times New Roman" w:cs="Times New Roman"/>
          <w:b/>
          <w:sz w:val="28"/>
          <w:szCs w:val="28"/>
          <w:lang w:eastAsia="ru-RU"/>
        </w:rPr>
      </w:pPr>
    </w:p>
    <w:p w:rsidR="000112E6" w:rsidRPr="000112E6" w:rsidRDefault="000112E6" w:rsidP="000112E6">
      <w:pPr>
        <w:spacing w:after="0" w:line="360" w:lineRule="auto"/>
        <w:ind w:firstLine="709"/>
        <w:jc w:val="center"/>
        <w:rPr>
          <w:rFonts w:ascii="Times New Roman" w:eastAsia="Times New Roman" w:hAnsi="Times New Roman" w:cs="Times New Roman"/>
          <w:sz w:val="28"/>
          <w:szCs w:val="28"/>
          <w:lang w:eastAsia="ru-RU"/>
        </w:rPr>
      </w:pPr>
      <w:r w:rsidRPr="000112E6">
        <w:rPr>
          <w:rFonts w:ascii="Times New Roman" w:eastAsia="Times New Roman" w:hAnsi="Times New Roman" w:cs="Times New Roman"/>
          <w:b/>
          <w:sz w:val="28"/>
          <w:szCs w:val="28"/>
          <w:lang w:eastAsia="ru-RU"/>
        </w:rPr>
        <w:t>Перечень примерных тем для докладов:</w:t>
      </w:r>
    </w:p>
    <w:p w:rsidR="000112E6" w:rsidRPr="000112E6" w:rsidRDefault="000112E6" w:rsidP="008A3168">
      <w:pPr>
        <w:numPr>
          <w:ilvl w:val="0"/>
          <w:numId w:val="7"/>
        </w:numPr>
        <w:spacing w:after="0" w:line="360" w:lineRule="auto"/>
        <w:ind w:left="0" w:firstLine="709"/>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Референдумы и всенародные обсуждения как формы непосредственного правотворчества народа.</w:t>
      </w:r>
    </w:p>
    <w:p w:rsidR="000112E6" w:rsidRPr="000112E6" w:rsidRDefault="000112E6" w:rsidP="008A3168">
      <w:pPr>
        <w:numPr>
          <w:ilvl w:val="0"/>
          <w:numId w:val="7"/>
        </w:numPr>
        <w:spacing w:after="0" w:line="360" w:lineRule="auto"/>
        <w:ind w:left="0" w:firstLine="709"/>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Делегированное законотворчество.</w:t>
      </w:r>
    </w:p>
    <w:p w:rsidR="000112E6" w:rsidRPr="000112E6" w:rsidRDefault="000112E6" w:rsidP="008A3168">
      <w:pPr>
        <w:numPr>
          <w:ilvl w:val="0"/>
          <w:numId w:val="7"/>
        </w:numPr>
        <w:spacing w:after="0" w:line="360" w:lineRule="auto"/>
        <w:ind w:left="0" w:firstLine="709"/>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Проблемы правового регулирования понятия нормативного правового акта и его видов.</w:t>
      </w:r>
    </w:p>
    <w:p w:rsidR="000112E6" w:rsidRPr="000112E6" w:rsidRDefault="000112E6" w:rsidP="008A3168">
      <w:pPr>
        <w:numPr>
          <w:ilvl w:val="0"/>
          <w:numId w:val="7"/>
        </w:numPr>
        <w:spacing w:after="0" w:line="360" w:lineRule="auto"/>
        <w:ind w:left="0" w:firstLine="709"/>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«Обратная сила» и «переживание» нормативного правового акта (закона).</w:t>
      </w:r>
    </w:p>
    <w:p w:rsidR="000112E6" w:rsidRPr="000112E6" w:rsidRDefault="000112E6" w:rsidP="008A3168">
      <w:pPr>
        <w:numPr>
          <w:ilvl w:val="0"/>
          <w:numId w:val="7"/>
        </w:numPr>
        <w:spacing w:after="0" w:line="360" w:lineRule="auto"/>
        <w:ind w:left="0" w:firstLine="709"/>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Верховенство Конституции РФ в правовой системе России.</w:t>
      </w:r>
    </w:p>
    <w:p w:rsidR="000112E6" w:rsidRPr="000112E6" w:rsidRDefault="000112E6" w:rsidP="008A3168">
      <w:pPr>
        <w:numPr>
          <w:ilvl w:val="0"/>
          <w:numId w:val="7"/>
        </w:numPr>
        <w:spacing w:after="0" w:line="360" w:lineRule="auto"/>
        <w:ind w:left="0" w:firstLine="709"/>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 xml:space="preserve">Правовая природа конституций и уставов субъектов Федерации. </w:t>
      </w:r>
    </w:p>
    <w:p w:rsidR="000112E6" w:rsidRPr="000112E6" w:rsidRDefault="000112E6" w:rsidP="008A3168">
      <w:pPr>
        <w:numPr>
          <w:ilvl w:val="0"/>
          <w:numId w:val="7"/>
        </w:numPr>
        <w:spacing w:after="0" w:line="360" w:lineRule="auto"/>
        <w:ind w:left="0" w:firstLine="709"/>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Модельные законы.</w:t>
      </w:r>
    </w:p>
    <w:p w:rsidR="000112E6" w:rsidRPr="000112E6" w:rsidRDefault="000112E6" w:rsidP="008A3168">
      <w:pPr>
        <w:numPr>
          <w:ilvl w:val="0"/>
          <w:numId w:val="7"/>
        </w:numPr>
        <w:spacing w:after="0" w:line="360" w:lineRule="auto"/>
        <w:ind w:left="0" w:firstLine="709"/>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Соотношение закона и подзаконного акта.</w:t>
      </w:r>
    </w:p>
    <w:p w:rsidR="000112E6" w:rsidRPr="000112E6" w:rsidRDefault="000112E6" w:rsidP="008A3168">
      <w:pPr>
        <w:numPr>
          <w:ilvl w:val="0"/>
          <w:numId w:val="7"/>
        </w:numPr>
        <w:spacing w:after="0" w:line="360" w:lineRule="auto"/>
        <w:ind w:left="0" w:firstLine="709"/>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Полномочия Конституционного Суда РФ в правотворческой сфере.</w:t>
      </w:r>
    </w:p>
    <w:p w:rsidR="000112E6" w:rsidRPr="000112E6" w:rsidRDefault="000112E6" w:rsidP="008A3168">
      <w:pPr>
        <w:numPr>
          <w:ilvl w:val="0"/>
          <w:numId w:val="7"/>
        </w:numPr>
        <w:spacing w:after="0" w:line="360" w:lineRule="auto"/>
        <w:ind w:left="0" w:firstLine="709"/>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История систематизации законодательства в России.</w:t>
      </w:r>
    </w:p>
    <w:p w:rsidR="000112E6" w:rsidRPr="000112E6" w:rsidRDefault="000112E6" w:rsidP="000112E6">
      <w:pPr>
        <w:spacing w:after="0" w:line="360" w:lineRule="auto"/>
        <w:ind w:firstLine="709"/>
        <w:jc w:val="both"/>
        <w:rPr>
          <w:rFonts w:ascii="Times New Roman" w:eastAsia="Times New Roman" w:hAnsi="Times New Roman" w:cs="Times New Roman"/>
          <w:b/>
          <w:sz w:val="28"/>
          <w:szCs w:val="24"/>
          <w:lang w:eastAsia="ru-RU"/>
        </w:rPr>
      </w:pPr>
    </w:p>
    <w:p w:rsidR="000112E6" w:rsidRPr="000112E6" w:rsidRDefault="000112E6" w:rsidP="000112E6">
      <w:pPr>
        <w:spacing w:after="0" w:line="360" w:lineRule="auto"/>
        <w:ind w:firstLine="709"/>
        <w:jc w:val="both"/>
        <w:rPr>
          <w:rFonts w:ascii="Times New Roman" w:eastAsia="Times New Roman" w:hAnsi="Times New Roman" w:cs="Times New Roman"/>
          <w:b/>
          <w:sz w:val="28"/>
          <w:szCs w:val="24"/>
          <w:lang w:eastAsia="ru-RU"/>
        </w:rPr>
      </w:pPr>
      <w:r w:rsidRPr="000112E6">
        <w:rPr>
          <w:rFonts w:ascii="Times New Roman" w:eastAsia="Times New Roman" w:hAnsi="Times New Roman" w:cs="Times New Roman"/>
          <w:b/>
          <w:sz w:val="28"/>
          <w:szCs w:val="24"/>
          <w:lang w:eastAsia="ru-RU"/>
        </w:rPr>
        <w:t>Примеры типовых ситуационных и тестовых заданий:</w:t>
      </w:r>
    </w:p>
    <w:p w:rsidR="000112E6" w:rsidRPr="000112E6" w:rsidRDefault="000112E6" w:rsidP="000112E6">
      <w:pPr>
        <w:spacing w:after="0" w:line="240" w:lineRule="auto"/>
        <w:jc w:val="both"/>
        <w:rPr>
          <w:rFonts w:ascii="Times New Roman" w:hAnsi="Times New Roman" w:cs="Times New Roman"/>
          <w:b/>
          <w:sz w:val="32"/>
          <w:szCs w:val="32"/>
        </w:rPr>
      </w:pPr>
    </w:p>
    <w:p w:rsidR="000112E6" w:rsidRPr="000112E6" w:rsidRDefault="000112E6" w:rsidP="000E160E">
      <w:pPr>
        <w:numPr>
          <w:ilvl w:val="1"/>
          <w:numId w:val="5"/>
        </w:numPr>
        <w:spacing w:after="0" w:line="360" w:lineRule="auto"/>
        <w:ind w:left="0" w:firstLine="680"/>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Стадиями этапа подготовки законопроекта являются:</w:t>
      </w:r>
    </w:p>
    <w:p w:rsidR="000112E6" w:rsidRPr="000112E6" w:rsidRDefault="000112E6" w:rsidP="000E160E">
      <w:pPr>
        <w:spacing w:after="0" w:line="360" w:lineRule="auto"/>
        <w:ind w:firstLine="680"/>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а) принятие решения о подготовке проекта закона;</w:t>
      </w:r>
    </w:p>
    <w:p w:rsidR="000112E6" w:rsidRPr="000112E6" w:rsidRDefault="000112E6" w:rsidP="000E160E">
      <w:pPr>
        <w:spacing w:after="0" w:line="360" w:lineRule="auto"/>
        <w:ind w:firstLine="680"/>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б) подготовка текста акта;</w:t>
      </w:r>
    </w:p>
    <w:p w:rsidR="000112E6" w:rsidRPr="000112E6" w:rsidRDefault="000112E6" w:rsidP="000E160E">
      <w:pPr>
        <w:spacing w:after="0" w:line="360" w:lineRule="auto"/>
        <w:ind w:firstLine="680"/>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в) предварительное обсуждение проекта;</w:t>
      </w:r>
    </w:p>
    <w:p w:rsidR="000112E6" w:rsidRPr="000112E6" w:rsidRDefault="000112E6" w:rsidP="000E160E">
      <w:pPr>
        <w:spacing w:after="0" w:line="360" w:lineRule="auto"/>
        <w:ind w:firstLine="680"/>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г) согласование содержания проекта нормативного акта с различными органами и (или) организациями;</w:t>
      </w:r>
    </w:p>
    <w:p w:rsidR="000112E6" w:rsidRPr="000112E6" w:rsidRDefault="000112E6" w:rsidP="000E160E">
      <w:pPr>
        <w:spacing w:after="0" w:line="360" w:lineRule="auto"/>
        <w:ind w:firstLine="680"/>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 xml:space="preserve"> предварительное утверждение проекта;</w:t>
      </w:r>
    </w:p>
    <w:p w:rsidR="000112E6" w:rsidRPr="000112E6" w:rsidRDefault="000112E6" w:rsidP="000E160E">
      <w:pPr>
        <w:spacing w:after="0" w:line="360" w:lineRule="auto"/>
        <w:ind w:firstLine="680"/>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lastRenderedPageBreak/>
        <w:t>д) разработка концепции законопроекта;</w:t>
      </w:r>
    </w:p>
    <w:p w:rsidR="000112E6" w:rsidRPr="000112E6" w:rsidRDefault="000112E6" w:rsidP="000E160E">
      <w:pPr>
        <w:spacing w:after="0" w:line="360" w:lineRule="auto"/>
        <w:ind w:firstLine="680"/>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е) внесение проекта нормативного акта в правотворческий орган и принятие его на рассмотрение.</w:t>
      </w:r>
    </w:p>
    <w:p w:rsidR="000112E6" w:rsidRPr="000112E6" w:rsidRDefault="000112E6" w:rsidP="000E160E">
      <w:pPr>
        <w:spacing w:after="0" w:line="360" w:lineRule="auto"/>
        <w:ind w:firstLine="680"/>
        <w:contextualSpacing/>
        <w:jc w:val="both"/>
        <w:rPr>
          <w:rFonts w:ascii="Times New Roman" w:eastAsia="Times New Roman" w:hAnsi="Times New Roman" w:cs="Times New Roman"/>
          <w:sz w:val="28"/>
          <w:szCs w:val="28"/>
          <w:lang w:eastAsia="ru-RU"/>
        </w:rPr>
      </w:pPr>
    </w:p>
    <w:p w:rsidR="000112E6" w:rsidRPr="000112E6" w:rsidRDefault="000112E6" w:rsidP="000E160E">
      <w:pPr>
        <w:numPr>
          <w:ilvl w:val="1"/>
          <w:numId w:val="5"/>
        </w:numPr>
        <w:spacing w:after="0" w:line="360" w:lineRule="auto"/>
        <w:ind w:left="0" w:firstLine="680"/>
        <w:contextualSpacing/>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Концепция будущего закона должна иметь вид документа, в котором отражаются следующие сведения:</w:t>
      </w:r>
    </w:p>
    <w:p w:rsidR="000112E6" w:rsidRPr="000112E6" w:rsidRDefault="000112E6" w:rsidP="000E160E">
      <w:pPr>
        <w:spacing w:after="0" w:line="360" w:lineRule="auto"/>
        <w:ind w:firstLine="680"/>
        <w:jc w:val="both"/>
        <w:rPr>
          <w:rFonts w:ascii="Times New Roman" w:hAnsi="Times New Roman" w:cs="Times New Roman"/>
          <w:sz w:val="28"/>
          <w:szCs w:val="28"/>
        </w:rPr>
      </w:pPr>
      <w:r w:rsidRPr="000112E6">
        <w:rPr>
          <w:rFonts w:ascii="Times New Roman" w:hAnsi="Times New Roman" w:cs="Times New Roman"/>
          <w:sz w:val="28"/>
          <w:szCs w:val="28"/>
        </w:rPr>
        <w:t xml:space="preserve">а) </w:t>
      </w:r>
      <w:r w:rsidRPr="000112E6">
        <w:rPr>
          <w:rFonts w:ascii="Times New Roman" w:hAnsi="Times New Roman" w:cs="Times New Roman"/>
          <w:sz w:val="28"/>
          <w:szCs w:val="28"/>
        </w:rPr>
        <w:tab/>
        <w:t>основная идея, цели и предмет правового регулирования;</w:t>
      </w:r>
    </w:p>
    <w:p w:rsidR="000112E6" w:rsidRPr="000112E6" w:rsidRDefault="000112E6" w:rsidP="000E160E">
      <w:pPr>
        <w:spacing w:after="0" w:line="360" w:lineRule="auto"/>
        <w:ind w:firstLine="680"/>
        <w:jc w:val="both"/>
        <w:rPr>
          <w:rFonts w:ascii="Times New Roman" w:hAnsi="Times New Roman" w:cs="Times New Roman"/>
          <w:sz w:val="28"/>
          <w:szCs w:val="28"/>
        </w:rPr>
      </w:pPr>
      <w:r w:rsidRPr="000112E6">
        <w:rPr>
          <w:rFonts w:ascii="Times New Roman" w:hAnsi="Times New Roman" w:cs="Times New Roman"/>
          <w:sz w:val="28"/>
          <w:szCs w:val="28"/>
        </w:rPr>
        <w:t>б) место будущего закона в системе законодательства с указанием отрасли, к которой он относится;</w:t>
      </w:r>
    </w:p>
    <w:p w:rsidR="000112E6" w:rsidRPr="000112E6" w:rsidRDefault="000112E6" w:rsidP="000E160E">
      <w:pPr>
        <w:spacing w:after="0" w:line="360" w:lineRule="auto"/>
        <w:ind w:firstLine="680"/>
        <w:jc w:val="both"/>
        <w:rPr>
          <w:rFonts w:ascii="Times New Roman" w:hAnsi="Times New Roman" w:cs="Times New Roman"/>
          <w:sz w:val="28"/>
          <w:szCs w:val="28"/>
        </w:rPr>
      </w:pPr>
      <w:r w:rsidRPr="000112E6">
        <w:rPr>
          <w:rFonts w:ascii="Times New Roman" w:hAnsi="Times New Roman" w:cs="Times New Roman"/>
          <w:sz w:val="28"/>
          <w:szCs w:val="28"/>
        </w:rPr>
        <w:t>в) положения Конституции РФ, федеральных конституционных и иных системообразующих актов, на реализацию которых направлен данный законопроект;</w:t>
      </w:r>
    </w:p>
    <w:p w:rsidR="000112E6" w:rsidRPr="000112E6" w:rsidRDefault="000112E6" w:rsidP="000E160E">
      <w:pPr>
        <w:spacing w:after="0" w:line="360" w:lineRule="auto"/>
        <w:ind w:firstLine="680"/>
        <w:jc w:val="both"/>
        <w:rPr>
          <w:rFonts w:ascii="Times New Roman" w:hAnsi="Times New Roman" w:cs="Times New Roman"/>
          <w:sz w:val="28"/>
          <w:szCs w:val="28"/>
        </w:rPr>
      </w:pPr>
      <w:r w:rsidRPr="000112E6">
        <w:rPr>
          <w:rFonts w:ascii="Times New Roman" w:hAnsi="Times New Roman" w:cs="Times New Roman"/>
          <w:sz w:val="28"/>
          <w:szCs w:val="28"/>
        </w:rPr>
        <w:t>г) социально-экономические, политические, юридические и иные возможные последствия реализации будущего закона;</w:t>
      </w:r>
    </w:p>
    <w:p w:rsidR="000112E6" w:rsidRPr="000112E6" w:rsidRDefault="000112E6" w:rsidP="000E160E">
      <w:pPr>
        <w:spacing w:after="0" w:line="360" w:lineRule="auto"/>
        <w:ind w:firstLine="680"/>
        <w:jc w:val="both"/>
        <w:rPr>
          <w:rFonts w:ascii="Times New Roman" w:hAnsi="Times New Roman" w:cs="Times New Roman"/>
          <w:sz w:val="28"/>
          <w:szCs w:val="28"/>
        </w:rPr>
      </w:pPr>
      <w:r w:rsidRPr="000112E6">
        <w:rPr>
          <w:rFonts w:ascii="Times New Roman" w:hAnsi="Times New Roman" w:cs="Times New Roman"/>
          <w:sz w:val="28"/>
          <w:szCs w:val="28"/>
        </w:rPr>
        <w:t>д) примерная структура будущего закона;</w:t>
      </w:r>
    </w:p>
    <w:p w:rsidR="000112E6" w:rsidRPr="000112E6" w:rsidRDefault="000112E6" w:rsidP="000E160E">
      <w:pPr>
        <w:spacing w:after="0" w:line="360" w:lineRule="auto"/>
        <w:ind w:firstLine="680"/>
        <w:jc w:val="both"/>
        <w:rPr>
          <w:rFonts w:ascii="Times New Roman" w:hAnsi="Times New Roman" w:cs="Times New Roman"/>
          <w:sz w:val="28"/>
          <w:szCs w:val="28"/>
        </w:rPr>
      </w:pPr>
      <w:r w:rsidRPr="000112E6">
        <w:rPr>
          <w:rFonts w:ascii="Times New Roman" w:hAnsi="Times New Roman" w:cs="Times New Roman"/>
          <w:sz w:val="28"/>
          <w:szCs w:val="28"/>
        </w:rPr>
        <w:t>е)</w:t>
      </w:r>
      <w:r w:rsidRPr="000112E6">
        <w:rPr>
          <w:sz w:val="28"/>
          <w:szCs w:val="28"/>
        </w:rPr>
        <w:t xml:space="preserve"> </w:t>
      </w:r>
      <w:r w:rsidRPr="000112E6">
        <w:rPr>
          <w:rFonts w:ascii="Times New Roman" w:hAnsi="Times New Roman" w:cs="Times New Roman"/>
          <w:sz w:val="28"/>
          <w:szCs w:val="28"/>
        </w:rPr>
        <w:t>порядок финансирования и смета расходов (при заключении договора на разработку законопроекта).</w:t>
      </w:r>
    </w:p>
    <w:p w:rsidR="000112E6" w:rsidRPr="000112E6" w:rsidRDefault="000112E6" w:rsidP="000E160E">
      <w:pPr>
        <w:spacing w:after="0" w:line="360" w:lineRule="auto"/>
        <w:ind w:firstLine="680"/>
        <w:jc w:val="both"/>
        <w:rPr>
          <w:rFonts w:ascii="Times New Roman" w:hAnsi="Times New Roman" w:cs="Times New Roman"/>
          <w:i/>
          <w:sz w:val="28"/>
          <w:szCs w:val="28"/>
        </w:rPr>
      </w:pPr>
      <w:r w:rsidRPr="000112E6">
        <w:rPr>
          <w:rFonts w:ascii="Times New Roman" w:hAnsi="Times New Roman" w:cs="Times New Roman"/>
          <w:sz w:val="28"/>
          <w:szCs w:val="28"/>
        </w:rPr>
        <w:t xml:space="preserve">1. </w:t>
      </w:r>
      <w:r w:rsidRPr="000112E6">
        <w:rPr>
          <w:rFonts w:ascii="Times New Roman" w:hAnsi="Times New Roman" w:cs="Times New Roman"/>
          <w:i/>
          <w:sz w:val="28"/>
          <w:szCs w:val="28"/>
        </w:rPr>
        <w:t>Дополните норму до классической структуры (гипотеза-диспозиция-санкция).</w:t>
      </w:r>
    </w:p>
    <w:p w:rsidR="000112E6" w:rsidRPr="000112E6" w:rsidRDefault="000112E6" w:rsidP="000E160E">
      <w:pPr>
        <w:spacing w:after="0" w:line="360" w:lineRule="auto"/>
        <w:ind w:firstLine="680"/>
        <w:jc w:val="both"/>
        <w:rPr>
          <w:rFonts w:ascii="Times New Roman" w:hAnsi="Times New Roman" w:cs="Times New Roman"/>
          <w:sz w:val="28"/>
          <w:szCs w:val="28"/>
        </w:rPr>
      </w:pPr>
      <w:r w:rsidRPr="000112E6">
        <w:rPr>
          <w:rFonts w:ascii="Times New Roman" w:hAnsi="Times New Roman" w:cs="Times New Roman"/>
          <w:sz w:val="28"/>
          <w:szCs w:val="28"/>
        </w:rPr>
        <w:t>«Статья 6.1.1. Побои</w:t>
      </w:r>
    </w:p>
    <w:p w:rsidR="000112E6" w:rsidRPr="000112E6" w:rsidRDefault="000112E6" w:rsidP="000E160E">
      <w:pPr>
        <w:spacing w:after="0" w:line="360" w:lineRule="auto"/>
        <w:ind w:firstLine="680"/>
        <w:jc w:val="both"/>
        <w:rPr>
          <w:rFonts w:ascii="Times New Roman" w:hAnsi="Times New Roman" w:cs="Times New Roman"/>
          <w:sz w:val="28"/>
          <w:szCs w:val="28"/>
        </w:rPr>
      </w:pPr>
      <w:r w:rsidRPr="000112E6">
        <w:rPr>
          <w:rFonts w:ascii="Times New Roman" w:hAnsi="Times New Roman" w:cs="Times New Roman"/>
          <w:sz w:val="28"/>
          <w:szCs w:val="28"/>
        </w:rPr>
        <w:t>Нанесение побоев или совершение иных насильственных действий, причинивших физическую боль, но не повлекших последствий, указанных в статье 115 Уголовного кодекса Российской Федерации, если эти действия не содержат уголовно наказуемого деяния, -</w:t>
      </w:r>
    </w:p>
    <w:p w:rsidR="000112E6" w:rsidRPr="000112E6" w:rsidRDefault="000112E6" w:rsidP="000E160E">
      <w:pPr>
        <w:spacing w:after="0" w:line="360" w:lineRule="auto"/>
        <w:ind w:firstLine="680"/>
        <w:jc w:val="both"/>
        <w:rPr>
          <w:rFonts w:ascii="Times New Roman" w:hAnsi="Times New Roman" w:cs="Times New Roman"/>
          <w:sz w:val="28"/>
          <w:szCs w:val="28"/>
        </w:rPr>
      </w:pPr>
      <w:r w:rsidRPr="000112E6">
        <w:rPr>
          <w:rFonts w:ascii="Times New Roman" w:hAnsi="Times New Roman" w:cs="Times New Roman"/>
          <w:sz w:val="28"/>
          <w:szCs w:val="28"/>
        </w:rPr>
        <w:t>влечет наложение административного штрафа в размере от пяти тысяч до тридцати тысяч рублей, либо административный арест на срок от десяти до пятнадцати суток, либо обязательные работы на срок от шестидесяти до ста двадцати часов.»</w:t>
      </w:r>
    </w:p>
    <w:p w:rsidR="000112E6" w:rsidRPr="000112E6" w:rsidRDefault="000112E6" w:rsidP="000112E6">
      <w:pPr>
        <w:spacing w:after="0" w:line="360" w:lineRule="auto"/>
        <w:ind w:firstLine="709"/>
        <w:jc w:val="both"/>
        <w:rPr>
          <w:rFonts w:ascii="Times New Roman" w:hAnsi="Times New Roman" w:cs="Times New Roman"/>
          <w:sz w:val="28"/>
          <w:szCs w:val="28"/>
        </w:rPr>
      </w:pPr>
    </w:p>
    <w:p w:rsidR="000112E6" w:rsidRPr="000112E6" w:rsidRDefault="000112E6" w:rsidP="000112E6">
      <w:pPr>
        <w:spacing w:after="0" w:line="360" w:lineRule="auto"/>
        <w:ind w:firstLine="709"/>
        <w:jc w:val="both"/>
        <w:rPr>
          <w:rFonts w:ascii="Times New Roman" w:eastAsia="Times New Roman" w:hAnsi="Times New Roman" w:cs="Times New Roman"/>
          <w:bCs/>
          <w:sz w:val="28"/>
          <w:szCs w:val="28"/>
          <w:lang w:eastAsia="ru-RU"/>
        </w:rPr>
      </w:pPr>
      <w:r w:rsidRPr="000112E6">
        <w:rPr>
          <w:rFonts w:ascii="Times New Roman" w:eastAsia="Times New Roman" w:hAnsi="Times New Roman" w:cs="Times New Roman"/>
          <w:bCs/>
          <w:sz w:val="28"/>
          <w:szCs w:val="28"/>
          <w:lang w:eastAsia="ru-RU"/>
        </w:rPr>
        <w:lastRenderedPageBreak/>
        <w:t>2. Правительством РФ в Государственную Думу внесен законопроект «О социальных гарантиях работникам угледобывающей промышленности».</w:t>
      </w:r>
    </w:p>
    <w:p w:rsidR="000112E6" w:rsidRPr="000112E6" w:rsidRDefault="000112E6" w:rsidP="000112E6">
      <w:pPr>
        <w:spacing w:after="0" w:line="360" w:lineRule="auto"/>
        <w:ind w:firstLine="709"/>
        <w:jc w:val="both"/>
        <w:rPr>
          <w:rFonts w:ascii="Times New Roman" w:eastAsia="Times New Roman" w:hAnsi="Times New Roman" w:cs="Times New Roman"/>
          <w:bCs/>
          <w:sz w:val="28"/>
          <w:szCs w:val="28"/>
          <w:lang w:eastAsia="ru-RU"/>
        </w:rPr>
      </w:pPr>
      <w:r w:rsidRPr="000112E6">
        <w:rPr>
          <w:rFonts w:ascii="Times New Roman" w:eastAsia="Times New Roman" w:hAnsi="Times New Roman" w:cs="Times New Roman"/>
          <w:bCs/>
          <w:sz w:val="28"/>
          <w:szCs w:val="28"/>
          <w:lang w:eastAsia="ru-RU"/>
        </w:rPr>
        <w:t>Установите последовательность движения законопроекта в Государственной Думе.</w:t>
      </w:r>
    </w:p>
    <w:p w:rsidR="000112E6" w:rsidRPr="000112E6" w:rsidRDefault="000112E6" w:rsidP="000112E6">
      <w:pPr>
        <w:spacing w:after="0" w:line="360" w:lineRule="auto"/>
        <w:ind w:firstLine="709"/>
        <w:jc w:val="both"/>
        <w:rPr>
          <w:rFonts w:ascii="Times New Roman" w:eastAsia="Times New Roman" w:hAnsi="Times New Roman" w:cs="Times New Roman"/>
          <w:bCs/>
          <w:i/>
          <w:sz w:val="28"/>
          <w:szCs w:val="28"/>
          <w:lang w:eastAsia="ru-RU"/>
        </w:rPr>
      </w:pPr>
      <w:r w:rsidRPr="000112E6">
        <w:rPr>
          <w:rFonts w:ascii="Times New Roman" w:eastAsia="Times New Roman" w:hAnsi="Times New Roman" w:cs="Times New Roman"/>
          <w:bCs/>
          <w:i/>
          <w:sz w:val="28"/>
          <w:szCs w:val="28"/>
          <w:lang w:eastAsia="ru-RU"/>
        </w:rPr>
        <w:t>Определите профильный комитет по данному законопроекту.</w:t>
      </w:r>
    </w:p>
    <w:p w:rsidR="000112E6" w:rsidRPr="000112E6" w:rsidRDefault="000112E6" w:rsidP="000112E6">
      <w:pPr>
        <w:spacing w:after="0" w:line="360" w:lineRule="auto"/>
        <w:ind w:firstLine="709"/>
        <w:jc w:val="both"/>
        <w:rPr>
          <w:rFonts w:ascii="Times New Roman" w:eastAsia="Times New Roman" w:hAnsi="Times New Roman" w:cs="Times New Roman"/>
          <w:i/>
          <w:sz w:val="28"/>
          <w:szCs w:val="24"/>
          <w:lang w:eastAsia="ru-RU"/>
        </w:rPr>
      </w:pPr>
      <w:r w:rsidRPr="000112E6">
        <w:rPr>
          <w:rFonts w:ascii="Times New Roman" w:eastAsia="Times New Roman" w:hAnsi="Times New Roman" w:cs="Times New Roman"/>
          <w:bCs/>
          <w:i/>
          <w:sz w:val="28"/>
          <w:szCs w:val="28"/>
          <w:lang w:eastAsia="ru-RU"/>
        </w:rPr>
        <w:t>Укажите, какие заинтересованные органы, и организации могут быть привлечены к обсуждению данного законопроекта в профильном комитете?</w:t>
      </w:r>
    </w:p>
    <w:p w:rsidR="000112E6" w:rsidRPr="000112E6" w:rsidRDefault="000112E6" w:rsidP="000112E6">
      <w:pPr>
        <w:spacing w:after="0" w:line="360" w:lineRule="auto"/>
        <w:ind w:firstLine="709"/>
        <w:jc w:val="both"/>
        <w:rPr>
          <w:rFonts w:ascii="Times New Roman" w:eastAsia="Times New Roman" w:hAnsi="Times New Roman" w:cs="Times New Roman"/>
          <w:i/>
          <w:sz w:val="28"/>
          <w:szCs w:val="24"/>
          <w:lang w:eastAsia="ru-RU"/>
        </w:rPr>
      </w:pPr>
    </w:p>
    <w:p w:rsidR="000112E6" w:rsidRPr="000112E6" w:rsidRDefault="000112E6" w:rsidP="000112E6">
      <w:pPr>
        <w:spacing w:after="0" w:line="360" w:lineRule="auto"/>
        <w:ind w:firstLine="709"/>
        <w:jc w:val="both"/>
        <w:rPr>
          <w:rFonts w:ascii="Times New Roman" w:eastAsia="Times New Roman" w:hAnsi="Times New Roman" w:cs="Times New Roman"/>
          <w:i/>
          <w:color w:val="FF0000"/>
          <w:sz w:val="28"/>
          <w:szCs w:val="24"/>
          <w:lang w:eastAsia="ru-RU"/>
        </w:rPr>
      </w:pPr>
      <w:r w:rsidRPr="000112E6">
        <w:rPr>
          <w:rFonts w:ascii="Times New Roman" w:eastAsia="Times New Roman" w:hAnsi="Times New Roman" w:cs="Times New Roman"/>
          <w:i/>
          <w:sz w:val="28"/>
          <w:szCs w:val="24"/>
          <w:lang w:eastAsia="ru-RU"/>
        </w:rPr>
        <w:t xml:space="preserve">Критерии балльной оценки различных форм текущего контроля успеваемости содержатся в соответствующих методических рекомендациях </w:t>
      </w:r>
      <w:r w:rsidRPr="000112E6">
        <w:rPr>
          <w:rFonts w:ascii="Times New Roman" w:eastAsia="Times New Roman" w:hAnsi="Times New Roman" w:cs="Times New Roman"/>
          <w:i/>
          <w:color w:val="000000"/>
          <w:sz w:val="28"/>
          <w:szCs w:val="24"/>
          <w:lang w:eastAsia="ru-RU"/>
        </w:rPr>
        <w:t>Департамента правового регулирования экономической деятельности.</w:t>
      </w:r>
    </w:p>
    <w:p w:rsidR="000112E6" w:rsidRPr="000112E6" w:rsidRDefault="000112E6" w:rsidP="000112E6">
      <w:pPr>
        <w:spacing w:after="0" w:line="360" w:lineRule="auto"/>
        <w:ind w:firstLine="709"/>
        <w:jc w:val="both"/>
        <w:rPr>
          <w:rFonts w:ascii="Times New Roman" w:eastAsia="Times New Roman" w:hAnsi="Times New Roman" w:cs="Times New Roman"/>
          <w:sz w:val="28"/>
          <w:szCs w:val="24"/>
          <w:lang w:eastAsia="ru-RU"/>
        </w:rPr>
      </w:pPr>
    </w:p>
    <w:p w:rsidR="000112E6" w:rsidRPr="000112E6" w:rsidRDefault="000112E6" w:rsidP="000112E6">
      <w:pPr>
        <w:keepNext/>
        <w:keepLines/>
        <w:spacing w:after="0" w:line="360" w:lineRule="auto"/>
        <w:ind w:firstLine="709"/>
        <w:jc w:val="both"/>
        <w:outlineLvl w:val="0"/>
        <w:rPr>
          <w:rFonts w:ascii="Times New Roman" w:eastAsia="Calibri" w:hAnsi="Times New Roman" w:cs="Times New Roman"/>
          <w:b/>
          <w:bCs/>
          <w:sz w:val="28"/>
          <w:szCs w:val="28"/>
          <w:lang w:eastAsia="ru-RU"/>
        </w:rPr>
      </w:pPr>
      <w:bookmarkStart w:id="18" w:name="_Toc506893284"/>
      <w:r w:rsidRPr="000112E6">
        <w:rPr>
          <w:rFonts w:ascii="Times New Roman" w:eastAsia="Calibri" w:hAnsi="Times New Roman" w:cs="Times New Roman"/>
          <w:b/>
          <w:bCs/>
          <w:sz w:val="28"/>
          <w:szCs w:val="28"/>
          <w:lang w:eastAsia="ru-RU"/>
        </w:rPr>
        <w:t>7. Фонд оценочных средств для проведения промежуточной аттестации обучающихся по дисциплине</w:t>
      </w:r>
      <w:bookmarkEnd w:id="18"/>
    </w:p>
    <w:p w:rsidR="000112E6" w:rsidRPr="000112E6" w:rsidRDefault="000112E6" w:rsidP="000112E6">
      <w:pPr>
        <w:spacing w:after="0" w:line="240" w:lineRule="auto"/>
        <w:rPr>
          <w:rFonts w:ascii="Times New Roman" w:eastAsia="Times New Roman" w:hAnsi="Times New Roman" w:cs="Times New Roman"/>
          <w:sz w:val="24"/>
          <w:szCs w:val="24"/>
          <w:lang w:eastAsia="ru-RU"/>
        </w:rPr>
      </w:pPr>
    </w:p>
    <w:p w:rsidR="000112E6" w:rsidRDefault="000112E6" w:rsidP="000112E6">
      <w:pPr>
        <w:spacing w:after="0" w:line="360" w:lineRule="auto"/>
        <w:ind w:firstLine="709"/>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Перечень компетенций, формируемых в процессе освоения дисциплины, содержится в разделе 2.  «</w:t>
      </w:r>
      <w:r w:rsidR="000A6756" w:rsidRPr="000A6756">
        <w:rPr>
          <w:rFonts w:ascii="Times New Roman" w:eastAsia="Times New Roman" w:hAnsi="Times New Roman" w:cs="Times New Roman"/>
          <w:sz w:val="28"/>
          <w:szCs w:val="28"/>
          <w:lang w:eastAsia="ru-RU"/>
        </w:rPr>
        <w:t>Перечень планируемых результатов освоения образовательной программы (перечень компетенций) с указани</w:t>
      </w:r>
      <w:r w:rsidR="000A6756">
        <w:rPr>
          <w:rFonts w:ascii="Times New Roman" w:eastAsia="Times New Roman" w:hAnsi="Times New Roman" w:cs="Times New Roman"/>
          <w:sz w:val="28"/>
          <w:szCs w:val="28"/>
          <w:lang w:eastAsia="ru-RU"/>
        </w:rPr>
        <w:t xml:space="preserve">ем индикаторов их достижения и </w:t>
      </w:r>
      <w:r w:rsidR="000A6756" w:rsidRPr="000A6756">
        <w:rPr>
          <w:rFonts w:ascii="Times New Roman" w:eastAsia="Times New Roman" w:hAnsi="Times New Roman" w:cs="Times New Roman"/>
          <w:sz w:val="28"/>
          <w:szCs w:val="28"/>
          <w:lang w:eastAsia="ru-RU"/>
        </w:rPr>
        <w:t>планируемых результатов обучения по дисциплине</w:t>
      </w:r>
      <w:r w:rsidRPr="000112E6">
        <w:rPr>
          <w:rFonts w:ascii="Times New Roman" w:eastAsia="Times New Roman" w:hAnsi="Times New Roman" w:cs="Times New Roman"/>
          <w:sz w:val="28"/>
          <w:szCs w:val="28"/>
          <w:lang w:eastAsia="ru-RU"/>
        </w:rPr>
        <w:t>».</w:t>
      </w:r>
    </w:p>
    <w:p w:rsidR="00240B74" w:rsidRPr="000112E6" w:rsidRDefault="00240B74" w:rsidP="000112E6">
      <w:pPr>
        <w:spacing w:after="0" w:line="360" w:lineRule="auto"/>
        <w:ind w:firstLine="709"/>
        <w:jc w:val="both"/>
        <w:rPr>
          <w:rFonts w:ascii="Times New Roman" w:eastAsia="Times New Roman" w:hAnsi="Times New Roman" w:cs="Times New Roman"/>
          <w:sz w:val="28"/>
          <w:szCs w:val="28"/>
          <w:lang w:eastAsia="ru-RU"/>
        </w:rPr>
      </w:pPr>
    </w:p>
    <w:p w:rsidR="000112E6" w:rsidRPr="000112E6" w:rsidRDefault="000112E6" w:rsidP="000112E6">
      <w:pPr>
        <w:keepNext/>
        <w:keepLines/>
        <w:spacing w:after="0" w:line="360" w:lineRule="auto"/>
        <w:ind w:firstLine="709"/>
        <w:jc w:val="both"/>
        <w:outlineLvl w:val="0"/>
        <w:rPr>
          <w:rFonts w:ascii="Times New Roman" w:eastAsia="Calibri" w:hAnsi="Times New Roman" w:cs="Times New Roman"/>
          <w:b/>
          <w:bCs/>
          <w:sz w:val="28"/>
          <w:szCs w:val="28"/>
          <w:lang w:eastAsia="ru-RU"/>
        </w:rPr>
      </w:pPr>
      <w:bookmarkStart w:id="19" w:name="_Toc506893286"/>
      <w:r w:rsidRPr="000112E6">
        <w:rPr>
          <w:rFonts w:ascii="Times New Roman" w:eastAsia="Calibri" w:hAnsi="Times New Roman" w:cs="Times New Roman"/>
          <w:b/>
          <w:bCs/>
          <w:sz w:val="28"/>
          <w:szCs w:val="28"/>
          <w:lang w:eastAsia="ru-RU"/>
        </w:rPr>
        <w:t>Типовые контрольные задания или иные материалы, необходимые для оценки индикаторов достижения компетенций, умений и знаний</w:t>
      </w:r>
      <w:bookmarkEnd w:id="19"/>
    </w:p>
    <w:tbl>
      <w:tblPr>
        <w:tblW w:w="1105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559"/>
        <w:gridCol w:w="2126"/>
        <w:gridCol w:w="5670"/>
      </w:tblGrid>
      <w:tr w:rsidR="008119A4" w:rsidRPr="00240B74" w:rsidTr="00473E27">
        <w:trPr>
          <w:trHeight w:val="475"/>
        </w:trPr>
        <w:tc>
          <w:tcPr>
            <w:tcW w:w="1702" w:type="dxa"/>
            <w:tcBorders>
              <w:top w:val="single" w:sz="4" w:space="0" w:color="auto"/>
              <w:left w:val="single" w:sz="4" w:space="0" w:color="auto"/>
              <w:bottom w:val="single" w:sz="4" w:space="0" w:color="auto"/>
              <w:right w:val="single" w:sz="4" w:space="0" w:color="auto"/>
            </w:tcBorders>
            <w:hideMark/>
          </w:tcPr>
          <w:p w:rsidR="008119A4" w:rsidRPr="008119A4" w:rsidRDefault="008119A4" w:rsidP="008119A4">
            <w:pPr>
              <w:widowControl w:val="0"/>
              <w:spacing w:after="0" w:line="240" w:lineRule="auto"/>
              <w:jc w:val="both"/>
              <w:rPr>
                <w:rFonts w:ascii="Times New Roman" w:eastAsia="Times New Roman" w:hAnsi="Times New Roman" w:cs="Times New Roman"/>
                <w:b/>
                <w:iCs/>
                <w:sz w:val="20"/>
                <w:szCs w:val="20"/>
              </w:rPr>
            </w:pPr>
            <w:bookmarkStart w:id="20" w:name="_Toc162671211"/>
            <w:r w:rsidRPr="008119A4">
              <w:rPr>
                <w:rFonts w:ascii="Times New Roman" w:eastAsia="Times New Roman" w:hAnsi="Times New Roman" w:cs="Times New Roman"/>
                <w:b/>
                <w:iCs/>
                <w:sz w:val="20"/>
                <w:szCs w:val="20"/>
                <w:lang w:eastAsia="ru-RU"/>
              </w:rPr>
              <w:t>компетенция</w:t>
            </w:r>
          </w:p>
        </w:tc>
        <w:tc>
          <w:tcPr>
            <w:tcW w:w="1559" w:type="dxa"/>
            <w:tcBorders>
              <w:top w:val="single" w:sz="4" w:space="0" w:color="auto"/>
              <w:left w:val="single" w:sz="4" w:space="0" w:color="auto"/>
              <w:bottom w:val="single" w:sz="4" w:space="0" w:color="auto"/>
              <w:right w:val="single" w:sz="4" w:space="0" w:color="auto"/>
            </w:tcBorders>
          </w:tcPr>
          <w:p w:rsidR="008119A4" w:rsidRPr="008119A4" w:rsidRDefault="008119A4" w:rsidP="008119A4">
            <w:pPr>
              <w:tabs>
                <w:tab w:val="left" w:pos="0"/>
              </w:tabs>
              <w:suppressAutoHyphens/>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Наименование и</w:t>
            </w:r>
            <w:r w:rsidRPr="008119A4">
              <w:rPr>
                <w:rFonts w:ascii="Times New Roman" w:eastAsia="Times New Roman" w:hAnsi="Times New Roman" w:cs="Times New Roman"/>
                <w:b/>
                <w:sz w:val="20"/>
                <w:szCs w:val="20"/>
                <w:lang w:eastAsia="ru-RU"/>
              </w:rPr>
              <w:t>ндикатор</w:t>
            </w:r>
            <w:r>
              <w:rPr>
                <w:rFonts w:ascii="Times New Roman" w:eastAsia="Times New Roman" w:hAnsi="Times New Roman" w:cs="Times New Roman"/>
                <w:b/>
                <w:sz w:val="20"/>
                <w:szCs w:val="20"/>
                <w:lang w:eastAsia="ru-RU"/>
              </w:rPr>
              <w:t>ов</w:t>
            </w:r>
            <w:r w:rsidRPr="008119A4">
              <w:rPr>
                <w:rFonts w:ascii="Times New Roman" w:eastAsia="Times New Roman" w:hAnsi="Times New Roman" w:cs="Times New Roman"/>
                <w:b/>
                <w:sz w:val="20"/>
                <w:szCs w:val="20"/>
                <w:lang w:eastAsia="ru-RU"/>
              </w:rPr>
              <w:t xml:space="preserve"> достижения компетенции</w:t>
            </w:r>
          </w:p>
        </w:tc>
        <w:tc>
          <w:tcPr>
            <w:tcW w:w="2126" w:type="dxa"/>
            <w:tcBorders>
              <w:top w:val="single" w:sz="4" w:space="0" w:color="auto"/>
              <w:left w:val="single" w:sz="4" w:space="0" w:color="auto"/>
              <w:bottom w:val="single" w:sz="4" w:space="0" w:color="auto"/>
              <w:right w:val="single" w:sz="4" w:space="0" w:color="auto"/>
            </w:tcBorders>
          </w:tcPr>
          <w:p w:rsidR="008119A4" w:rsidRPr="008119A4" w:rsidRDefault="008119A4" w:rsidP="008119A4">
            <w:pPr>
              <w:widowControl w:val="0"/>
              <w:spacing w:after="0" w:line="240" w:lineRule="auto"/>
              <w:jc w:val="both"/>
              <w:rPr>
                <w:rFonts w:ascii="Times New Roman" w:eastAsia="Times New Roman" w:hAnsi="Times New Roman" w:cs="Times New Roman"/>
                <w:b/>
                <w:iCs/>
                <w:sz w:val="20"/>
                <w:szCs w:val="20"/>
                <w:lang w:eastAsia="ru-RU"/>
              </w:rPr>
            </w:pPr>
            <w:r w:rsidRPr="008119A4">
              <w:rPr>
                <w:rFonts w:ascii="Times New Roman" w:eastAsia="Times New Roman" w:hAnsi="Times New Roman" w:cs="Times New Roman"/>
                <w:b/>
                <w:iCs/>
                <w:sz w:val="20"/>
                <w:szCs w:val="20"/>
                <w:lang w:eastAsia="ru-RU"/>
              </w:rPr>
              <w:t>Результаты обучения (умения и знания), соотнесенные с компетенциями/индикаторами достижения компетенции</w:t>
            </w:r>
          </w:p>
        </w:tc>
        <w:tc>
          <w:tcPr>
            <w:tcW w:w="5670" w:type="dxa"/>
            <w:tcBorders>
              <w:top w:val="single" w:sz="4" w:space="0" w:color="auto"/>
              <w:left w:val="single" w:sz="4" w:space="0" w:color="auto"/>
              <w:bottom w:val="single" w:sz="4" w:space="0" w:color="auto"/>
              <w:right w:val="single" w:sz="4" w:space="0" w:color="auto"/>
            </w:tcBorders>
            <w:hideMark/>
          </w:tcPr>
          <w:p w:rsidR="008119A4" w:rsidRPr="008119A4" w:rsidRDefault="008119A4" w:rsidP="008119A4">
            <w:pPr>
              <w:widowControl w:val="0"/>
              <w:spacing w:after="0" w:line="240" w:lineRule="auto"/>
              <w:jc w:val="both"/>
              <w:rPr>
                <w:rFonts w:ascii="Times New Roman" w:eastAsia="Times New Roman" w:hAnsi="Times New Roman" w:cs="Times New Roman"/>
                <w:b/>
                <w:iCs/>
                <w:sz w:val="20"/>
                <w:szCs w:val="20"/>
              </w:rPr>
            </w:pPr>
            <w:r>
              <w:rPr>
                <w:rFonts w:ascii="Times New Roman" w:eastAsia="Times New Roman" w:hAnsi="Times New Roman" w:cs="Times New Roman"/>
                <w:b/>
                <w:iCs/>
                <w:sz w:val="20"/>
                <w:szCs w:val="20"/>
                <w:lang w:eastAsia="ru-RU"/>
              </w:rPr>
              <w:t>Т</w:t>
            </w:r>
            <w:r w:rsidRPr="008119A4">
              <w:rPr>
                <w:rFonts w:ascii="Times New Roman" w:eastAsia="Times New Roman" w:hAnsi="Times New Roman" w:cs="Times New Roman"/>
                <w:b/>
                <w:iCs/>
                <w:sz w:val="20"/>
                <w:szCs w:val="20"/>
                <w:lang w:eastAsia="ru-RU"/>
              </w:rPr>
              <w:t>иповые контрольные задания</w:t>
            </w:r>
          </w:p>
        </w:tc>
      </w:tr>
      <w:tr w:rsidR="008119A4" w:rsidRPr="00240B74" w:rsidTr="00473E27">
        <w:tc>
          <w:tcPr>
            <w:tcW w:w="1702" w:type="dxa"/>
            <w:tcBorders>
              <w:top w:val="single" w:sz="4" w:space="0" w:color="auto"/>
              <w:left w:val="single" w:sz="4" w:space="0" w:color="auto"/>
              <w:bottom w:val="single" w:sz="4" w:space="0" w:color="auto"/>
              <w:right w:val="single" w:sz="4" w:space="0" w:color="auto"/>
            </w:tcBorders>
            <w:hideMark/>
          </w:tcPr>
          <w:p w:rsidR="008119A4" w:rsidRPr="0063604C" w:rsidRDefault="008119A4" w:rsidP="008119A4">
            <w:pPr>
              <w:widowControl w:val="0"/>
              <w:spacing w:after="0" w:line="240" w:lineRule="auto"/>
              <w:jc w:val="both"/>
              <w:rPr>
                <w:rFonts w:ascii="Times New Roman" w:eastAsia="Times New Roman" w:hAnsi="Times New Roman" w:cs="Times New Roman"/>
                <w:iCs/>
                <w:sz w:val="20"/>
                <w:szCs w:val="20"/>
                <w:u w:val="single"/>
              </w:rPr>
            </w:pPr>
            <w:r w:rsidRPr="0063604C">
              <w:rPr>
                <w:rFonts w:ascii="Times New Roman" w:eastAsia="Times New Roman" w:hAnsi="Times New Roman" w:cs="Times New Roman"/>
                <w:sz w:val="20"/>
                <w:szCs w:val="20"/>
                <w:lang w:eastAsia="ru-RU"/>
              </w:rPr>
              <w:t xml:space="preserve">Способность участвовать в разработке нормативных правовых актов и иных юридических документов с использованием </w:t>
            </w:r>
            <w:r w:rsidRPr="0063604C">
              <w:rPr>
                <w:rFonts w:ascii="Times New Roman" w:eastAsia="Times New Roman" w:hAnsi="Times New Roman" w:cs="Times New Roman"/>
                <w:sz w:val="20"/>
                <w:szCs w:val="20"/>
                <w:lang w:eastAsia="ru-RU"/>
              </w:rPr>
              <w:lastRenderedPageBreak/>
              <w:t>приемов и средств юридической техники (ПКН-2)</w:t>
            </w:r>
          </w:p>
        </w:tc>
        <w:tc>
          <w:tcPr>
            <w:tcW w:w="1559" w:type="dxa"/>
            <w:tcBorders>
              <w:top w:val="single" w:sz="4" w:space="0" w:color="auto"/>
              <w:left w:val="single" w:sz="4" w:space="0" w:color="auto"/>
              <w:bottom w:val="single" w:sz="4" w:space="0" w:color="auto"/>
              <w:right w:val="single" w:sz="4" w:space="0" w:color="auto"/>
            </w:tcBorders>
          </w:tcPr>
          <w:p w:rsidR="008119A4" w:rsidRPr="0063604C"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63604C">
              <w:rPr>
                <w:rFonts w:ascii="Times New Roman" w:eastAsia="Times New Roman" w:hAnsi="Times New Roman" w:cs="Times New Roman"/>
                <w:sz w:val="20"/>
                <w:szCs w:val="20"/>
                <w:lang w:eastAsia="ru-RU"/>
              </w:rPr>
              <w:lastRenderedPageBreak/>
              <w:t>1.Использует понятие и виды юридических документов как объектов юридической техники в правоприменит</w:t>
            </w:r>
            <w:r w:rsidRPr="0063604C">
              <w:rPr>
                <w:rFonts w:ascii="Times New Roman" w:eastAsia="Times New Roman" w:hAnsi="Times New Roman" w:cs="Times New Roman"/>
                <w:sz w:val="20"/>
                <w:szCs w:val="20"/>
                <w:lang w:eastAsia="ru-RU"/>
              </w:rPr>
              <w:lastRenderedPageBreak/>
              <w:t>ельной деятельности</w:t>
            </w: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63604C">
              <w:rPr>
                <w:rFonts w:ascii="Times New Roman" w:eastAsia="Times New Roman" w:hAnsi="Times New Roman" w:cs="Times New Roman"/>
                <w:sz w:val="20"/>
                <w:szCs w:val="20"/>
                <w:lang w:eastAsia="ru-RU"/>
              </w:rPr>
              <w:t>2. Понимает значение юридических документов в правовом регулировании</w:t>
            </w: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63604C">
              <w:rPr>
                <w:rFonts w:ascii="Times New Roman" w:eastAsia="Times New Roman" w:hAnsi="Times New Roman" w:cs="Times New Roman"/>
                <w:sz w:val="20"/>
                <w:szCs w:val="20"/>
                <w:lang w:eastAsia="ru-RU"/>
              </w:rPr>
              <w:t>3. Оценивает уровень юридической техники как показателя правовой культуры.</w:t>
            </w: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63604C">
              <w:rPr>
                <w:rFonts w:ascii="Times New Roman" w:eastAsia="Times New Roman" w:hAnsi="Times New Roman" w:cs="Times New Roman"/>
                <w:sz w:val="20"/>
                <w:szCs w:val="20"/>
                <w:lang w:eastAsia="ru-RU"/>
              </w:rPr>
              <w:t>4. Грамотно применяет необходимые нормы права.</w:t>
            </w: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63604C">
              <w:rPr>
                <w:rFonts w:ascii="Times New Roman" w:eastAsia="Times New Roman" w:hAnsi="Times New Roman" w:cs="Times New Roman"/>
                <w:sz w:val="20"/>
                <w:szCs w:val="20"/>
                <w:lang w:eastAsia="ru-RU"/>
              </w:rPr>
              <w:t>5. Владеет навыками анализа нормативных правовых актов в целях устранения правовых пробелов, коллизий в правоприменительной деятельности.</w:t>
            </w:r>
          </w:p>
        </w:tc>
        <w:tc>
          <w:tcPr>
            <w:tcW w:w="2126" w:type="dxa"/>
            <w:tcBorders>
              <w:top w:val="single" w:sz="4" w:space="0" w:color="auto"/>
              <w:left w:val="single" w:sz="4" w:space="0" w:color="auto"/>
              <w:bottom w:val="single" w:sz="4" w:space="0" w:color="auto"/>
              <w:right w:val="single" w:sz="4" w:space="0" w:color="auto"/>
            </w:tcBorders>
          </w:tcPr>
          <w:p w:rsidR="008119A4" w:rsidRPr="0063604C"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63604C">
              <w:rPr>
                <w:rFonts w:ascii="Times New Roman" w:eastAsia="Times New Roman" w:hAnsi="Times New Roman" w:cs="Times New Roman"/>
                <w:b/>
                <w:sz w:val="20"/>
                <w:szCs w:val="20"/>
                <w:lang w:eastAsia="ru-RU"/>
              </w:rPr>
              <w:lastRenderedPageBreak/>
              <w:t>знать:</w:t>
            </w:r>
            <w:r w:rsidRPr="0063604C">
              <w:rPr>
                <w:rFonts w:ascii="Times New Roman" w:eastAsia="Times New Roman" w:hAnsi="Times New Roman" w:cs="Times New Roman"/>
                <w:sz w:val="20"/>
                <w:szCs w:val="20"/>
                <w:lang w:eastAsia="ru-RU"/>
              </w:rPr>
              <w:t xml:space="preserve"> понятие и виды юридических документов, приемы и средства юридической техники в сфере </w:t>
            </w:r>
            <w:proofErr w:type="spellStart"/>
            <w:r w:rsidRPr="0063604C">
              <w:rPr>
                <w:rFonts w:ascii="Times New Roman" w:eastAsia="Times New Roman" w:hAnsi="Times New Roman" w:cs="Times New Roman"/>
                <w:sz w:val="20"/>
                <w:szCs w:val="20"/>
                <w:lang w:eastAsia="ru-RU"/>
              </w:rPr>
              <w:t>правоприменения</w:t>
            </w:r>
            <w:proofErr w:type="spellEnd"/>
            <w:r w:rsidRPr="0063604C">
              <w:rPr>
                <w:rFonts w:ascii="Times New Roman" w:eastAsia="Times New Roman" w:hAnsi="Times New Roman" w:cs="Times New Roman"/>
                <w:sz w:val="20"/>
                <w:szCs w:val="20"/>
                <w:lang w:eastAsia="ru-RU"/>
              </w:rPr>
              <w:t>.</w:t>
            </w:r>
          </w:p>
          <w:p w:rsidR="008119A4" w:rsidRPr="0063604C"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63604C">
              <w:rPr>
                <w:rFonts w:ascii="Times New Roman" w:eastAsia="Times New Roman" w:hAnsi="Times New Roman" w:cs="Times New Roman"/>
                <w:b/>
                <w:sz w:val="20"/>
                <w:szCs w:val="20"/>
                <w:lang w:eastAsia="ru-RU"/>
              </w:rPr>
              <w:t>уметь:</w:t>
            </w:r>
            <w:r w:rsidRPr="0063604C">
              <w:rPr>
                <w:rFonts w:ascii="Times New Roman" w:eastAsia="Times New Roman" w:hAnsi="Times New Roman" w:cs="Times New Roman"/>
                <w:sz w:val="20"/>
                <w:szCs w:val="20"/>
                <w:lang w:eastAsia="ru-RU"/>
              </w:rPr>
              <w:t xml:space="preserve"> самостоятельно </w:t>
            </w:r>
            <w:r w:rsidRPr="0063604C">
              <w:rPr>
                <w:rFonts w:ascii="Times New Roman" w:eastAsia="Times New Roman" w:hAnsi="Times New Roman" w:cs="Times New Roman"/>
                <w:sz w:val="20"/>
                <w:szCs w:val="20"/>
                <w:lang w:eastAsia="ru-RU"/>
              </w:rPr>
              <w:lastRenderedPageBreak/>
              <w:t xml:space="preserve">осваивать и применять новые методы получения и анализа информации в интересах всестороннего объяснения того или иного социального явления; применять приемы и средства </w:t>
            </w:r>
            <w:proofErr w:type="spellStart"/>
            <w:r w:rsidRPr="0063604C">
              <w:rPr>
                <w:rFonts w:ascii="Times New Roman" w:eastAsia="Times New Roman" w:hAnsi="Times New Roman" w:cs="Times New Roman"/>
                <w:sz w:val="20"/>
                <w:szCs w:val="20"/>
                <w:lang w:eastAsia="ru-RU"/>
              </w:rPr>
              <w:t>правоустановительной</w:t>
            </w:r>
            <w:proofErr w:type="spellEnd"/>
            <w:r w:rsidRPr="0063604C">
              <w:rPr>
                <w:rFonts w:ascii="Times New Roman" w:eastAsia="Times New Roman" w:hAnsi="Times New Roman" w:cs="Times New Roman"/>
                <w:sz w:val="20"/>
                <w:szCs w:val="20"/>
                <w:lang w:eastAsia="ru-RU"/>
              </w:rPr>
              <w:t xml:space="preserve"> техники; составлять юридические документы</w:t>
            </w: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B941C0">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63604C">
              <w:rPr>
                <w:rFonts w:ascii="Times New Roman" w:eastAsia="Times New Roman" w:hAnsi="Times New Roman" w:cs="Times New Roman"/>
                <w:b/>
                <w:sz w:val="20"/>
                <w:szCs w:val="20"/>
                <w:lang w:eastAsia="ru-RU"/>
              </w:rPr>
              <w:t>знать:</w:t>
            </w:r>
            <w:r w:rsidRPr="0063604C">
              <w:rPr>
                <w:rFonts w:ascii="Times New Roman" w:eastAsia="Times New Roman" w:hAnsi="Times New Roman" w:cs="Times New Roman"/>
                <w:sz w:val="20"/>
                <w:szCs w:val="20"/>
                <w:lang w:eastAsia="ru-RU"/>
              </w:rPr>
              <w:t xml:space="preserve"> правила выбора необходимого нормативного акта для решения поставленной задачи, значение юридических документов в правовом регулировании.</w:t>
            </w:r>
          </w:p>
          <w:p w:rsidR="00B941C0" w:rsidRPr="0063604C" w:rsidRDefault="00B941C0" w:rsidP="00B941C0">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63604C">
              <w:rPr>
                <w:rFonts w:ascii="Times New Roman" w:eastAsia="Times New Roman" w:hAnsi="Times New Roman" w:cs="Times New Roman"/>
                <w:sz w:val="20"/>
                <w:szCs w:val="20"/>
                <w:lang w:eastAsia="ru-RU"/>
              </w:rPr>
              <w:t>уметь: находить и пользоваться юридическими актами, востребованными в профессиональной деятельности.</w:t>
            </w:r>
          </w:p>
          <w:p w:rsidR="00B941C0" w:rsidRPr="0063604C" w:rsidRDefault="00B941C0" w:rsidP="00B941C0">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B941C0">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B941C0">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B941C0">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B941C0">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B941C0">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B941C0">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B941C0" w:rsidRPr="0063604C" w:rsidRDefault="00B941C0" w:rsidP="00B941C0">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7C2071">
              <w:rPr>
                <w:rFonts w:ascii="Times New Roman" w:eastAsia="Times New Roman" w:hAnsi="Times New Roman" w:cs="Times New Roman"/>
                <w:b/>
                <w:sz w:val="20"/>
                <w:szCs w:val="20"/>
                <w:lang w:eastAsia="ru-RU"/>
              </w:rPr>
              <w:t>знать:</w:t>
            </w:r>
            <w:r w:rsidRPr="0063604C">
              <w:rPr>
                <w:rFonts w:ascii="Times New Roman" w:eastAsia="Times New Roman" w:hAnsi="Times New Roman" w:cs="Times New Roman"/>
                <w:sz w:val="20"/>
                <w:szCs w:val="20"/>
                <w:lang w:eastAsia="ru-RU"/>
              </w:rPr>
              <w:t xml:space="preserve"> правила проведения и виды экспертных оценок нормативных правовых актов и их проектов.</w:t>
            </w:r>
          </w:p>
          <w:p w:rsidR="00B941C0" w:rsidRPr="0063604C" w:rsidRDefault="00B941C0" w:rsidP="00B941C0">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7C2071">
              <w:rPr>
                <w:rFonts w:ascii="Times New Roman" w:eastAsia="Times New Roman" w:hAnsi="Times New Roman" w:cs="Times New Roman"/>
                <w:b/>
                <w:sz w:val="20"/>
                <w:szCs w:val="20"/>
                <w:lang w:eastAsia="ru-RU"/>
              </w:rPr>
              <w:t>уметь:</w:t>
            </w:r>
            <w:r w:rsidRPr="0063604C">
              <w:rPr>
                <w:rFonts w:ascii="Times New Roman" w:eastAsia="Times New Roman" w:hAnsi="Times New Roman" w:cs="Times New Roman"/>
                <w:sz w:val="20"/>
                <w:szCs w:val="20"/>
                <w:lang w:eastAsia="ru-RU"/>
              </w:rPr>
              <w:t xml:space="preserve"> осуществлять правовую экспертизу нормативных правовых актов и их проектов, оценивать уровень юридической техники.</w:t>
            </w:r>
          </w:p>
          <w:p w:rsidR="00B941C0" w:rsidRPr="0063604C" w:rsidRDefault="00B941C0"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D17D76" w:rsidRPr="0063604C" w:rsidRDefault="00D17D76" w:rsidP="00D17D76">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63604C">
              <w:rPr>
                <w:rFonts w:ascii="Times New Roman" w:eastAsia="Times New Roman" w:hAnsi="Times New Roman" w:cs="Times New Roman"/>
                <w:b/>
                <w:sz w:val="20"/>
                <w:szCs w:val="20"/>
                <w:lang w:eastAsia="ru-RU"/>
              </w:rPr>
              <w:t xml:space="preserve">знать: </w:t>
            </w:r>
            <w:r w:rsidRPr="0063604C">
              <w:rPr>
                <w:rFonts w:ascii="Times New Roman" w:eastAsia="Times New Roman" w:hAnsi="Times New Roman" w:cs="Times New Roman"/>
                <w:sz w:val="20"/>
                <w:szCs w:val="20"/>
                <w:lang w:eastAsia="ru-RU"/>
              </w:rPr>
              <w:t>необходимые в правотворческой и правоприменительной деятельности нормы права.</w:t>
            </w:r>
          </w:p>
          <w:p w:rsidR="00D17D76" w:rsidRPr="0063604C" w:rsidRDefault="00D17D76" w:rsidP="00D17D76">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63604C">
              <w:rPr>
                <w:rFonts w:ascii="Times New Roman" w:eastAsia="Times New Roman" w:hAnsi="Times New Roman" w:cs="Times New Roman"/>
                <w:b/>
                <w:sz w:val="20"/>
                <w:szCs w:val="20"/>
                <w:lang w:eastAsia="ru-RU"/>
              </w:rPr>
              <w:t xml:space="preserve">уметь: </w:t>
            </w:r>
            <w:r w:rsidRPr="0063604C">
              <w:rPr>
                <w:rFonts w:ascii="Times New Roman" w:eastAsia="Times New Roman" w:hAnsi="Times New Roman" w:cs="Times New Roman"/>
                <w:sz w:val="20"/>
                <w:szCs w:val="20"/>
                <w:lang w:eastAsia="ru-RU"/>
              </w:rPr>
              <w:t xml:space="preserve">применять на практике </w:t>
            </w:r>
          </w:p>
          <w:p w:rsidR="00D17D76" w:rsidRPr="0063604C" w:rsidRDefault="00D17D76" w:rsidP="00D17D76">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63604C">
              <w:rPr>
                <w:rFonts w:ascii="Times New Roman" w:eastAsia="Times New Roman" w:hAnsi="Times New Roman" w:cs="Times New Roman"/>
                <w:sz w:val="20"/>
                <w:szCs w:val="20"/>
                <w:lang w:eastAsia="ru-RU"/>
              </w:rPr>
              <w:t>востребованные в правотворческой и правоприменительной деятельности правовые нормы.</w:t>
            </w:r>
          </w:p>
          <w:p w:rsidR="00D17D76" w:rsidRPr="0063604C" w:rsidRDefault="00D17D76" w:rsidP="00D17D76">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D17D76">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D17D76">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D17D76">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D17D76">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D17D76">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D17D76">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D17D76">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D17D76">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D17D76">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D17D76">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D17D76">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D17D76" w:rsidRPr="0063604C" w:rsidRDefault="00D17D76" w:rsidP="00D17D76">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63604C">
              <w:rPr>
                <w:rFonts w:ascii="Times New Roman" w:eastAsia="Times New Roman" w:hAnsi="Times New Roman" w:cs="Times New Roman"/>
                <w:b/>
                <w:sz w:val="20"/>
                <w:szCs w:val="20"/>
                <w:lang w:eastAsia="ru-RU"/>
              </w:rPr>
              <w:t xml:space="preserve">знать: </w:t>
            </w:r>
            <w:r w:rsidRPr="0063604C">
              <w:rPr>
                <w:rFonts w:ascii="Times New Roman" w:eastAsia="Times New Roman" w:hAnsi="Times New Roman" w:cs="Times New Roman"/>
                <w:sz w:val="20"/>
                <w:szCs w:val="20"/>
                <w:lang w:eastAsia="ru-RU"/>
              </w:rPr>
              <w:t>порядок осуществления логических операций, связанных с анализом нормативных правовых актов в целях устранения правовых пробелов, коллизий в правоприменительной деятельности.</w:t>
            </w:r>
          </w:p>
          <w:p w:rsidR="00D17D76" w:rsidRPr="0063604C" w:rsidRDefault="00D17D76" w:rsidP="00D17D76">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r w:rsidRPr="0063604C">
              <w:rPr>
                <w:rFonts w:ascii="Times New Roman" w:eastAsia="Times New Roman" w:hAnsi="Times New Roman" w:cs="Times New Roman"/>
                <w:b/>
                <w:sz w:val="20"/>
                <w:szCs w:val="20"/>
                <w:lang w:eastAsia="ru-RU"/>
              </w:rPr>
              <w:t xml:space="preserve">уметь: </w:t>
            </w:r>
            <w:r w:rsidRPr="0063604C">
              <w:rPr>
                <w:rFonts w:ascii="Times New Roman" w:eastAsia="Times New Roman" w:hAnsi="Times New Roman" w:cs="Times New Roman"/>
                <w:sz w:val="20"/>
                <w:szCs w:val="20"/>
                <w:lang w:eastAsia="ru-RU"/>
              </w:rPr>
              <w:t xml:space="preserve">осуществлять сравнительно-правовой анализ нормативных правовых актов, пользоваться юридической терминологией; самостоятельно осваивать и применять новые методы получения и анализа информации в </w:t>
            </w:r>
            <w:r w:rsidRPr="0063604C">
              <w:rPr>
                <w:rFonts w:ascii="Times New Roman" w:eastAsia="Times New Roman" w:hAnsi="Times New Roman" w:cs="Times New Roman"/>
                <w:sz w:val="20"/>
                <w:szCs w:val="20"/>
                <w:lang w:eastAsia="ru-RU"/>
              </w:rPr>
              <w:lastRenderedPageBreak/>
              <w:t>интересах всестороннего объяснения того или иного социального явления.</w:t>
            </w:r>
          </w:p>
        </w:tc>
        <w:tc>
          <w:tcPr>
            <w:tcW w:w="5670" w:type="dxa"/>
            <w:tcBorders>
              <w:top w:val="single" w:sz="4" w:space="0" w:color="auto"/>
              <w:left w:val="single" w:sz="4" w:space="0" w:color="auto"/>
              <w:bottom w:val="single" w:sz="4" w:space="0" w:color="auto"/>
              <w:right w:val="single" w:sz="4" w:space="0" w:color="auto"/>
            </w:tcBorders>
            <w:hideMark/>
          </w:tcPr>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i/>
                <w:sz w:val="20"/>
                <w:szCs w:val="20"/>
                <w:lang w:eastAsia="ru-RU"/>
              </w:rPr>
            </w:pPr>
            <w:r w:rsidRPr="00FD7286">
              <w:rPr>
                <w:rFonts w:ascii="Times New Roman" w:eastAsia="Times New Roman" w:hAnsi="Times New Roman" w:cs="Times New Roman"/>
                <w:b/>
                <w:sz w:val="20"/>
                <w:szCs w:val="20"/>
                <w:lang w:eastAsia="ru-RU"/>
              </w:rPr>
              <w:lastRenderedPageBreak/>
              <w:t>Задание 1.</w:t>
            </w:r>
            <w:r w:rsidRPr="00FD7286">
              <w:rPr>
                <w:rFonts w:ascii="Times New Roman" w:eastAsia="Times New Roman" w:hAnsi="Times New Roman" w:cs="Times New Roman"/>
                <w:sz w:val="20"/>
                <w:szCs w:val="20"/>
                <w:lang w:eastAsia="ru-RU"/>
              </w:rPr>
              <w:t xml:space="preserve"> </w:t>
            </w:r>
            <w:r w:rsidRPr="00FD7286">
              <w:rPr>
                <w:rFonts w:ascii="Times New Roman" w:eastAsia="Times New Roman" w:hAnsi="Times New Roman" w:cs="Times New Roman"/>
                <w:i/>
                <w:sz w:val="20"/>
                <w:szCs w:val="20"/>
                <w:lang w:eastAsia="ru-RU"/>
              </w:rPr>
              <w:t>Ознакомьтесь с приведенным ниже перечнем видов юридических документов и определите те из них, которые не являются нормативными правовыми актами:</w:t>
            </w:r>
          </w:p>
          <w:p w:rsidR="008119A4" w:rsidRPr="00FD7286" w:rsidRDefault="008119A4" w:rsidP="00FD7286">
            <w:pPr>
              <w:tabs>
                <w:tab w:val="left" w:pos="0"/>
                <w:tab w:val="left" w:pos="176"/>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1.</w:t>
            </w:r>
            <w:r w:rsidRPr="00FD7286">
              <w:rPr>
                <w:rFonts w:ascii="Times New Roman" w:eastAsia="Times New Roman" w:hAnsi="Times New Roman" w:cs="Times New Roman"/>
                <w:sz w:val="20"/>
                <w:szCs w:val="20"/>
                <w:lang w:eastAsia="ru-RU"/>
              </w:rPr>
              <w:tab/>
              <w:t>Федеральный конституционный закон</w:t>
            </w:r>
          </w:p>
          <w:p w:rsidR="008119A4" w:rsidRPr="00FD7286" w:rsidRDefault="008119A4" w:rsidP="00FD7286">
            <w:pPr>
              <w:tabs>
                <w:tab w:val="left" w:pos="0"/>
                <w:tab w:val="left" w:pos="176"/>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2.</w:t>
            </w:r>
            <w:r w:rsidRPr="00FD7286">
              <w:rPr>
                <w:rFonts w:ascii="Times New Roman" w:eastAsia="Times New Roman" w:hAnsi="Times New Roman" w:cs="Times New Roman"/>
                <w:sz w:val="20"/>
                <w:szCs w:val="20"/>
                <w:lang w:eastAsia="ru-RU"/>
              </w:rPr>
              <w:tab/>
              <w:t>Постановление Конституционного Суда РФ</w:t>
            </w:r>
          </w:p>
          <w:p w:rsidR="008119A4" w:rsidRPr="00FD7286" w:rsidRDefault="008119A4" w:rsidP="00FD7286">
            <w:pPr>
              <w:tabs>
                <w:tab w:val="left" w:pos="0"/>
                <w:tab w:val="left" w:pos="176"/>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3.</w:t>
            </w:r>
            <w:r w:rsidRPr="00FD7286">
              <w:rPr>
                <w:rFonts w:ascii="Times New Roman" w:eastAsia="Times New Roman" w:hAnsi="Times New Roman" w:cs="Times New Roman"/>
                <w:sz w:val="20"/>
                <w:szCs w:val="20"/>
                <w:lang w:eastAsia="ru-RU"/>
              </w:rPr>
              <w:tab/>
              <w:t>Бюджетное послание Президента РФ</w:t>
            </w:r>
          </w:p>
          <w:p w:rsidR="008119A4" w:rsidRPr="00FD7286" w:rsidRDefault="008119A4" w:rsidP="00FD7286">
            <w:pPr>
              <w:tabs>
                <w:tab w:val="left" w:pos="0"/>
                <w:tab w:val="left" w:pos="176"/>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4.</w:t>
            </w:r>
            <w:r w:rsidRPr="00FD7286">
              <w:rPr>
                <w:rFonts w:ascii="Times New Roman" w:eastAsia="Times New Roman" w:hAnsi="Times New Roman" w:cs="Times New Roman"/>
                <w:sz w:val="20"/>
                <w:szCs w:val="20"/>
                <w:lang w:eastAsia="ru-RU"/>
              </w:rPr>
              <w:tab/>
              <w:t>Инструктивное письмо Министерства Финансов РФ</w:t>
            </w:r>
          </w:p>
          <w:p w:rsidR="008119A4" w:rsidRPr="00FD7286" w:rsidRDefault="008119A4" w:rsidP="00FD7286">
            <w:pPr>
              <w:tabs>
                <w:tab w:val="left" w:pos="0"/>
                <w:tab w:val="left" w:pos="176"/>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5.</w:t>
            </w:r>
            <w:r w:rsidRPr="00FD7286">
              <w:rPr>
                <w:rFonts w:ascii="Times New Roman" w:eastAsia="Times New Roman" w:hAnsi="Times New Roman" w:cs="Times New Roman"/>
                <w:sz w:val="20"/>
                <w:szCs w:val="20"/>
                <w:lang w:eastAsia="ru-RU"/>
              </w:rPr>
              <w:tab/>
              <w:t>Венская Конвенция о праве международных договоров</w:t>
            </w:r>
          </w:p>
          <w:p w:rsidR="008119A4" w:rsidRPr="00FD7286" w:rsidRDefault="008119A4" w:rsidP="00FD7286">
            <w:pPr>
              <w:tabs>
                <w:tab w:val="left" w:pos="0"/>
                <w:tab w:val="left" w:pos="176"/>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6.</w:t>
            </w:r>
            <w:r w:rsidRPr="00FD7286">
              <w:rPr>
                <w:rFonts w:ascii="Times New Roman" w:eastAsia="Times New Roman" w:hAnsi="Times New Roman" w:cs="Times New Roman"/>
                <w:sz w:val="20"/>
                <w:szCs w:val="20"/>
                <w:lang w:eastAsia="ru-RU"/>
              </w:rPr>
              <w:tab/>
              <w:t>Государственный земельный кадастр РФ</w:t>
            </w:r>
          </w:p>
          <w:p w:rsidR="008119A4" w:rsidRPr="00FD7286" w:rsidRDefault="008119A4" w:rsidP="00FD7286">
            <w:pPr>
              <w:tabs>
                <w:tab w:val="left" w:pos="0"/>
                <w:tab w:val="left" w:pos="176"/>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lastRenderedPageBreak/>
              <w:t>7.</w:t>
            </w:r>
            <w:r w:rsidRPr="00FD7286">
              <w:rPr>
                <w:rFonts w:ascii="Times New Roman" w:eastAsia="Times New Roman" w:hAnsi="Times New Roman" w:cs="Times New Roman"/>
                <w:sz w:val="20"/>
                <w:szCs w:val="20"/>
                <w:lang w:eastAsia="ru-RU"/>
              </w:rPr>
              <w:tab/>
              <w:t>Послание Президента РФ к Федеральному Собранию РФ</w:t>
            </w:r>
          </w:p>
          <w:p w:rsidR="008119A4" w:rsidRPr="00FD7286" w:rsidRDefault="008119A4" w:rsidP="00FD7286">
            <w:pPr>
              <w:tabs>
                <w:tab w:val="left" w:pos="0"/>
                <w:tab w:val="left" w:pos="176"/>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8.</w:t>
            </w:r>
            <w:r w:rsidRPr="00FD7286">
              <w:rPr>
                <w:rFonts w:ascii="Times New Roman" w:eastAsia="Times New Roman" w:hAnsi="Times New Roman" w:cs="Times New Roman"/>
                <w:sz w:val="20"/>
                <w:szCs w:val="20"/>
                <w:lang w:eastAsia="ru-RU"/>
              </w:rPr>
              <w:tab/>
              <w:t>Уголовный кодекс РФ</w:t>
            </w:r>
          </w:p>
          <w:p w:rsidR="008119A4" w:rsidRPr="00FD7286" w:rsidRDefault="008119A4" w:rsidP="00FD7286">
            <w:pPr>
              <w:tabs>
                <w:tab w:val="left" w:pos="0"/>
                <w:tab w:val="left" w:pos="176"/>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9.</w:t>
            </w:r>
            <w:r w:rsidRPr="00FD7286">
              <w:rPr>
                <w:rFonts w:ascii="Times New Roman" w:eastAsia="Times New Roman" w:hAnsi="Times New Roman" w:cs="Times New Roman"/>
                <w:sz w:val="20"/>
                <w:szCs w:val="20"/>
                <w:lang w:eastAsia="ru-RU"/>
              </w:rPr>
              <w:tab/>
              <w:t>Приговор суда</w:t>
            </w:r>
          </w:p>
          <w:p w:rsidR="008119A4" w:rsidRPr="00FD7286" w:rsidRDefault="008119A4" w:rsidP="00FD7286">
            <w:pPr>
              <w:tabs>
                <w:tab w:val="left" w:pos="0"/>
                <w:tab w:val="left" w:pos="176"/>
                <w:tab w:val="left" w:pos="318"/>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10.</w:t>
            </w:r>
            <w:r w:rsidRPr="00FD7286">
              <w:rPr>
                <w:rFonts w:ascii="Times New Roman" w:eastAsia="Times New Roman" w:hAnsi="Times New Roman" w:cs="Times New Roman"/>
                <w:sz w:val="20"/>
                <w:szCs w:val="20"/>
                <w:lang w:eastAsia="ru-RU"/>
              </w:rPr>
              <w:tab/>
              <w:t>Постановление Пленума Верховного Суда РФ.</w:t>
            </w:r>
          </w:p>
          <w:p w:rsidR="008119A4" w:rsidRPr="00FD7286" w:rsidRDefault="008119A4" w:rsidP="00FD7286">
            <w:pPr>
              <w:tabs>
                <w:tab w:val="left" w:pos="0"/>
                <w:tab w:val="left" w:pos="176"/>
                <w:tab w:val="left" w:pos="318"/>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11.</w:t>
            </w:r>
            <w:r w:rsidRPr="00FD7286">
              <w:rPr>
                <w:rFonts w:ascii="Times New Roman" w:eastAsia="Times New Roman" w:hAnsi="Times New Roman" w:cs="Times New Roman"/>
                <w:sz w:val="20"/>
                <w:szCs w:val="20"/>
                <w:lang w:eastAsia="ru-RU"/>
              </w:rPr>
              <w:tab/>
              <w:t>Основы законодательства Российской Федерации о нотариате</w:t>
            </w:r>
          </w:p>
          <w:p w:rsidR="008119A4" w:rsidRPr="00FD7286" w:rsidRDefault="008119A4" w:rsidP="00FD7286">
            <w:pPr>
              <w:tabs>
                <w:tab w:val="left" w:pos="0"/>
                <w:tab w:val="left" w:pos="176"/>
                <w:tab w:val="left" w:pos="318"/>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12.</w:t>
            </w:r>
            <w:r w:rsidRPr="00FD7286">
              <w:rPr>
                <w:rFonts w:ascii="Times New Roman" w:eastAsia="Times New Roman" w:hAnsi="Times New Roman" w:cs="Times New Roman"/>
                <w:sz w:val="20"/>
                <w:szCs w:val="20"/>
                <w:lang w:eastAsia="ru-RU"/>
              </w:rPr>
              <w:tab/>
              <w:t>Федеральный закон РФ</w:t>
            </w:r>
          </w:p>
          <w:p w:rsidR="008119A4" w:rsidRPr="00FD7286" w:rsidRDefault="008119A4" w:rsidP="00FD7286">
            <w:pPr>
              <w:tabs>
                <w:tab w:val="left" w:pos="0"/>
                <w:tab w:val="left" w:pos="176"/>
                <w:tab w:val="left" w:pos="318"/>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13.</w:t>
            </w:r>
            <w:r w:rsidRPr="00FD7286">
              <w:rPr>
                <w:rFonts w:ascii="Times New Roman" w:eastAsia="Times New Roman" w:hAnsi="Times New Roman" w:cs="Times New Roman"/>
                <w:sz w:val="20"/>
                <w:szCs w:val="20"/>
                <w:lang w:eastAsia="ru-RU"/>
              </w:rPr>
              <w:tab/>
              <w:t>Международный пакт о гражданских и политических правах</w:t>
            </w:r>
          </w:p>
          <w:p w:rsidR="008119A4" w:rsidRPr="00FD7286" w:rsidRDefault="008119A4" w:rsidP="00FD7286">
            <w:pPr>
              <w:tabs>
                <w:tab w:val="left" w:pos="0"/>
                <w:tab w:val="left" w:pos="176"/>
                <w:tab w:val="left" w:pos="318"/>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14.</w:t>
            </w:r>
            <w:r w:rsidRPr="00FD7286">
              <w:rPr>
                <w:rFonts w:ascii="Times New Roman" w:eastAsia="Times New Roman" w:hAnsi="Times New Roman" w:cs="Times New Roman"/>
                <w:sz w:val="20"/>
                <w:szCs w:val="20"/>
                <w:lang w:eastAsia="ru-RU"/>
              </w:rPr>
              <w:tab/>
              <w:t>Указ Президента РФ</w:t>
            </w:r>
          </w:p>
          <w:p w:rsidR="008119A4" w:rsidRPr="00FD7286" w:rsidRDefault="008119A4" w:rsidP="00FD7286">
            <w:pPr>
              <w:tabs>
                <w:tab w:val="left" w:pos="0"/>
                <w:tab w:val="left" w:pos="176"/>
                <w:tab w:val="left" w:pos="318"/>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15.</w:t>
            </w:r>
            <w:r w:rsidRPr="00FD7286">
              <w:rPr>
                <w:rFonts w:ascii="Times New Roman" w:eastAsia="Times New Roman" w:hAnsi="Times New Roman" w:cs="Times New Roman"/>
                <w:sz w:val="20"/>
                <w:szCs w:val="20"/>
                <w:lang w:eastAsia="ru-RU"/>
              </w:rPr>
              <w:tab/>
              <w:t>Постановление Правительства РФ</w:t>
            </w:r>
          </w:p>
          <w:p w:rsidR="008119A4" w:rsidRPr="00FD7286" w:rsidRDefault="008119A4" w:rsidP="00FD7286">
            <w:pPr>
              <w:tabs>
                <w:tab w:val="left" w:pos="0"/>
                <w:tab w:val="left" w:pos="176"/>
                <w:tab w:val="left" w:pos="318"/>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16.</w:t>
            </w:r>
            <w:r w:rsidRPr="00FD7286">
              <w:rPr>
                <w:rFonts w:ascii="Times New Roman" w:eastAsia="Times New Roman" w:hAnsi="Times New Roman" w:cs="Times New Roman"/>
                <w:sz w:val="20"/>
                <w:szCs w:val="20"/>
                <w:lang w:eastAsia="ru-RU"/>
              </w:rPr>
              <w:tab/>
              <w:t>Регламент Государственной Думы РФ</w:t>
            </w:r>
          </w:p>
          <w:p w:rsidR="008119A4" w:rsidRPr="00FD7286" w:rsidRDefault="008119A4" w:rsidP="00FD7286">
            <w:pPr>
              <w:tabs>
                <w:tab w:val="left" w:pos="0"/>
                <w:tab w:val="left" w:pos="176"/>
                <w:tab w:val="left" w:pos="318"/>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17.</w:t>
            </w:r>
            <w:r w:rsidRPr="00FD7286">
              <w:rPr>
                <w:rFonts w:ascii="Times New Roman" w:eastAsia="Times New Roman" w:hAnsi="Times New Roman" w:cs="Times New Roman"/>
                <w:sz w:val="20"/>
                <w:szCs w:val="20"/>
                <w:lang w:eastAsia="ru-RU"/>
              </w:rPr>
              <w:tab/>
              <w:t>Конституция РФ</w:t>
            </w:r>
          </w:p>
          <w:p w:rsidR="008119A4" w:rsidRPr="00FD7286" w:rsidRDefault="008119A4" w:rsidP="00FD7286">
            <w:pPr>
              <w:tabs>
                <w:tab w:val="left" w:pos="0"/>
                <w:tab w:val="left" w:pos="176"/>
                <w:tab w:val="left" w:pos="318"/>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18.</w:t>
            </w:r>
            <w:r w:rsidRPr="00FD7286">
              <w:rPr>
                <w:rFonts w:ascii="Times New Roman" w:eastAsia="Times New Roman" w:hAnsi="Times New Roman" w:cs="Times New Roman"/>
                <w:sz w:val="20"/>
                <w:szCs w:val="20"/>
                <w:lang w:eastAsia="ru-RU"/>
              </w:rPr>
              <w:tab/>
              <w:t>Европейская конвенция о взаимной правовой помощи по уголовным делам от 20 апреля 1959 г.</w:t>
            </w:r>
          </w:p>
          <w:p w:rsidR="008119A4" w:rsidRPr="00FD7286" w:rsidRDefault="008119A4" w:rsidP="00FD7286">
            <w:pPr>
              <w:tabs>
                <w:tab w:val="left" w:pos="0"/>
                <w:tab w:val="left" w:pos="318"/>
                <w:tab w:val="left" w:pos="705"/>
              </w:tabs>
              <w:suppressAutoHyphens/>
              <w:spacing w:after="0" w:line="240" w:lineRule="auto"/>
              <w:contextualSpacing/>
              <w:jc w:val="both"/>
              <w:rPr>
                <w:rFonts w:ascii="Times New Roman" w:eastAsia="Times New Roman" w:hAnsi="Times New Roman" w:cs="Times New Roman"/>
                <w:b/>
                <w:sz w:val="20"/>
                <w:szCs w:val="20"/>
                <w:lang w:eastAsia="ru-RU"/>
              </w:rPr>
            </w:pPr>
          </w:p>
          <w:p w:rsidR="00B941C0" w:rsidRDefault="00B941C0" w:rsidP="008119A4">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p>
          <w:p w:rsidR="008119A4" w:rsidRPr="00FD7286" w:rsidRDefault="00D17D76" w:rsidP="008119A4">
            <w:pPr>
              <w:tabs>
                <w:tab w:val="left" w:pos="0"/>
              </w:tabs>
              <w:suppressAutoHyphens/>
              <w:spacing w:after="0" w:line="240" w:lineRule="auto"/>
              <w:contextualSpacing/>
              <w:jc w:val="both"/>
              <w:rPr>
                <w:rFonts w:ascii="Times New Roman" w:eastAsia="Times New Roman" w:hAnsi="Times New Roman" w:cs="Times New Roman"/>
                <w:i/>
                <w:sz w:val="20"/>
                <w:szCs w:val="20"/>
                <w:lang w:eastAsia="ru-RU"/>
              </w:rPr>
            </w:pPr>
            <w:r>
              <w:rPr>
                <w:rFonts w:ascii="Times New Roman" w:eastAsia="Times New Roman" w:hAnsi="Times New Roman" w:cs="Times New Roman"/>
                <w:b/>
                <w:sz w:val="20"/>
                <w:szCs w:val="20"/>
                <w:lang w:eastAsia="ru-RU"/>
              </w:rPr>
              <w:t>Задание 2</w:t>
            </w:r>
            <w:r w:rsidR="008119A4" w:rsidRPr="00FD7286">
              <w:rPr>
                <w:rFonts w:ascii="Times New Roman" w:eastAsia="Times New Roman" w:hAnsi="Times New Roman" w:cs="Times New Roman"/>
                <w:b/>
                <w:sz w:val="20"/>
                <w:szCs w:val="20"/>
                <w:lang w:eastAsia="ru-RU"/>
              </w:rPr>
              <w:t xml:space="preserve">. </w:t>
            </w:r>
            <w:r w:rsidR="008119A4" w:rsidRPr="00FD7286">
              <w:rPr>
                <w:rFonts w:ascii="Times New Roman" w:eastAsia="Times New Roman" w:hAnsi="Times New Roman" w:cs="Times New Roman"/>
                <w:i/>
                <w:sz w:val="20"/>
                <w:szCs w:val="20"/>
                <w:lang w:eastAsia="ru-RU"/>
              </w:rPr>
              <w:t>Ознакомьтесь с приведенным ниже перечнем, и выделите из него субъектов, обладающих правом законодательной инициативы на федеральном уровне. Укажите, кто из перечисленных субъектов, может обладать правом законодательной инициативы на региональном уровне?</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Судебные органы Российской Федерации</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 xml:space="preserve">Президент Российской Федерации, </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 xml:space="preserve">Совет Федерации РФ, </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Государственная Дума РФ,</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Граждане Российской Федерации,</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Уполномоченный по правам человека в РФ,</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Политические партии,</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 xml:space="preserve">члены Совета Федерации, </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 xml:space="preserve">депутаты Государственной Думы, </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граждане Российской Федерации,</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 xml:space="preserve">Правительство Российской Федерации, </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федеральные органы исполнительной власти,</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Генеральный прокурор РФ,</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Высший арбитражный суд РФ,</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Конституционный суд РФ,</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Верховный суд РФ,</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исполнительные органы субъектов Российской Федерации</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законодательные (представительные) органы субъектов Российской Федерации.</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i/>
                <w:sz w:val="20"/>
                <w:szCs w:val="20"/>
                <w:lang w:eastAsia="ru-RU"/>
              </w:rPr>
            </w:pPr>
            <w:r w:rsidRPr="00FD7286">
              <w:rPr>
                <w:rFonts w:ascii="Times New Roman" w:eastAsia="Times New Roman" w:hAnsi="Times New Roman" w:cs="Times New Roman"/>
                <w:b/>
                <w:sz w:val="20"/>
                <w:szCs w:val="20"/>
                <w:lang w:eastAsia="ru-RU"/>
              </w:rPr>
              <w:t xml:space="preserve">Задание </w:t>
            </w:r>
            <w:r w:rsidR="00D17D76">
              <w:rPr>
                <w:rFonts w:ascii="Times New Roman" w:eastAsia="Times New Roman" w:hAnsi="Times New Roman" w:cs="Times New Roman"/>
                <w:b/>
                <w:sz w:val="20"/>
                <w:szCs w:val="20"/>
                <w:lang w:eastAsia="ru-RU"/>
              </w:rPr>
              <w:t>3</w:t>
            </w:r>
            <w:r w:rsidRPr="00FD7286">
              <w:rPr>
                <w:rFonts w:ascii="Times New Roman" w:eastAsia="Times New Roman" w:hAnsi="Times New Roman" w:cs="Times New Roman"/>
                <w:b/>
                <w:sz w:val="20"/>
                <w:szCs w:val="20"/>
                <w:lang w:eastAsia="ru-RU"/>
              </w:rPr>
              <w:t xml:space="preserve">. </w:t>
            </w:r>
            <w:r w:rsidRPr="00FD7286">
              <w:rPr>
                <w:rFonts w:ascii="Times New Roman" w:eastAsia="Times New Roman" w:hAnsi="Times New Roman" w:cs="Times New Roman"/>
                <w:i/>
                <w:sz w:val="20"/>
                <w:szCs w:val="20"/>
                <w:lang w:eastAsia="ru-RU"/>
              </w:rPr>
              <w:t>Ознакомьтесь с фрагментом внесенного в Государственную Думу РФ законопроекта «О внесении изменений в Уголовный кодекс Российской Федерации и в Уголовно-процессуальный кодекс Российской Федерации» нормы, и укажите, какие правила юридической техники, и требования законодательства здесь нарушены.</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“Статья 1441. Нарушение трудовых прав гражданина по политическим мотивам</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 xml:space="preserve">1. Противоправный перевод граждан на нижеоплачиваемую работу, а равно необоснованный отказ или перенос очередного отпуска либо </w:t>
            </w:r>
            <w:proofErr w:type="gramStart"/>
            <w:r w:rsidRPr="00FD7286">
              <w:rPr>
                <w:rFonts w:ascii="Times New Roman" w:eastAsia="Times New Roman" w:hAnsi="Times New Roman" w:cs="Times New Roman"/>
                <w:sz w:val="20"/>
                <w:szCs w:val="20"/>
                <w:lang w:eastAsia="ru-RU"/>
              </w:rPr>
              <w:t>иное  необоснованное</w:t>
            </w:r>
            <w:proofErr w:type="gramEnd"/>
            <w:r w:rsidRPr="00FD7286">
              <w:rPr>
                <w:rFonts w:ascii="Times New Roman" w:eastAsia="Times New Roman" w:hAnsi="Times New Roman" w:cs="Times New Roman"/>
                <w:sz w:val="20"/>
                <w:szCs w:val="20"/>
                <w:lang w:eastAsia="ru-RU"/>
              </w:rPr>
              <w:t xml:space="preserve"> нарушение трудовых прав гражданина по мотивам его принадлежности к политической партии, общественному или религиозному объединению, или по мотивам его деятельности в пользу или против политической партии, общественного или религиозного объединения, а равно по иным политическим мотивам, –</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 xml:space="preserve">наказываются штрафом в размере от ста тысяч до трехсот тысяч рублей или в размере заработной платы или </w:t>
            </w:r>
            <w:proofErr w:type="gramStart"/>
            <w:r w:rsidRPr="00FD7286">
              <w:rPr>
                <w:rFonts w:ascii="Times New Roman" w:eastAsia="Times New Roman" w:hAnsi="Times New Roman" w:cs="Times New Roman"/>
                <w:sz w:val="20"/>
                <w:szCs w:val="20"/>
                <w:lang w:eastAsia="ru-RU"/>
              </w:rPr>
              <w:t>иного дохода</w:t>
            </w:r>
            <w:proofErr w:type="gramEnd"/>
            <w:r w:rsidRPr="00FD7286">
              <w:rPr>
                <w:rFonts w:ascii="Times New Roman" w:eastAsia="Times New Roman" w:hAnsi="Times New Roman" w:cs="Times New Roman"/>
                <w:sz w:val="20"/>
                <w:szCs w:val="20"/>
                <w:lang w:eastAsia="ru-RU"/>
              </w:rPr>
              <w:t xml:space="preserve"> осужденного за период от одного года до двух лет,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от ста до двухсот часов, </w:t>
            </w:r>
            <w:r w:rsidRPr="00FD7286">
              <w:rPr>
                <w:rFonts w:ascii="Times New Roman" w:eastAsia="Times New Roman" w:hAnsi="Times New Roman" w:cs="Times New Roman"/>
                <w:sz w:val="20"/>
                <w:szCs w:val="20"/>
                <w:lang w:eastAsia="ru-RU"/>
              </w:rPr>
              <w:lastRenderedPageBreak/>
              <w:t>либо исправительными работами на срок от одного года до восемнадцати месяцев, либо лишением свободы на срок до трех лет.</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 xml:space="preserve">2. Необоснованный отказ в приеме на работу или необоснованное увольнение гражданина, </w:t>
            </w:r>
            <w:proofErr w:type="gramStart"/>
            <w:r w:rsidRPr="00FD7286">
              <w:rPr>
                <w:rFonts w:ascii="Times New Roman" w:eastAsia="Times New Roman" w:hAnsi="Times New Roman" w:cs="Times New Roman"/>
                <w:sz w:val="20"/>
                <w:szCs w:val="20"/>
                <w:lang w:eastAsia="ru-RU"/>
              </w:rPr>
              <w:t>совершенные  по</w:t>
            </w:r>
            <w:proofErr w:type="gramEnd"/>
            <w:r w:rsidRPr="00FD7286">
              <w:rPr>
                <w:rFonts w:ascii="Times New Roman" w:eastAsia="Times New Roman" w:hAnsi="Times New Roman" w:cs="Times New Roman"/>
                <w:sz w:val="20"/>
                <w:szCs w:val="20"/>
                <w:lang w:eastAsia="ru-RU"/>
              </w:rPr>
              <w:t xml:space="preserve"> мотивам, указанным в части первой настоящей статьи, –</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 xml:space="preserve">наказываются штрафом в размере от двухсот тысяч до пятисот тысяч рублей или в размере заработной платы или </w:t>
            </w:r>
            <w:proofErr w:type="gramStart"/>
            <w:r w:rsidRPr="00FD7286">
              <w:rPr>
                <w:rFonts w:ascii="Times New Roman" w:eastAsia="Times New Roman" w:hAnsi="Times New Roman" w:cs="Times New Roman"/>
                <w:sz w:val="20"/>
                <w:szCs w:val="20"/>
                <w:lang w:eastAsia="ru-RU"/>
              </w:rPr>
              <w:t>иного дохода</w:t>
            </w:r>
            <w:proofErr w:type="gramEnd"/>
            <w:r w:rsidRPr="00FD7286">
              <w:rPr>
                <w:rFonts w:ascii="Times New Roman" w:eastAsia="Times New Roman" w:hAnsi="Times New Roman" w:cs="Times New Roman"/>
                <w:sz w:val="20"/>
                <w:szCs w:val="20"/>
                <w:lang w:eastAsia="ru-RU"/>
              </w:rPr>
              <w:t xml:space="preserve"> осужденного за период от восемнадцати месяцев до трех лет, либо лишением права занимать определенные должности или заниматься определенной деятельностью на срок до пяти лет, либо обязательными работами на срок от ста двадцати до двухсот сорока часов, либо исправительными работами на срок от восемнадцати месяцев до двух лет, либо лишением свободы на срок до пяти лет.”.</w:t>
            </w:r>
          </w:p>
          <w:p w:rsidR="008119A4" w:rsidRPr="00FD7286" w:rsidRDefault="008119A4" w:rsidP="008119A4">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FD7286">
              <w:rPr>
                <w:rFonts w:ascii="Times New Roman" w:eastAsia="Times New Roman" w:hAnsi="Times New Roman" w:cs="Times New Roman"/>
                <w:b/>
                <w:sz w:val="20"/>
                <w:szCs w:val="20"/>
                <w:lang w:eastAsia="ru-RU"/>
              </w:rPr>
              <w:t xml:space="preserve">Задание </w:t>
            </w:r>
            <w:r w:rsidR="00D17D76">
              <w:rPr>
                <w:rFonts w:ascii="Times New Roman" w:eastAsia="Times New Roman" w:hAnsi="Times New Roman" w:cs="Times New Roman"/>
                <w:b/>
                <w:sz w:val="20"/>
                <w:szCs w:val="20"/>
                <w:lang w:eastAsia="ru-RU"/>
              </w:rPr>
              <w:t>4</w:t>
            </w:r>
            <w:r w:rsidRPr="00FD7286">
              <w:rPr>
                <w:rFonts w:ascii="Times New Roman" w:eastAsia="Times New Roman" w:hAnsi="Times New Roman" w:cs="Times New Roman"/>
                <w:b/>
                <w:sz w:val="20"/>
                <w:szCs w:val="20"/>
                <w:lang w:eastAsia="ru-RU"/>
              </w:rPr>
              <w:t xml:space="preserve">. </w:t>
            </w:r>
            <w:r w:rsidRPr="00FD7286">
              <w:rPr>
                <w:rFonts w:ascii="Times New Roman" w:eastAsia="Times New Roman" w:hAnsi="Times New Roman" w:cs="Times New Roman"/>
                <w:i/>
                <w:sz w:val="20"/>
                <w:szCs w:val="20"/>
                <w:lang w:eastAsia="ru-RU"/>
              </w:rPr>
              <w:t>Определите вид правовой нормы исходя из следующих классификаций:</w:t>
            </w:r>
          </w:p>
          <w:p w:rsidR="008119A4" w:rsidRPr="00FD7286" w:rsidRDefault="008119A4" w:rsidP="008119A4">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FD7286">
              <w:rPr>
                <w:rFonts w:ascii="Times New Roman" w:eastAsia="Times New Roman" w:hAnsi="Times New Roman" w:cs="Times New Roman"/>
                <w:i/>
                <w:sz w:val="20"/>
                <w:szCs w:val="20"/>
                <w:lang w:eastAsia="ru-RU"/>
              </w:rPr>
              <w:t>по предмету правового регулирования;</w:t>
            </w:r>
          </w:p>
          <w:p w:rsidR="008119A4" w:rsidRPr="00FD7286" w:rsidRDefault="008119A4" w:rsidP="008119A4">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FD7286">
              <w:rPr>
                <w:rFonts w:ascii="Times New Roman" w:eastAsia="Times New Roman" w:hAnsi="Times New Roman" w:cs="Times New Roman"/>
                <w:i/>
                <w:sz w:val="20"/>
                <w:szCs w:val="20"/>
                <w:lang w:eastAsia="ru-RU"/>
              </w:rPr>
              <w:t>по методу правового регулирования;</w:t>
            </w:r>
          </w:p>
          <w:p w:rsidR="008119A4" w:rsidRPr="00FD7286" w:rsidRDefault="008119A4" w:rsidP="008119A4">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FD7286">
              <w:rPr>
                <w:rFonts w:ascii="Times New Roman" w:eastAsia="Times New Roman" w:hAnsi="Times New Roman" w:cs="Times New Roman"/>
                <w:i/>
                <w:sz w:val="20"/>
                <w:szCs w:val="20"/>
                <w:lang w:eastAsia="ru-RU"/>
              </w:rPr>
              <w:t>по функциональной природе (социальному значению);</w:t>
            </w:r>
          </w:p>
          <w:p w:rsidR="008119A4" w:rsidRPr="00FD7286" w:rsidRDefault="008119A4" w:rsidP="008119A4">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FD7286">
              <w:rPr>
                <w:rFonts w:ascii="Times New Roman" w:eastAsia="Times New Roman" w:hAnsi="Times New Roman" w:cs="Times New Roman"/>
                <w:i/>
                <w:sz w:val="20"/>
                <w:szCs w:val="20"/>
                <w:lang w:eastAsia="ru-RU"/>
              </w:rPr>
              <w:t>по характеру предписываемых правил поведения</w:t>
            </w:r>
          </w:p>
          <w:p w:rsidR="008119A4" w:rsidRPr="00FD7286" w:rsidRDefault="008119A4" w:rsidP="008119A4">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FD7286">
              <w:rPr>
                <w:rFonts w:ascii="Times New Roman" w:eastAsia="Times New Roman" w:hAnsi="Times New Roman" w:cs="Times New Roman"/>
                <w:i/>
                <w:sz w:val="20"/>
                <w:szCs w:val="20"/>
                <w:lang w:eastAsia="ru-RU"/>
              </w:rPr>
              <w:t>по юридической силе;</w:t>
            </w:r>
          </w:p>
          <w:p w:rsidR="008119A4" w:rsidRPr="00FD7286" w:rsidRDefault="008119A4" w:rsidP="008119A4">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FD7286">
              <w:rPr>
                <w:rFonts w:ascii="Times New Roman" w:eastAsia="Times New Roman" w:hAnsi="Times New Roman" w:cs="Times New Roman"/>
                <w:i/>
                <w:sz w:val="20"/>
                <w:szCs w:val="20"/>
                <w:lang w:eastAsia="ru-RU"/>
              </w:rPr>
              <w:t>по сфере действия;</w:t>
            </w:r>
          </w:p>
          <w:p w:rsidR="008119A4" w:rsidRPr="00FD7286" w:rsidRDefault="008119A4" w:rsidP="008119A4">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FD7286">
              <w:rPr>
                <w:rFonts w:ascii="Times New Roman" w:eastAsia="Times New Roman" w:hAnsi="Times New Roman" w:cs="Times New Roman"/>
                <w:i/>
                <w:sz w:val="20"/>
                <w:szCs w:val="20"/>
                <w:lang w:eastAsia="ru-RU"/>
              </w:rPr>
              <w:t>по целевой направленности.</w:t>
            </w:r>
          </w:p>
          <w:p w:rsidR="008119A4" w:rsidRPr="00FD7286" w:rsidRDefault="008119A4" w:rsidP="008119A4">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«Статья 14. Обстоятельства, препятствующие заключению брака</w:t>
            </w:r>
          </w:p>
          <w:p w:rsidR="008119A4" w:rsidRPr="00FD7286" w:rsidRDefault="008119A4" w:rsidP="008119A4">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Не допускается заключение брака между:</w:t>
            </w:r>
          </w:p>
          <w:p w:rsidR="008119A4" w:rsidRPr="00FD7286" w:rsidRDefault="008119A4" w:rsidP="008119A4">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лицами, из которых хотя бы одно лицо уже состоит в другом зарегистрированном браке;</w:t>
            </w:r>
          </w:p>
          <w:p w:rsidR="008119A4" w:rsidRPr="00FD7286" w:rsidRDefault="008119A4" w:rsidP="008119A4">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 xml:space="preserve">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D7286">
              <w:rPr>
                <w:rFonts w:ascii="Times New Roman" w:eastAsia="Times New Roman" w:hAnsi="Times New Roman" w:cs="Times New Roman"/>
                <w:sz w:val="20"/>
                <w:szCs w:val="20"/>
                <w:lang w:eastAsia="ru-RU"/>
              </w:rPr>
              <w:t>неполнородными</w:t>
            </w:r>
            <w:proofErr w:type="spellEnd"/>
            <w:r w:rsidRPr="00FD7286">
              <w:rPr>
                <w:rFonts w:ascii="Times New Roman" w:eastAsia="Times New Roman" w:hAnsi="Times New Roman" w:cs="Times New Roman"/>
                <w:sz w:val="20"/>
                <w:szCs w:val="20"/>
                <w:lang w:eastAsia="ru-RU"/>
              </w:rPr>
              <w:t xml:space="preserve"> (имеющими общих отца или мать) братьями и сестрами);</w:t>
            </w:r>
          </w:p>
          <w:p w:rsidR="008119A4" w:rsidRPr="00FD7286" w:rsidRDefault="008119A4" w:rsidP="008119A4">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усыновителями и усыновленными;</w:t>
            </w:r>
          </w:p>
          <w:p w:rsidR="008119A4" w:rsidRDefault="008119A4" w:rsidP="008119A4">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лицами, из которых хотя бы одно лицо признано судом недееспособным вследствие психического расстройства.» (Семейный кодекс РФ)</w:t>
            </w:r>
          </w:p>
          <w:p w:rsidR="00473E27" w:rsidRDefault="00473E27" w:rsidP="008119A4">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p>
          <w:p w:rsidR="00473E27" w:rsidRPr="00FD7286" w:rsidRDefault="00473E27" w:rsidP="008119A4">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p>
          <w:p w:rsidR="008119A4" w:rsidRPr="00FD7286" w:rsidRDefault="008119A4" w:rsidP="008119A4">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b/>
                <w:sz w:val="20"/>
                <w:szCs w:val="20"/>
                <w:lang w:eastAsia="ru-RU"/>
              </w:rPr>
              <w:t xml:space="preserve">Задание </w:t>
            </w:r>
            <w:r w:rsidR="00D17D76">
              <w:rPr>
                <w:rFonts w:ascii="Times New Roman" w:eastAsia="Times New Roman" w:hAnsi="Times New Roman" w:cs="Times New Roman"/>
                <w:b/>
                <w:sz w:val="20"/>
                <w:szCs w:val="20"/>
                <w:lang w:eastAsia="ru-RU"/>
              </w:rPr>
              <w:t>5</w:t>
            </w:r>
            <w:r w:rsidRPr="00FD7286">
              <w:rPr>
                <w:rFonts w:ascii="Times New Roman" w:eastAsia="Times New Roman" w:hAnsi="Times New Roman" w:cs="Times New Roman"/>
                <w:b/>
                <w:sz w:val="20"/>
                <w:szCs w:val="20"/>
                <w:lang w:eastAsia="ru-RU"/>
              </w:rPr>
              <w:t xml:space="preserve">. </w:t>
            </w:r>
            <w:r w:rsidRPr="00FD7286">
              <w:rPr>
                <w:rFonts w:ascii="Times New Roman" w:eastAsia="Times New Roman" w:hAnsi="Times New Roman" w:cs="Times New Roman"/>
                <w:sz w:val="20"/>
                <w:szCs w:val="20"/>
                <w:lang w:eastAsia="ru-RU"/>
              </w:rPr>
              <w:t>При помощи методов анализа и синтеза исследуйте статьи 4,5 и 6 Федерального закона «О стратегическом планировании в РФ». Обратите внимание на следующие моменты.</w:t>
            </w:r>
          </w:p>
          <w:p w:rsidR="008119A4" w:rsidRPr="00FD7286" w:rsidRDefault="008119A4" w:rsidP="008119A4">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А) Охват стратегического планирования в РФ</w:t>
            </w:r>
          </w:p>
          <w:p w:rsidR="008119A4" w:rsidRPr="00FD7286" w:rsidRDefault="008119A4" w:rsidP="008119A4">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Б) Разграничение полномочий между уровнями ГВ и МС.</w:t>
            </w:r>
          </w:p>
          <w:p w:rsidR="008119A4" w:rsidRPr="00FD7286" w:rsidRDefault="008119A4" w:rsidP="008119A4">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В) Особенности в определении объема полномочий уровней ГВ и МС.</w:t>
            </w:r>
          </w:p>
          <w:p w:rsidR="008119A4" w:rsidRPr="00FD7286" w:rsidRDefault="008119A4" w:rsidP="008119A4">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В) Наличие неясных моментов в статьях.</w:t>
            </w:r>
          </w:p>
          <w:p w:rsidR="008119A4" w:rsidRPr="00FD7286" w:rsidRDefault="008119A4" w:rsidP="008119A4">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b/>
                <w:iCs/>
                <w:sz w:val="20"/>
                <w:szCs w:val="20"/>
              </w:rPr>
            </w:pPr>
            <w:r w:rsidRPr="00FD7286">
              <w:rPr>
                <w:rFonts w:ascii="Times New Roman" w:eastAsia="Times New Roman" w:hAnsi="Times New Roman" w:cs="Times New Roman"/>
                <w:i/>
                <w:sz w:val="20"/>
                <w:szCs w:val="20"/>
                <w:lang w:eastAsia="ru-RU"/>
              </w:rPr>
              <w:t>Сделайте выводы (критические выводы). Сформулируйте предложения по совершенствованию текста норм. Оформите результаты в виде аналитической записки</w:t>
            </w:r>
            <w:r w:rsidRPr="00FD7286">
              <w:rPr>
                <w:rFonts w:ascii="Times New Roman" w:eastAsia="Times New Roman" w:hAnsi="Times New Roman" w:cs="Times New Roman"/>
                <w:sz w:val="20"/>
                <w:szCs w:val="20"/>
                <w:lang w:eastAsia="ru-RU"/>
              </w:rPr>
              <w:t>.</w:t>
            </w:r>
          </w:p>
        </w:tc>
      </w:tr>
      <w:tr w:rsidR="008119A4" w:rsidRPr="00240B74" w:rsidTr="00473E27">
        <w:tc>
          <w:tcPr>
            <w:tcW w:w="1702" w:type="dxa"/>
            <w:tcBorders>
              <w:top w:val="single" w:sz="4" w:space="0" w:color="auto"/>
              <w:left w:val="single" w:sz="4" w:space="0" w:color="auto"/>
              <w:bottom w:val="single" w:sz="4" w:space="0" w:color="auto"/>
              <w:right w:val="single" w:sz="4" w:space="0" w:color="auto"/>
            </w:tcBorders>
            <w:hideMark/>
          </w:tcPr>
          <w:p w:rsidR="008119A4" w:rsidRPr="00FD7286" w:rsidRDefault="008119A4" w:rsidP="008119A4">
            <w:pPr>
              <w:widowControl w:val="0"/>
              <w:spacing w:after="0" w:line="240" w:lineRule="auto"/>
              <w:jc w:val="both"/>
              <w:rPr>
                <w:rFonts w:ascii="Times New Roman" w:eastAsia="Times New Roman" w:hAnsi="Times New Roman" w:cs="Times New Roman"/>
                <w:iCs/>
                <w:sz w:val="20"/>
                <w:szCs w:val="20"/>
                <w:u w:val="single"/>
              </w:rPr>
            </w:pPr>
            <w:r w:rsidRPr="00FD7286">
              <w:rPr>
                <w:rFonts w:ascii="Times New Roman" w:eastAsia="Times New Roman" w:hAnsi="Times New Roman" w:cs="Times New Roman"/>
                <w:color w:val="000000"/>
                <w:sz w:val="20"/>
                <w:szCs w:val="20"/>
                <w:lang w:eastAsia="ru-RU"/>
              </w:rPr>
              <w:lastRenderedPageBreak/>
              <w:t>Владение коммуникативными навыками и юридическим письмом; способность доводить свою аргументированную правовую позицию до сведения иных лиц, работать в коллективе для достижения необходимого результата. (ПКН-7)</w:t>
            </w:r>
          </w:p>
        </w:tc>
        <w:tc>
          <w:tcPr>
            <w:tcW w:w="1559" w:type="dxa"/>
            <w:tcBorders>
              <w:top w:val="single" w:sz="4" w:space="0" w:color="auto"/>
              <w:left w:val="single" w:sz="4" w:space="0" w:color="auto"/>
              <w:bottom w:val="single" w:sz="4" w:space="0" w:color="auto"/>
              <w:right w:val="single" w:sz="4" w:space="0" w:color="auto"/>
            </w:tcBorders>
          </w:tcPr>
          <w:p w:rsidR="008119A4" w:rsidRP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D17D76">
              <w:rPr>
                <w:rFonts w:ascii="Times New Roman" w:eastAsia="Times New Roman" w:hAnsi="Times New Roman" w:cs="Times New Roman"/>
                <w:iCs/>
                <w:sz w:val="20"/>
                <w:szCs w:val="20"/>
                <w:lang w:eastAsia="ru-RU"/>
              </w:rPr>
              <w:t>1. Обосновывает решения, обеспечивая их реализацию.</w:t>
            </w:r>
          </w:p>
          <w:p w:rsidR="00D17D76" w:rsidRP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P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P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P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P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P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P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P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P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D17D76">
              <w:rPr>
                <w:rFonts w:ascii="Times New Roman" w:eastAsia="Times New Roman" w:hAnsi="Times New Roman" w:cs="Times New Roman"/>
                <w:iCs/>
                <w:sz w:val="20"/>
                <w:szCs w:val="20"/>
                <w:lang w:eastAsia="ru-RU"/>
              </w:rPr>
              <w:t>2. Владеет навыками профессионального общения и коммуникации по вопросам организации и управления собственной профессиональной деятельности, электронной культуры.</w:t>
            </w: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P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D17D76">
              <w:rPr>
                <w:rFonts w:ascii="Times New Roman" w:eastAsia="Times New Roman" w:hAnsi="Times New Roman" w:cs="Times New Roman"/>
                <w:iCs/>
                <w:sz w:val="20"/>
                <w:szCs w:val="20"/>
                <w:lang w:eastAsia="ru-RU"/>
              </w:rPr>
              <w:t xml:space="preserve">3. Определяет способы разрешения конфликтной ситуации в профессиональной </w:t>
            </w:r>
            <w:r w:rsidRPr="00D17D76">
              <w:rPr>
                <w:rFonts w:ascii="Times New Roman" w:eastAsia="Times New Roman" w:hAnsi="Times New Roman" w:cs="Times New Roman"/>
                <w:iCs/>
                <w:sz w:val="20"/>
                <w:szCs w:val="20"/>
                <w:lang w:eastAsia="ru-RU"/>
              </w:rPr>
              <w:lastRenderedPageBreak/>
              <w:t>деятельности юриста.</w:t>
            </w: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D17D76">
              <w:rPr>
                <w:rFonts w:ascii="Times New Roman" w:eastAsia="Times New Roman" w:hAnsi="Times New Roman" w:cs="Times New Roman"/>
                <w:iCs/>
                <w:sz w:val="20"/>
                <w:szCs w:val="20"/>
                <w:lang w:eastAsia="ru-RU"/>
              </w:rPr>
              <w:t>4. Находит возможные пути и способы решения поставленных профессиональных задач в составе команды.</w:t>
            </w: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P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D17D76">
              <w:rPr>
                <w:rFonts w:ascii="Times New Roman" w:eastAsia="Times New Roman" w:hAnsi="Times New Roman" w:cs="Times New Roman"/>
                <w:iCs/>
                <w:sz w:val="20"/>
                <w:szCs w:val="20"/>
                <w:lang w:eastAsia="ru-RU"/>
              </w:rPr>
              <w:t>5. Четко и лаконично формулирует и письменно излагает свои мысли.</w:t>
            </w:r>
          </w:p>
        </w:tc>
        <w:tc>
          <w:tcPr>
            <w:tcW w:w="2126" w:type="dxa"/>
            <w:tcBorders>
              <w:top w:val="single" w:sz="4" w:space="0" w:color="auto"/>
              <w:left w:val="single" w:sz="4" w:space="0" w:color="auto"/>
              <w:bottom w:val="single" w:sz="4" w:space="0" w:color="auto"/>
              <w:right w:val="single" w:sz="4" w:space="0" w:color="auto"/>
            </w:tcBorders>
          </w:tcPr>
          <w:p w:rsidR="00D17D76" w:rsidRPr="00D17D76" w:rsidRDefault="00D17D76" w:rsidP="00D17D76">
            <w:pPr>
              <w:tabs>
                <w:tab w:val="left" w:pos="851"/>
              </w:tabs>
              <w:autoSpaceDE w:val="0"/>
              <w:autoSpaceDN w:val="0"/>
              <w:adjustRightInd w:val="0"/>
              <w:spacing w:after="0" w:line="240" w:lineRule="auto"/>
              <w:jc w:val="both"/>
              <w:rPr>
                <w:rFonts w:ascii="Times New Roman" w:eastAsia="Times New Roman" w:hAnsi="Times New Roman" w:cs="Times New Roman"/>
                <w:b/>
                <w:iCs/>
                <w:sz w:val="20"/>
                <w:szCs w:val="20"/>
                <w:lang w:eastAsia="ru-RU"/>
              </w:rPr>
            </w:pPr>
            <w:r w:rsidRPr="00D17D76">
              <w:rPr>
                <w:rFonts w:ascii="Times New Roman" w:eastAsia="Times New Roman" w:hAnsi="Times New Roman" w:cs="Times New Roman"/>
                <w:b/>
                <w:iCs/>
                <w:sz w:val="20"/>
                <w:szCs w:val="20"/>
                <w:lang w:eastAsia="ru-RU"/>
              </w:rPr>
              <w:lastRenderedPageBreak/>
              <w:t xml:space="preserve">знать: </w:t>
            </w:r>
            <w:r w:rsidRPr="00D17D76">
              <w:rPr>
                <w:rFonts w:ascii="Times New Roman" w:eastAsia="Times New Roman" w:hAnsi="Times New Roman" w:cs="Times New Roman"/>
                <w:iCs/>
                <w:sz w:val="20"/>
                <w:szCs w:val="20"/>
                <w:lang w:eastAsia="ru-RU"/>
              </w:rPr>
              <w:t>наиболее приемлемы в профессиональном общении способы обоснования принимаемых решений, пути обеспечения их реализации.</w:t>
            </w:r>
          </w:p>
          <w:p w:rsidR="008119A4" w:rsidRDefault="00D17D76" w:rsidP="00D17D76">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D17D76">
              <w:rPr>
                <w:rFonts w:ascii="Times New Roman" w:eastAsia="Times New Roman" w:hAnsi="Times New Roman" w:cs="Times New Roman"/>
                <w:b/>
                <w:iCs/>
                <w:sz w:val="20"/>
                <w:szCs w:val="20"/>
                <w:lang w:eastAsia="ru-RU"/>
              </w:rPr>
              <w:t xml:space="preserve">уметь: </w:t>
            </w:r>
            <w:r w:rsidRPr="00D17D76">
              <w:rPr>
                <w:rFonts w:ascii="Times New Roman" w:eastAsia="Times New Roman" w:hAnsi="Times New Roman" w:cs="Times New Roman"/>
                <w:iCs/>
                <w:sz w:val="20"/>
                <w:szCs w:val="20"/>
                <w:lang w:eastAsia="ru-RU"/>
              </w:rPr>
              <w:t>применять теоретические знания на практике в процессе трудовой деятельности.</w:t>
            </w:r>
          </w:p>
          <w:p w:rsidR="00D17D76" w:rsidRDefault="00D17D76" w:rsidP="00D17D76">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Pr="00D17D76" w:rsidRDefault="00D17D76" w:rsidP="00D17D76">
            <w:pPr>
              <w:tabs>
                <w:tab w:val="left" w:pos="851"/>
              </w:tabs>
              <w:autoSpaceDE w:val="0"/>
              <w:autoSpaceDN w:val="0"/>
              <w:adjustRightInd w:val="0"/>
              <w:spacing w:after="0" w:line="240" w:lineRule="auto"/>
              <w:jc w:val="both"/>
              <w:rPr>
                <w:rFonts w:ascii="Times New Roman" w:eastAsia="Times New Roman" w:hAnsi="Times New Roman" w:cs="Times New Roman"/>
                <w:b/>
                <w:iCs/>
                <w:sz w:val="20"/>
                <w:szCs w:val="20"/>
                <w:lang w:eastAsia="ru-RU"/>
              </w:rPr>
            </w:pPr>
            <w:r w:rsidRPr="00D17D76">
              <w:rPr>
                <w:rFonts w:ascii="Times New Roman" w:eastAsia="Times New Roman" w:hAnsi="Times New Roman" w:cs="Times New Roman"/>
                <w:b/>
                <w:iCs/>
                <w:sz w:val="20"/>
                <w:szCs w:val="20"/>
                <w:lang w:eastAsia="ru-RU"/>
              </w:rPr>
              <w:t xml:space="preserve">знать: </w:t>
            </w:r>
            <w:r w:rsidRPr="00D17D76">
              <w:rPr>
                <w:rFonts w:ascii="Times New Roman" w:eastAsia="Times New Roman" w:hAnsi="Times New Roman" w:cs="Times New Roman"/>
                <w:iCs/>
                <w:sz w:val="20"/>
                <w:szCs w:val="20"/>
                <w:lang w:eastAsia="ru-RU"/>
              </w:rPr>
              <w:t>основные коммуникативные приемы устных выступлений по правовым вопросам, в том числе в состязательных процедурах, порядок и правила аргументирования и отстаивания своей точки зрения в устной полемике.</w:t>
            </w:r>
          </w:p>
          <w:p w:rsidR="00D17D76" w:rsidRDefault="00D17D76" w:rsidP="00D17D76">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D17D76">
              <w:rPr>
                <w:rFonts w:ascii="Times New Roman" w:eastAsia="Times New Roman" w:hAnsi="Times New Roman" w:cs="Times New Roman"/>
                <w:b/>
                <w:iCs/>
                <w:sz w:val="20"/>
                <w:szCs w:val="20"/>
                <w:lang w:eastAsia="ru-RU"/>
              </w:rPr>
              <w:t xml:space="preserve">уметь: </w:t>
            </w:r>
            <w:r w:rsidRPr="00D17D76">
              <w:rPr>
                <w:rFonts w:ascii="Times New Roman" w:eastAsia="Times New Roman" w:hAnsi="Times New Roman" w:cs="Times New Roman"/>
                <w:iCs/>
                <w:sz w:val="20"/>
                <w:szCs w:val="20"/>
                <w:lang w:eastAsia="ru-RU"/>
              </w:rPr>
              <w:t>применять теоретические знания на практике в процессе устных выступлений и разработки положений соответствующих юридических документов; давать правовую оценку юридическим документам; подготавливать устные доклады и разрабатывать юридические документы различных видов.</w:t>
            </w:r>
          </w:p>
          <w:p w:rsidR="00D17D76" w:rsidRDefault="00D17D76" w:rsidP="00D17D76">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Default="00D17D76" w:rsidP="00D17D76">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Pr="00D17D76" w:rsidRDefault="00D17D76" w:rsidP="00D17D76">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D17D76">
              <w:rPr>
                <w:rFonts w:ascii="Times New Roman" w:eastAsia="Times New Roman" w:hAnsi="Times New Roman" w:cs="Times New Roman"/>
                <w:b/>
                <w:iCs/>
                <w:sz w:val="20"/>
                <w:szCs w:val="20"/>
                <w:lang w:eastAsia="ru-RU"/>
              </w:rPr>
              <w:t xml:space="preserve">знать: </w:t>
            </w:r>
            <w:r w:rsidRPr="00D17D76">
              <w:rPr>
                <w:rFonts w:ascii="Times New Roman" w:eastAsia="Times New Roman" w:hAnsi="Times New Roman" w:cs="Times New Roman"/>
                <w:iCs/>
                <w:sz w:val="20"/>
                <w:szCs w:val="20"/>
                <w:lang w:eastAsia="ru-RU"/>
              </w:rPr>
              <w:t xml:space="preserve">основы этики поведения юриста, наиболее эффективные </w:t>
            </w:r>
          </w:p>
          <w:p w:rsidR="00D17D76" w:rsidRPr="00D17D76" w:rsidRDefault="00D17D76" w:rsidP="00D17D76">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D17D76">
              <w:rPr>
                <w:rFonts w:ascii="Times New Roman" w:eastAsia="Times New Roman" w:hAnsi="Times New Roman" w:cs="Times New Roman"/>
                <w:iCs/>
                <w:sz w:val="20"/>
                <w:szCs w:val="20"/>
                <w:lang w:eastAsia="ru-RU"/>
              </w:rPr>
              <w:t xml:space="preserve">способы разрешения конфликтных ситуации в </w:t>
            </w:r>
            <w:r w:rsidRPr="00D17D76">
              <w:rPr>
                <w:rFonts w:ascii="Times New Roman" w:eastAsia="Times New Roman" w:hAnsi="Times New Roman" w:cs="Times New Roman"/>
                <w:iCs/>
                <w:sz w:val="20"/>
                <w:szCs w:val="20"/>
                <w:lang w:eastAsia="ru-RU"/>
              </w:rPr>
              <w:lastRenderedPageBreak/>
              <w:t>профессиональной деятельности юриста</w:t>
            </w:r>
          </w:p>
          <w:p w:rsidR="00D17D76" w:rsidRDefault="00D17D76" w:rsidP="00D17D76">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D17D76">
              <w:rPr>
                <w:rFonts w:ascii="Times New Roman" w:eastAsia="Times New Roman" w:hAnsi="Times New Roman" w:cs="Times New Roman"/>
                <w:b/>
                <w:iCs/>
                <w:sz w:val="20"/>
                <w:szCs w:val="20"/>
                <w:lang w:eastAsia="ru-RU"/>
              </w:rPr>
              <w:t xml:space="preserve">уметь: </w:t>
            </w:r>
            <w:r w:rsidRPr="00D17D76">
              <w:rPr>
                <w:rFonts w:ascii="Times New Roman" w:eastAsia="Times New Roman" w:hAnsi="Times New Roman" w:cs="Times New Roman"/>
                <w:iCs/>
                <w:sz w:val="20"/>
                <w:szCs w:val="20"/>
                <w:lang w:eastAsia="ru-RU"/>
              </w:rPr>
              <w:t>разрешать конфликтные ситуации в соответствии с требованиями закона и правилами юридической этики.</w:t>
            </w:r>
          </w:p>
          <w:p w:rsidR="00D17D76" w:rsidRDefault="00D17D76" w:rsidP="00D17D76">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p w:rsidR="00D17D76" w:rsidRPr="00D17D76" w:rsidRDefault="00D17D76" w:rsidP="00D17D76">
            <w:pPr>
              <w:tabs>
                <w:tab w:val="left" w:pos="993"/>
              </w:tabs>
              <w:spacing w:after="0" w:line="240" w:lineRule="auto"/>
              <w:rPr>
                <w:rFonts w:ascii="Times New Roman" w:eastAsia="Times New Roman" w:hAnsi="Times New Roman" w:cs="Times New Roman"/>
                <w:sz w:val="20"/>
                <w:szCs w:val="20"/>
                <w:lang w:eastAsia="ru-RU"/>
              </w:rPr>
            </w:pPr>
            <w:r w:rsidRPr="00D17D76">
              <w:rPr>
                <w:rFonts w:ascii="Times New Roman" w:eastAsia="Times New Roman" w:hAnsi="Times New Roman" w:cs="Times New Roman"/>
                <w:b/>
                <w:sz w:val="20"/>
                <w:szCs w:val="20"/>
                <w:lang w:eastAsia="ru-RU"/>
              </w:rPr>
              <w:t xml:space="preserve">знать: </w:t>
            </w:r>
            <w:r w:rsidRPr="00D17D76">
              <w:rPr>
                <w:rFonts w:ascii="Times New Roman" w:eastAsia="Times New Roman" w:hAnsi="Times New Roman" w:cs="Times New Roman"/>
                <w:sz w:val="20"/>
                <w:szCs w:val="20"/>
                <w:lang w:eastAsia="ru-RU"/>
              </w:rPr>
              <w:t>возможные пути и способы решения поставленных профессиональных задач в составе команды.</w:t>
            </w:r>
          </w:p>
          <w:p w:rsidR="00D17D76" w:rsidRDefault="00D17D76" w:rsidP="00D17D76">
            <w:pPr>
              <w:tabs>
                <w:tab w:val="left" w:pos="851"/>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17D76">
              <w:rPr>
                <w:rFonts w:ascii="Times New Roman" w:eastAsia="Times New Roman" w:hAnsi="Times New Roman" w:cs="Times New Roman"/>
                <w:b/>
                <w:sz w:val="20"/>
                <w:szCs w:val="20"/>
                <w:lang w:eastAsia="ru-RU"/>
              </w:rPr>
              <w:t xml:space="preserve">уметь: </w:t>
            </w:r>
            <w:r w:rsidRPr="00D17D76">
              <w:rPr>
                <w:rFonts w:ascii="Times New Roman" w:eastAsia="Times New Roman" w:hAnsi="Times New Roman" w:cs="Times New Roman"/>
                <w:sz w:val="20"/>
                <w:szCs w:val="20"/>
                <w:lang w:eastAsia="ru-RU"/>
              </w:rPr>
              <w:t>находить наиболее эффективные решения</w:t>
            </w:r>
            <w:r w:rsidRPr="00D17D76">
              <w:rPr>
                <w:rFonts w:ascii="Times New Roman" w:eastAsia="Times New Roman" w:hAnsi="Times New Roman" w:cs="Times New Roman"/>
                <w:b/>
                <w:sz w:val="20"/>
                <w:szCs w:val="20"/>
                <w:lang w:eastAsia="ru-RU"/>
              </w:rPr>
              <w:t xml:space="preserve"> </w:t>
            </w:r>
            <w:r w:rsidRPr="00D17D76">
              <w:rPr>
                <w:rFonts w:ascii="Times New Roman" w:eastAsia="Times New Roman" w:hAnsi="Times New Roman" w:cs="Times New Roman"/>
                <w:sz w:val="20"/>
                <w:szCs w:val="20"/>
                <w:lang w:eastAsia="ru-RU"/>
              </w:rPr>
              <w:t xml:space="preserve">поставленных профессиональных задач в сфере правотворчества и </w:t>
            </w:r>
            <w:proofErr w:type="spellStart"/>
            <w:r w:rsidRPr="00D17D76">
              <w:rPr>
                <w:rFonts w:ascii="Times New Roman" w:eastAsia="Times New Roman" w:hAnsi="Times New Roman" w:cs="Times New Roman"/>
                <w:sz w:val="20"/>
                <w:szCs w:val="20"/>
                <w:lang w:eastAsia="ru-RU"/>
              </w:rPr>
              <w:t>правоприменения</w:t>
            </w:r>
            <w:proofErr w:type="spellEnd"/>
            <w:r w:rsidRPr="00D17D76">
              <w:rPr>
                <w:rFonts w:ascii="Times New Roman" w:eastAsia="Times New Roman" w:hAnsi="Times New Roman" w:cs="Times New Roman"/>
                <w:sz w:val="20"/>
                <w:szCs w:val="20"/>
                <w:lang w:eastAsia="ru-RU"/>
              </w:rPr>
              <w:t>.</w:t>
            </w:r>
          </w:p>
          <w:p w:rsidR="00D17D76" w:rsidRDefault="00D17D76" w:rsidP="00D17D76">
            <w:pPr>
              <w:tabs>
                <w:tab w:val="left" w:pos="851"/>
              </w:tab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D17D76" w:rsidRPr="00D17D76" w:rsidRDefault="00D17D76" w:rsidP="00D17D76">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D17D76">
              <w:rPr>
                <w:rFonts w:ascii="Times New Roman" w:eastAsia="Times New Roman" w:hAnsi="Times New Roman" w:cs="Times New Roman"/>
                <w:b/>
                <w:iCs/>
                <w:sz w:val="20"/>
                <w:szCs w:val="20"/>
                <w:lang w:eastAsia="ru-RU"/>
              </w:rPr>
              <w:t xml:space="preserve">знать: </w:t>
            </w:r>
            <w:r w:rsidRPr="00D17D76">
              <w:rPr>
                <w:rFonts w:ascii="Times New Roman" w:eastAsia="Times New Roman" w:hAnsi="Times New Roman" w:cs="Times New Roman"/>
                <w:iCs/>
                <w:sz w:val="20"/>
                <w:szCs w:val="20"/>
                <w:lang w:eastAsia="ru-RU"/>
              </w:rPr>
              <w:t xml:space="preserve">лингвистические приемы и средства юридического языка для написания юридических текстов. </w:t>
            </w:r>
          </w:p>
          <w:p w:rsidR="00D17D76" w:rsidRPr="00FD7286" w:rsidRDefault="00D17D76" w:rsidP="00D17D76">
            <w:pPr>
              <w:tabs>
                <w:tab w:val="left" w:pos="851"/>
              </w:tabs>
              <w:autoSpaceDE w:val="0"/>
              <w:autoSpaceDN w:val="0"/>
              <w:adjustRightInd w:val="0"/>
              <w:spacing w:after="0" w:line="240" w:lineRule="auto"/>
              <w:jc w:val="both"/>
              <w:rPr>
                <w:rFonts w:ascii="Times New Roman" w:eastAsia="Times New Roman" w:hAnsi="Times New Roman" w:cs="Times New Roman"/>
                <w:b/>
                <w:iCs/>
                <w:sz w:val="20"/>
                <w:szCs w:val="20"/>
                <w:lang w:eastAsia="ru-RU"/>
              </w:rPr>
            </w:pPr>
            <w:r w:rsidRPr="00D17D76">
              <w:rPr>
                <w:rFonts w:ascii="Times New Roman" w:eastAsia="Times New Roman" w:hAnsi="Times New Roman" w:cs="Times New Roman"/>
                <w:b/>
                <w:iCs/>
                <w:sz w:val="20"/>
                <w:szCs w:val="20"/>
                <w:lang w:eastAsia="ru-RU"/>
              </w:rPr>
              <w:t xml:space="preserve">уметь: </w:t>
            </w:r>
            <w:r w:rsidRPr="00D17D76">
              <w:rPr>
                <w:rFonts w:ascii="Times New Roman" w:eastAsia="Times New Roman" w:hAnsi="Times New Roman" w:cs="Times New Roman"/>
                <w:iCs/>
                <w:sz w:val="20"/>
                <w:szCs w:val="20"/>
                <w:lang w:eastAsia="ru-RU"/>
              </w:rPr>
              <w:t>лаконично формулировать и грамотно излагать в письменной форме свои мысли.</w:t>
            </w:r>
          </w:p>
        </w:tc>
        <w:tc>
          <w:tcPr>
            <w:tcW w:w="5670" w:type="dxa"/>
            <w:tcBorders>
              <w:top w:val="single" w:sz="4" w:space="0" w:color="auto"/>
              <w:left w:val="single" w:sz="4" w:space="0" w:color="auto"/>
              <w:bottom w:val="single" w:sz="4" w:space="0" w:color="auto"/>
              <w:right w:val="single" w:sz="4" w:space="0" w:color="auto"/>
            </w:tcBorders>
          </w:tcPr>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
                <w:iCs/>
                <w:sz w:val="20"/>
                <w:szCs w:val="20"/>
                <w:lang w:eastAsia="ru-RU"/>
              </w:rPr>
            </w:pPr>
            <w:r w:rsidRPr="00FD7286">
              <w:rPr>
                <w:rFonts w:ascii="Times New Roman" w:eastAsia="Times New Roman" w:hAnsi="Times New Roman" w:cs="Times New Roman"/>
                <w:b/>
                <w:iCs/>
                <w:sz w:val="20"/>
                <w:szCs w:val="20"/>
                <w:lang w:eastAsia="ru-RU"/>
              </w:rPr>
              <w:lastRenderedPageBreak/>
              <w:t xml:space="preserve">Задание 1. </w:t>
            </w:r>
            <w:r w:rsidRPr="00FD7286">
              <w:rPr>
                <w:rFonts w:ascii="Times New Roman" w:eastAsia="Times New Roman" w:hAnsi="Times New Roman" w:cs="Times New Roman"/>
                <w:i/>
                <w:iCs/>
                <w:sz w:val="20"/>
                <w:szCs w:val="20"/>
                <w:lang w:eastAsia="ru-RU"/>
              </w:rPr>
              <w:t>Смоделируйте правоотношение в сфере правотворческой деятельности представительных (законодательных) органов государственной власти. Выделите в нем субъекты, объект, содержание правоотношения и основания возникновения.</w:t>
            </w: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b/>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b/>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b/>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b/>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b/>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b/>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b/>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b/>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b/>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b/>
                <w:iCs/>
                <w:sz w:val="20"/>
                <w:szCs w:val="20"/>
                <w:lang w:eastAsia="ru-RU"/>
              </w:rPr>
            </w:pP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
                <w:iCs/>
                <w:sz w:val="20"/>
                <w:szCs w:val="20"/>
                <w:lang w:eastAsia="ru-RU"/>
              </w:rPr>
            </w:pPr>
            <w:r w:rsidRPr="00FD7286">
              <w:rPr>
                <w:rFonts w:ascii="Times New Roman" w:eastAsia="Times New Roman" w:hAnsi="Times New Roman" w:cs="Times New Roman"/>
                <w:b/>
                <w:iCs/>
                <w:sz w:val="20"/>
                <w:szCs w:val="20"/>
                <w:lang w:eastAsia="ru-RU"/>
              </w:rPr>
              <w:t xml:space="preserve">Задание </w:t>
            </w:r>
            <w:r w:rsidR="00D17D76">
              <w:rPr>
                <w:rFonts w:ascii="Times New Roman" w:eastAsia="Times New Roman" w:hAnsi="Times New Roman" w:cs="Times New Roman"/>
                <w:b/>
                <w:iCs/>
                <w:sz w:val="20"/>
                <w:szCs w:val="20"/>
                <w:lang w:eastAsia="ru-RU"/>
              </w:rPr>
              <w:t>2</w:t>
            </w:r>
            <w:r w:rsidRPr="00FD7286">
              <w:rPr>
                <w:rFonts w:ascii="Times New Roman" w:eastAsia="Times New Roman" w:hAnsi="Times New Roman" w:cs="Times New Roman"/>
                <w:b/>
                <w:iCs/>
                <w:sz w:val="20"/>
                <w:szCs w:val="20"/>
                <w:lang w:eastAsia="ru-RU"/>
              </w:rPr>
              <w:t xml:space="preserve">. </w:t>
            </w:r>
            <w:r w:rsidRPr="00FD7286">
              <w:rPr>
                <w:rFonts w:ascii="Times New Roman" w:eastAsia="Times New Roman" w:hAnsi="Times New Roman" w:cs="Times New Roman"/>
                <w:i/>
                <w:iCs/>
                <w:sz w:val="20"/>
                <w:szCs w:val="20"/>
                <w:lang w:eastAsia="ru-RU"/>
              </w:rPr>
              <w:t>Определите, о каких приемах и средствах юридической техники идет речь в следующих отрывках. Обоснуйте свое решение.</w:t>
            </w: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D7286">
              <w:rPr>
                <w:rFonts w:ascii="Times New Roman" w:eastAsia="Times New Roman" w:hAnsi="Times New Roman" w:cs="Times New Roman"/>
                <w:iCs/>
                <w:sz w:val="20"/>
                <w:szCs w:val="20"/>
                <w:lang w:eastAsia="ru-RU"/>
              </w:rPr>
              <w:t>А.</w:t>
            </w:r>
            <w:r w:rsidRPr="00FD7286">
              <w:rPr>
                <w:rFonts w:ascii="Times New Roman" w:eastAsia="Times New Roman" w:hAnsi="Times New Roman" w:cs="Times New Roman"/>
                <w:iCs/>
                <w:sz w:val="20"/>
                <w:szCs w:val="20"/>
                <w:lang w:eastAsia="ru-RU"/>
              </w:rPr>
              <w:tab/>
              <w:t>Статья 118 «Перемена адреса во время производства по делу» Гражданского процессуального кодекса РФ: «Лица, участвующие в деле, обязаны сообщить суду о перемене своего адреса во время производства по делу. При отсутствии такого сообщения судебная повестка или иное судебное извещение посылаются по последнему известному суду месту жительства или месту нахождения адресата и считаются доставленными, хотя бы адресат по этому адресу более не проживает или не находится».</w:t>
            </w: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D7286">
              <w:rPr>
                <w:rFonts w:ascii="Times New Roman" w:eastAsia="Times New Roman" w:hAnsi="Times New Roman" w:cs="Times New Roman"/>
                <w:iCs/>
                <w:sz w:val="20"/>
                <w:szCs w:val="20"/>
                <w:lang w:eastAsia="ru-RU"/>
              </w:rPr>
              <w:t>Б.</w:t>
            </w:r>
            <w:r w:rsidRPr="00FD7286">
              <w:rPr>
                <w:rFonts w:ascii="Times New Roman" w:eastAsia="Times New Roman" w:hAnsi="Times New Roman" w:cs="Times New Roman"/>
                <w:iCs/>
                <w:sz w:val="20"/>
                <w:szCs w:val="20"/>
                <w:lang w:eastAsia="ru-RU"/>
              </w:rPr>
              <w:tab/>
              <w:t>Часть 2 ст. 6 «Принцип справедливости» Уголовного кодекса РФ: «Никто не может нести уголовную ответственность дважды за одно и то же преступление».</w:t>
            </w: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D7286">
              <w:rPr>
                <w:rFonts w:ascii="Times New Roman" w:eastAsia="Times New Roman" w:hAnsi="Times New Roman" w:cs="Times New Roman"/>
                <w:iCs/>
                <w:sz w:val="20"/>
                <w:szCs w:val="20"/>
                <w:lang w:eastAsia="ru-RU"/>
              </w:rPr>
              <w:t xml:space="preserve">В. Часть 2 ст. 48 Семейного кодекса РФ «Установление происхождения ребенка»: «Если ребенок родился от лиц, состоящих в браке между собой, а также в течение 300 дней с момента расторжения брака, признания его недействительным или с момента смерти супруга матери ребенка, отцом ребенка признается супруг (бывший супруг) матери, если не доказано иное (ст. 52 Семейного кодекса РФ). Отцовство супруга матери ребенка удостоверяется записью об их браке». </w:t>
            </w: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D7286">
              <w:rPr>
                <w:rFonts w:ascii="Times New Roman" w:eastAsia="Times New Roman" w:hAnsi="Times New Roman" w:cs="Times New Roman"/>
                <w:iCs/>
                <w:sz w:val="20"/>
                <w:szCs w:val="20"/>
                <w:lang w:eastAsia="ru-RU"/>
              </w:rPr>
              <w:t>Г.</w:t>
            </w:r>
            <w:r w:rsidRPr="00FD7286">
              <w:rPr>
                <w:rFonts w:ascii="Times New Roman" w:eastAsia="Times New Roman" w:hAnsi="Times New Roman" w:cs="Times New Roman"/>
                <w:iCs/>
                <w:sz w:val="20"/>
                <w:szCs w:val="20"/>
                <w:lang w:eastAsia="ru-RU"/>
              </w:rPr>
              <w:tab/>
              <w:t>Статья 61 Уголовного кодекса РФ: «1. Смягчающими обстоятельствами признаются:</w:t>
            </w: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D7286">
              <w:rPr>
                <w:rFonts w:ascii="Times New Roman" w:eastAsia="Times New Roman" w:hAnsi="Times New Roman" w:cs="Times New Roman"/>
                <w:iCs/>
                <w:sz w:val="20"/>
                <w:szCs w:val="20"/>
                <w:lang w:eastAsia="ru-RU"/>
              </w:rPr>
              <w:t>а) совершение впервые преступления небольшой или средней тяжести вследствие случайного стечения обстоятельств;</w:t>
            </w: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D7286">
              <w:rPr>
                <w:rFonts w:ascii="Times New Roman" w:eastAsia="Times New Roman" w:hAnsi="Times New Roman" w:cs="Times New Roman"/>
                <w:iCs/>
                <w:sz w:val="20"/>
                <w:szCs w:val="20"/>
                <w:lang w:eastAsia="ru-RU"/>
              </w:rPr>
              <w:t>б) несовершеннолетие виновного;</w:t>
            </w: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D7286">
              <w:rPr>
                <w:rFonts w:ascii="Times New Roman" w:eastAsia="Times New Roman" w:hAnsi="Times New Roman" w:cs="Times New Roman"/>
                <w:iCs/>
                <w:sz w:val="20"/>
                <w:szCs w:val="20"/>
                <w:lang w:eastAsia="ru-RU"/>
              </w:rPr>
              <w:t>в) беременность;</w:t>
            </w: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D7286">
              <w:rPr>
                <w:rFonts w:ascii="Times New Roman" w:eastAsia="Times New Roman" w:hAnsi="Times New Roman" w:cs="Times New Roman"/>
                <w:iCs/>
                <w:sz w:val="20"/>
                <w:szCs w:val="20"/>
                <w:lang w:eastAsia="ru-RU"/>
              </w:rPr>
              <w:t>г) наличие малолетних детей у виновного;</w:t>
            </w: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D7286">
              <w:rPr>
                <w:rFonts w:ascii="Times New Roman" w:eastAsia="Times New Roman" w:hAnsi="Times New Roman" w:cs="Times New Roman"/>
                <w:iCs/>
                <w:sz w:val="20"/>
                <w:szCs w:val="20"/>
                <w:lang w:eastAsia="ru-RU"/>
              </w:rPr>
              <w:t>д) совершение преступления в силу стечения тяжелых жизненных обстоятельств либо по мотиву сострадания».</w:t>
            </w: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b/>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b/>
                <w:iCs/>
                <w:sz w:val="20"/>
                <w:szCs w:val="20"/>
                <w:lang w:eastAsia="ru-RU"/>
              </w:rPr>
            </w:pP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D7286">
              <w:rPr>
                <w:rFonts w:ascii="Times New Roman" w:eastAsia="Times New Roman" w:hAnsi="Times New Roman" w:cs="Times New Roman"/>
                <w:b/>
                <w:iCs/>
                <w:sz w:val="20"/>
                <w:szCs w:val="20"/>
                <w:lang w:eastAsia="ru-RU"/>
              </w:rPr>
              <w:t xml:space="preserve">Задание </w:t>
            </w:r>
            <w:r w:rsidR="00D17D76">
              <w:rPr>
                <w:rFonts w:ascii="Times New Roman" w:eastAsia="Times New Roman" w:hAnsi="Times New Roman" w:cs="Times New Roman"/>
                <w:b/>
                <w:iCs/>
                <w:sz w:val="20"/>
                <w:szCs w:val="20"/>
                <w:lang w:eastAsia="ru-RU"/>
              </w:rPr>
              <w:t>3</w:t>
            </w:r>
            <w:r w:rsidRPr="00FD7286">
              <w:rPr>
                <w:rFonts w:ascii="Times New Roman" w:eastAsia="Times New Roman" w:hAnsi="Times New Roman" w:cs="Times New Roman"/>
                <w:b/>
                <w:iCs/>
                <w:sz w:val="20"/>
                <w:szCs w:val="20"/>
                <w:lang w:eastAsia="ru-RU"/>
              </w:rPr>
              <w:t xml:space="preserve">. </w:t>
            </w:r>
            <w:r w:rsidRPr="00FD7286">
              <w:rPr>
                <w:rFonts w:ascii="Times New Roman" w:eastAsia="Times New Roman" w:hAnsi="Times New Roman" w:cs="Times New Roman"/>
                <w:iCs/>
                <w:sz w:val="20"/>
                <w:szCs w:val="20"/>
                <w:lang w:eastAsia="ru-RU"/>
              </w:rPr>
              <w:t>Гражданин Петров А.А. обратился в Государственную Думу РФ с проектом федерального закона «О ношении огнестрельного оружия», разработанного им самостоятельно. Однако данный законопроект к рассмотрению Государственной Думой принят не был.</w:t>
            </w: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
                <w:iCs/>
                <w:sz w:val="20"/>
                <w:szCs w:val="20"/>
                <w:lang w:eastAsia="ru-RU"/>
              </w:rPr>
            </w:pPr>
            <w:r w:rsidRPr="00FD7286">
              <w:rPr>
                <w:rFonts w:ascii="Times New Roman" w:eastAsia="Times New Roman" w:hAnsi="Times New Roman" w:cs="Times New Roman"/>
                <w:i/>
                <w:iCs/>
                <w:sz w:val="20"/>
                <w:szCs w:val="20"/>
                <w:lang w:eastAsia="ru-RU"/>
              </w:rPr>
              <w:t>Объясните, законны ли действия Государственной Думы, не принявшей законопроект, предложенный гражданином Петровым А.А.</w:t>
            </w: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
                <w:iCs/>
                <w:sz w:val="20"/>
                <w:szCs w:val="20"/>
                <w:lang w:eastAsia="ru-RU"/>
              </w:rPr>
            </w:pPr>
            <w:r w:rsidRPr="00FD7286">
              <w:rPr>
                <w:rFonts w:ascii="Times New Roman" w:eastAsia="Times New Roman" w:hAnsi="Times New Roman" w:cs="Times New Roman"/>
                <w:i/>
                <w:iCs/>
                <w:sz w:val="20"/>
                <w:szCs w:val="20"/>
                <w:lang w:eastAsia="ru-RU"/>
              </w:rPr>
              <w:lastRenderedPageBreak/>
              <w:t>Определите, какие нормативные правовые акты определяют перечень субъектов законодательной инициативы на федеральном уровне (на региональном уровне).</w:t>
            </w: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
                <w:iCs/>
                <w:sz w:val="20"/>
                <w:szCs w:val="20"/>
                <w:lang w:eastAsia="ru-RU"/>
              </w:rPr>
            </w:pPr>
            <w:r w:rsidRPr="00FD7286">
              <w:rPr>
                <w:rFonts w:ascii="Times New Roman" w:eastAsia="Times New Roman" w:hAnsi="Times New Roman" w:cs="Times New Roman"/>
                <w:i/>
                <w:iCs/>
                <w:sz w:val="20"/>
                <w:szCs w:val="20"/>
                <w:lang w:eastAsia="ru-RU"/>
              </w:rPr>
              <w:t>Подскажите, как нужно действовать гр. Петрову, чтобы добиться рассмотрения своего законопроекта.</w:t>
            </w: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b/>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b/>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b/>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b/>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b/>
                <w:iCs/>
                <w:sz w:val="20"/>
                <w:szCs w:val="20"/>
                <w:lang w:eastAsia="ru-RU"/>
              </w:rPr>
            </w:pPr>
          </w:p>
          <w:p w:rsidR="008119A4"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
                <w:iCs/>
                <w:sz w:val="20"/>
                <w:szCs w:val="20"/>
                <w:lang w:eastAsia="ru-RU"/>
              </w:rPr>
            </w:pPr>
            <w:r w:rsidRPr="00FD7286">
              <w:rPr>
                <w:rFonts w:ascii="Times New Roman" w:eastAsia="Times New Roman" w:hAnsi="Times New Roman" w:cs="Times New Roman"/>
                <w:b/>
                <w:iCs/>
                <w:sz w:val="20"/>
                <w:szCs w:val="20"/>
                <w:lang w:eastAsia="ru-RU"/>
              </w:rPr>
              <w:t xml:space="preserve">Задание </w:t>
            </w:r>
            <w:r w:rsidR="00D17D76">
              <w:rPr>
                <w:rFonts w:ascii="Times New Roman" w:eastAsia="Times New Roman" w:hAnsi="Times New Roman" w:cs="Times New Roman"/>
                <w:b/>
                <w:iCs/>
                <w:sz w:val="20"/>
                <w:szCs w:val="20"/>
                <w:lang w:eastAsia="ru-RU"/>
              </w:rPr>
              <w:t>4</w:t>
            </w:r>
            <w:r w:rsidRPr="00FD7286">
              <w:rPr>
                <w:rFonts w:ascii="Times New Roman" w:eastAsia="Times New Roman" w:hAnsi="Times New Roman" w:cs="Times New Roman"/>
                <w:b/>
                <w:iCs/>
                <w:sz w:val="20"/>
                <w:szCs w:val="20"/>
                <w:lang w:eastAsia="ru-RU"/>
              </w:rPr>
              <w:t xml:space="preserve">. </w:t>
            </w:r>
            <w:r w:rsidRPr="00FD7286">
              <w:rPr>
                <w:rFonts w:ascii="Times New Roman" w:eastAsia="Times New Roman" w:hAnsi="Times New Roman" w:cs="Times New Roman"/>
                <w:i/>
                <w:iCs/>
                <w:sz w:val="20"/>
                <w:szCs w:val="20"/>
                <w:lang w:eastAsia="ru-RU"/>
              </w:rPr>
              <w:t>Смоделируйте правоотношение в сфере управления деятельностью юридического лица. Выделите в нем субъекты, объект, содержание правоотношения и основания возникновения.</w:t>
            </w: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
                <w:iCs/>
                <w:sz w:val="20"/>
                <w:szCs w:val="20"/>
                <w:lang w:eastAsia="ru-RU"/>
              </w:rPr>
            </w:pPr>
          </w:p>
          <w:p w:rsidR="00D17D7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
                <w:iCs/>
                <w:sz w:val="20"/>
                <w:szCs w:val="20"/>
                <w:lang w:eastAsia="ru-RU"/>
              </w:rPr>
            </w:pPr>
          </w:p>
          <w:p w:rsidR="00D17D76" w:rsidRPr="00FD7286" w:rsidRDefault="00D17D76" w:rsidP="008119A4">
            <w:pPr>
              <w:tabs>
                <w:tab w:val="left" w:pos="851"/>
              </w:tabs>
              <w:autoSpaceDE w:val="0"/>
              <w:autoSpaceDN w:val="0"/>
              <w:adjustRightInd w:val="0"/>
              <w:spacing w:after="0" w:line="240" w:lineRule="auto"/>
              <w:jc w:val="both"/>
              <w:rPr>
                <w:rFonts w:ascii="Times New Roman" w:eastAsia="Times New Roman" w:hAnsi="Times New Roman" w:cs="Times New Roman"/>
                <w:i/>
                <w:iCs/>
                <w:sz w:val="20"/>
                <w:szCs w:val="20"/>
                <w:lang w:eastAsia="ru-RU"/>
              </w:rPr>
            </w:pP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
                <w:iCs/>
                <w:sz w:val="20"/>
                <w:szCs w:val="20"/>
                <w:lang w:eastAsia="ru-RU"/>
              </w:rPr>
            </w:pPr>
            <w:r w:rsidRPr="00FD7286">
              <w:rPr>
                <w:rFonts w:ascii="Times New Roman" w:eastAsia="Times New Roman" w:hAnsi="Times New Roman" w:cs="Times New Roman"/>
                <w:b/>
                <w:iCs/>
                <w:sz w:val="20"/>
                <w:szCs w:val="20"/>
                <w:lang w:eastAsia="ru-RU"/>
              </w:rPr>
              <w:t xml:space="preserve">Задание </w:t>
            </w:r>
            <w:r w:rsidR="00D17D76">
              <w:rPr>
                <w:rFonts w:ascii="Times New Roman" w:eastAsia="Times New Roman" w:hAnsi="Times New Roman" w:cs="Times New Roman"/>
                <w:b/>
                <w:iCs/>
                <w:sz w:val="20"/>
                <w:szCs w:val="20"/>
                <w:lang w:eastAsia="ru-RU"/>
              </w:rPr>
              <w:t>5</w:t>
            </w:r>
            <w:r w:rsidRPr="00FD7286">
              <w:rPr>
                <w:rFonts w:ascii="Times New Roman" w:eastAsia="Times New Roman" w:hAnsi="Times New Roman" w:cs="Times New Roman"/>
                <w:b/>
                <w:iCs/>
                <w:sz w:val="20"/>
                <w:szCs w:val="20"/>
                <w:lang w:eastAsia="ru-RU"/>
              </w:rPr>
              <w:t>.</w:t>
            </w:r>
            <w:r w:rsidRPr="00FD7286">
              <w:rPr>
                <w:rFonts w:ascii="Times New Roman" w:eastAsia="Times New Roman" w:hAnsi="Times New Roman" w:cs="Times New Roman"/>
                <w:iCs/>
                <w:sz w:val="20"/>
                <w:szCs w:val="20"/>
                <w:lang w:eastAsia="ru-RU"/>
              </w:rPr>
              <w:t xml:space="preserve"> </w:t>
            </w:r>
            <w:r w:rsidRPr="00FD7286">
              <w:rPr>
                <w:rFonts w:ascii="Times New Roman" w:eastAsia="Times New Roman" w:hAnsi="Times New Roman" w:cs="Times New Roman"/>
                <w:i/>
                <w:iCs/>
                <w:sz w:val="20"/>
                <w:szCs w:val="20"/>
                <w:lang w:eastAsia="ru-RU"/>
              </w:rPr>
              <w:t>Дайте определение следующим лексическим формам, используемым в юридическом языке.</w:t>
            </w: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D7286">
              <w:rPr>
                <w:rFonts w:ascii="Times New Roman" w:eastAsia="Times New Roman" w:hAnsi="Times New Roman" w:cs="Times New Roman"/>
                <w:iCs/>
                <w:sz w:val="20"/>
                <w:szCs w:val="20"/>
                <w:lang w:eastAsia="ru-RU"/>
              </w:rPr>
              <w:t>1)</w:t>
            </w:r>
            <w:r w:rsidRPr="00FD7286">
              <w:rPr>
                <w:rFonts w:ascii="Times New Roman" w:eastAsia="Times New Roman" w:hAnsi="Times New Roman" w:cs="Times New Roman"/>
                <w:iCs/>
                <w:sz w:val="20"/>
                <w:szCs w:val="20"/>
                <w:lang w:eastAsia="ru-RU"/>
              </w:rPr>
              <w:tab/>
              <w:t>Архаизмы...</w:t>
            </w: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D7286">
              <w:rPr>
                <w:rFonts w:ascii="Times New Roman" w:eastAsia="Times New Roman" w:hAnsi="Times New Roman" w:cs="Times New Roman"/>
                <w:iCs/>
                <w:sz w:val="20"/>
                <w:szCs w:val="20"/>
                <w:lang w:eastAsia="ru-RU"/>
              </w:rPr>
              <w:t>2)</w:t>
            </w:r>
            <w:r w:rsidRPr="00FD7286">
              <w:rPr>
                <w:rFonts w:ascii="Times New Roman" w:eastAsia="Times New Roman" w:hAnsi="Times New Roman" w:cs="Times New Roman"/>
                <w:iCs/>
                <w:sz w:val="20"/>
                <w:szCs w:val="20"/>
                <w:lang w:eastAsia="ru-RU"/>
              </w:rPr>
              <w:tab/>
              <w:t>Историзмы...</w:t>
            </w: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D7286">
              <w:rPr>
                <w:rFonts w:ascii="Times New Roman" w:eastAsia="Times New Roman" w:hAnsi="Times New Roman" w:cs="Times New Roman"/>
                <w:iCs/>
                <w:sz w:val="20"/>
                <w:szCs w:val="20"/>
                <w:lang w:eastAsia="ru-RU"/>
              </w:rPr>
              <w:t>3)</w:t>
            </w:r>
            <w:r w:rsidRPr="00FD7286">
              <w:rPr>
                <w:rFonts w:ascii="Times New Roman" w:eastAsia="Times New Roman" w:hAnsi="Times New Roman" w:cs="Times New Roman"/>
                <w:iCs/>
                <w:sz w:val="20"/>
                <w:szCs w:val="20"/>
                <w:lang w:eastAsia="ru-RU"/>
              </w:rPr>
              <w:tab/>
              <w:t>Диалектизмы...</w:t>
            </w: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D7286">
              <w:rPr>
                <w:rFonts w:ascii="Times New Roman" w:eastAsia="Times New Roman" w:hAnsi="Times New Roman" w:cs="Times New Roman"/>
                <w:iCs/>
                <w:sz w:val="20"/>
                <w:szCs w:val="20"/>
                <w:lang w:eastAsia="ru-RU"/>
              </w:rPr>
              <w:t>4)</w:t>
            </w:r>
            <w:r w:rsidRPr="00FD7286">
              <w:rPr>
                <w:rFonts w:ascii="Times New Roman" w:eastAsia="Times New Roman" w:hAnsi="Times New Roman" w:cs="Times New Roman"/>
                <w:iCs/>
                <w:sz w:val="20"/>
                <w:szCs w:val="20"/>
                <w:lang w:eastAsia="ru-RU"/>
              </w:rPr>
              <w:tab/>
            </w:r>
            <w:proofErr w:type="spellStart"/>
            <w:r w:rsidRPr="00FD7286">
              <w:rPr>
                <w:rFonts w:ascii="Times New Roman" w:eastAsia="Times New Roman" w:hAnsi="Times New Roman" w:cs="Times New Roman"/>
                <w:iCs/>
                <w:sz w:val="20"/>
                <w:szCs w:val="20"/>
                <w:lang w:eastAsia="ru-RU"/>
              </w:rPr>
              <w:t>Этнографизмы</w:t>
            </w:r>
            <w:proofErr w:type="spellEnd"/>
            <w:r w:rsidRPr="00FD7286">
              <w:rPr>
                <w:rFonts w:ascii="Times New Roman" w:eastAsia="Times New Roman" w:hAnsi="Times New Roman" w:cs="Times New Roman"/>
                <w:iCs/>
                <w:sz w:val="20"/>
                <w:szCs w:val="20"/>
                <w:lang w:eastAsia="ru-RU"/>
              </w:rPr>
              <w:t>...</w:t>
            </w: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D7286">
              <w:rPr>
                <w:rFonts w:ascii="Times New Roman" w:eastAsia="Times New Roman" w:hAnsi="Times New Roman" w:cs="Times New Roman"/>
                <w:iCs/>
                <w:sz w:val="20"/>
                <w:szCs w:val="20"/>
                <w:lang w:eastAsia="ru-RU"/>
              </w:rPr>
              <w:t>5)</w:t>
            </w:r>
            <w:r w:rsidRPr="00FD7286">
              <w:rPr>
                <w:rFonts w:ascii="Times New Roman" w:eastAsia="Times New Roman" w:hAnsi="Times New Roman" w:cs="Times New Roman"/>
                <w:iCs/>
                <w:sz w:val="20"/>
                <w:szCs w:val="20"/>
                <w:lang w:eastAsia="ru-RU"/>
              </w:rPr>
              <w:tab/>
              <w:t>Профессионализмы...</w:t>
            </w: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D7286">
              <w:rPr>
                <w:rFonts w:ascii="Times New Roman" w:eastAsia="Times New Roman" w:hAnsi="Times New Roman" w:cs="Times New Roman"/>
                <w:iCs/>
                <w:sz w:val="20"/>
                <w:szCs w:val="20"/>
                <w:lang w:eastAsia="ru-RU"/>
              </w:rPr>
              <w:t>6)</w:t>
            </w:r>
            <w:r w:rsidRPr="00FD7286">
              <w:rPr>
                <w:rFonts w:ascii="Times New Roman" w:eastAsia="Times New Roman" w:hAnsi="Times New Roman" w:cs="Times New Roman"/>
                <w:iCs/>
                <w:sz w:val="20"/>
                <w:szCs w:val="20"/>
                <w:lang w:eastAsia="ru-RU"/>
              </w:rPr>
              <w:tab/>
              <w:t>Техницизмы...</w:t>
            </w: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D7286">
              <w:rPr>
                <w:rFonts w:ascii="Times New Roman" w:eastAsia="Times New Roman" w:hAnsi="Times New Roman" w:cs="Times New Roman"/>
                <w:iCs/>
                <w:sz w:val="20"/>
                <w:szCs w:val="20"/>
                <w:lang w:eastAsia="ru-RU"/>
              </w:rPr>
              <w:t>7)</w:t>
            </w:r>
            <w:r w:rsidRPr="00FD7286">
              <w:rPr>
                <w:rFonts w:ascii="Times New Roman" w:eastAsia="Times New Roman" w:hAnsi="Times New Roman" w:cs="Times New Roman"/>
                <w:iCs/>
                <w:sz w:val="20"/>
                <w:szCs w:val="20"/>
                <w:lang w:eastAsia="ru-RU"/>
              </w:rPr>
              <w:tab/>
            </w:r>
            <w:proofErr w:type="spellStart"/>
            <w:r w:rsidRPr="00FD7286">
              <w:rPr>
                <w:rFonts w:ascii="Times New Roman" w:eastAsia="Times New Roman" w:hAnsi="Times New Roman" w:cs="Times New Roman"/>
                <w:iCs/>
                <w:sz w:val="20"/>
                <w:szCs w:val="20"/>
                <w:lang w:eastAsia="ru-RU"/>
              </w:rPr>
              <w:t>Профарго</w:t>
            </w:r>
            <w:proofErr w:type="spellEnd"/>
            <w:r w:rsidRPr="00FD7286">
              <w:rPr>
                <w:rFonts w:ascii="Times New Roman" w:eastAsia="Times New Roman" w:hAnsi="Times New Roman" w:cs="Times New Roman"/>
                <w:iCs/>
                <w:sz w:val="20"/>
                <w:szCs w:val="20"/>
                <w:lang w:eastAsia="ru-RU"/>
              </w:rPr>
              <w:t>...</w:t>
            </w: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D7286">
              <w:rPr>
                <w:rFonts w:ascii="Times New Roman" w:eastAsia="Times New Roman" w:hAnsi="Times New Roman" w:cs="Times New Roman"/>
                <w:iCs/>
                <w:sz w:val="20"/>
                <w:szCs w:val="20"/>
                <w:lang w:eastAsia="ru-RU"/>
              </w:rPr>
              <w:t>8)</w:t>
            </w:r>
            <w:r w:rsidRPr="00FD7286">
              <w:rPr>
                <w:rFonts w:ascii="Times New Roman" w:eastAsia="Times New Roman" w:hAnsi="Times New Roman" w:cs="Times New Roman"/>
                <w:iCs/>
                <w:sz w:val="20"/>
                <w:szCs w:val="20"/>
                <w:lang w:eastAsia="ru-RU"/>
              </w:rPr>
              <w:tab/>
              <w:t>Иностранные (иноязычные) слова...</w:t>
            </w: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r w:rsidRPr="00FD7286">
              <w:rPr>
                <w:rFonts w:ascii="Times New Roman" w:eastAsia="Times New Roman" w:hAnsi="Times New Roman" w:cs="Times New Roman"/>
                <w:iCs/>
                <w:sz w:val="20"/>
                <w:szCs w:val="20"/>
                <w:lang w:eastAsia="ru-RU"/>
              </w:rPr>
              <w:t>9)</w:t>
            </w:r>
            <w:r w:rsidRPr="00FD7286">
              <w:rPr>
                <w:rFonts w:ascii="Times New Roman" w:eastAsia="Times New Roman" w:hAnsi="Times New Roman" w:cs="Times New Roman"/>
                <w:iCs/>
                <w:sz w:val="20"/>
                <w:szCs w:val="20"/>
                <w:lang w:eastAsia="ru-RU"/>
              </w:rPr>
              <w:tab/>
              <w:t>Жаргонизмы...</w:t>
            </w:r>
          </w:p>
          <w:p w:rsidR="008119A4" w:rsidRPr="00FD7286" w:rsidRDefault="008119A4" w:rsidP="008119A4">
            <w:pPr>
              <w:tabs>
                <w:tab w:val="left" w:pos="851"/>
              </w:tabs>
              <w:autoSpaceDE w:val="0"/>
              <w:autoSpaceDN w:val="0"/>
              <w:adjustRightInd w:val="0"/>
              <w:spacing w:after="0" w:line="240" w:lineRule="auto"/>
              <w:jc w:val="both"/>
              <w:rPr>
                <w:rFonts w:ascii="Times New Roman" w:eastAsia="Times New Roman" w:hAnsi="Times New Roman" w:cs="Times New Roman"/>
                <w:iCs/>
                <w:sz w:val="20"/>
                <w:szCs w:val="20"/>
                <w:lang w:eastAsia="ru-RU"/>
              </w:rPr>
            </w:pPr>
          </w:p>
        </w:tc>
      </w:tr>
      <w:tr w:rsidR="008119A4" w:rsidRPr="00240B74" w:rsidTr="00473E27">
        <w:tc>
          <w:tcPr>
            <w:tcW w:w="1702" w:type="dxa"/>
            <w:tcBorders>
              <w:top w:val="single" w:sz="4" w:space="0" w:color="auto"/>
              <w:left w:val="single" w:sz="4" w:space="0" w:color="auto"/>
              <w:bottom w:val="single" w:sz="4" w:space="0" w:color="auto"/>
              <w:right w:val="single" w:sz="4" w:space="0" w:color="auto"/>
            </w:tcBorders>
            <w:hideMark/>
          </w:tcPr>
          <w:p w:rsidR="008119A4" w:rsidRPr="00FD7286" w:rsidRDefault="008119A4" w:rsidP="008119A4">
            <w:pPr>
              <w:widowControl w:val="0"/>
              <w:spacing w:after="0" w:line="240" w:lineRule="auto"/>
              <w:jc w:val="both"/>
              <w:rPr>
                <w:rFonts w:ascii="Times New Roman" w:eastAsia="Times New Roman" w:hAnsi="Times New Roman" w:cs="Times New Roman"/>
                <w:sz w:val="20"/>
                <w:szCs w:val="20"/>
              </w:rPr>
            </w:pPr>
            <w:r w:rsidRPr="00FD7286">
              <w:rPr>
                <w:rFonts w:ascii="Times New Roman" w:eastAsia="Times New Roman" w:hAnsi="Times New Roman" w:cs="Times New Roman"/>
                <w:color w:val="000000"/>
                <w:sz w:val="20"/>
                <w:szCs w:val="20"/>
                <w:lang w:eastAsia="ru-RU"/>
              </w:rPr>
              <w:lastRenderedPageBreak/>
              <w:t>Способность применять нормы  государственного языка Российской Федерации  в устной и письменной речи в процессе личной и профессиональной коммуникаций (УК-2)</w:t>
            </w:r>
          </w:p>
        </w:tc>
        <w:tc>
          <w:tcPr>
            <w:tcW w:w="1559" w:type="dxa"/>
            <w:tcBorders>
              <w:top w:val="single" w:sz="4" w:space="0" w:color="auto"/>
              <w:left w:val="single" w:sz="4" w:space="0" w:color="auto"/>
              <w:bottom w:val="single" w:sz="4" w:space="0" w:color="auto"/>
              <w:right w:val="single" w:sz="4" w:space="0" w:color="auto"/>
            </w:tcBorders>
          </w:tcPr>
          <w:p w:rsidR="008119A4"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63604C">
              <w:rPr>
                <w:rFonts w:ascii="Times New Roman" w:eastAsia="Times New Roman" w:hAnsi="Times New Roman" w:cs="Times New Roman"/>
                <w:b/>
                <w:sz w:val="20"/>
                <w:szCs w:val="20"/>
                <w:lang w:eastAsia="ru-RU"/>
              </w:rPr>
              <w:t>1</w:t>
            </w:r>
            <w:r w:rsidRPr="0063604C">
              <w:rPr>
                <w:rFonts w:ascii="Times New Roman" w:eastAsia="Times New Roman" w:hAnsi="Times New Roman" w:cs="Times New Roman"/>
                <w:sz w:val="20"/>
                <w:szCs w:val="20"/>
                <w:lang w:eastAsia="ru-RU"/>
              </w:rPr>
              <w:t>.Использует информационно-коммуникационные ресурсы и технологии при поиске необходимой информации в процессе решения стандартных коммуникативных задач на государственном языке Российской Федерации.</w:t>
            </w: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63604C">
              <w:rPr>
                <w:rFonts w:ascii="Times New Roman" w:eastAsia="Times New Roman" w:hAnsi="Times New Roman" w:cs="Times New Roman"/>
                <w:sz w:val="20"/>
                <w:szCs w:val="20"/>
                <w:lang w:eastAsia="ru-RU"/>
              </w:rPr>
              <w:t>2.Ведет деловую переписку, учитывая особенности официально делового стиля и речевого этикета.</w:t>
            </w: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r w:rsidRPr="0063604C">
              <w:rPr>
                <w:rFonts w:ascii="Times New Roman" w:eastAsia="Times New Roman" w:hAnsi="Times New Roman" w:cs="Times New Roman"/>
                <w:sz w:val="20"/>
                <w:szCs w:val="20"/>
                <w:lang w:eastAsia="ru-RU"/>
              </w:rPr>
              <w:t>Умеет вести деловые переговоры на государственном языке Российской Федерации.</w:t>
            </w: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P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Pr="0063604C">
              <w:rPr>
                <w:rFonts w:ascii="Times New Roman" w:eastAsia="Times New Roman" w:hAnsi="Times New Roman" w:cs="Times New Roman"/>
                <w:sz w:val="20"/>
                <w:szCs w:val="20"/>
                <w:lang w:eastAsia="ru-RU"/>
              </w:rPr>
              <w:t>Использует лексико-грамматические и стилистические ресурсы на государственном языке Российской Федерации в зависимости от решаемой коммуникативной, в том числе профессиональной, задачи.</w:t>
            </w:r>
          </w:p>
        </w:tc>
        <w:tc>
          <w:tcPr>
            <w:tcW w:w="2126" w:type="dxa"/>
            <w:tcBorders>
              <w:top w:val="single" w:sz="4" w:space="0" w:color="auto"/>
              <w:left w:val="single" w:sz="4" w:space="0" w:color="auto"/>
              <w:bottom w:val="single" w:sz="4" w:space="0" w:color="auto"/>
              <w:right w:val="single" w:sz="4" w:space="0" w:color="auto"/>
            </w:tcBorders>
          </w:tcPr>
          <w:p w:rsidR="0063604C" w:rsidRP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63604C">
              <w:rPr>
                <w:rFonts w:ascii="Times New Roman" w:eastAsia="Times New Roman" w:hAnsi="Times New Roman" w:cs="Times New Roman"/>
                <w:b/>
                <w:sz w:val="20"/>
                <w:szCs w:val="20"/>
                <w:lang w:eastAsia="ru-RU"/>
              </w:rPr>
              <w:lastRenderedPageBreak/>
              <w:t xml:space="preserve">знать: - </w:t>
            </w:r>
            <w:r w:rsidRPr="0063604C">
              <w:rPr>
                <w:rFonts w:ascii="Times New Roman" w:eastAsia="Times New Roman" w:hAnsi="Times New Roman" w:cs="Times New Roman"/>
                <w:sz w:val="20"/>
                <w:szCs w:val="20"/>
                <w:lang w:eastAsia="ru-RU"/>
              </w:rPr>
              <w:t>теоретические основы организации коммуникации (лингвистический аспект); - структуру стандартных коммуникативных задач на государственном языке Российской Федерации;</w:t>
            </w:r>
          </w:p>
          <w:p w:rsidR="008119A4"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63604C">
              <w:rPr>
                <w:rFonts w:ascii="Times New Roman" w:eastAsia="Times New Roman" w:hAnsi="Times New Roman" w:cs="Times New Roman"/>
                <w:b/>
                <w:sz w:val="20"/>
                <w:szCs w:val="20"/>
                <w:lang w:eastAsia="ru-RU"/>
              </w:rPr>
              <w:t xml:space="preserve">уметь: - </w:t>
            </w:r>
            <w:r w:rsidRPr="0063604C">
              <w:rPr>
                <w:rFonts w:ascii="Times New Roman" w:eastAsia="Times New Roman" w:hAnsi="Times New Roman" w:cs="Times New Roman"/>
                <w:sz w:val="20"/>
                <w:szCs w:val="20"/>
                <w:lang w:eastAsia="ru-RU"/>
              </w:rPr>
              <w:t xml:space="preserve">анализировать и применять на практике знания грамотного лингвистического оформления сообщений в ситуациях решения стандартных </w:t>
            </w:r>
            <w:r>
              <w:rPr>
                <w:rFonts w:ascii="Times New Roman" w:eastAsia="Times New Roman" w:hAnsi="Times New Roman" w:cs="Times New Roman"/>
                <w:sz w:val="20"/>
                <w:szCs w:val="20"/>
                <w:lang w:eastAsia="ru-RU"/>
              </w:rPr>
              <w:lastRenderedPageBreak/>
              <w:t>коммуникативных задач.</w:t>
            </w: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P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63604C">
              <w:rPr>
                <w:rFonts w:ascii="Times New Roman" w:eastAsia="Times New Roman" w:hAnsi="Times New Roman" w:cs="Times New Roman"/>
                <w:b/>
                <w:sz w:val="20"/>
                <w:szCs w:val="20"/>
                <w:lang w:eastAsia="ru-RU"/>
              </w:rPr>
              <w:t xml:space="preserve">знать: - </w:t>
            </w:r>
            <w:r w:rsidRPr="0063604C">
              <w:rPr>
                <w:rFonts w:ascii="Times New Roman" w:eastAsia="Times New Roman" w:hAnsi="Times New Roman" w:cs="Times New Roman"/>
                <w:sz w:val="20"/>
                <w:szCs w:val="20"/>
                <w:lang w:eastAsia="ru-RU"/>
              </w:rPr>
              <w:t>функционально</w:t>
            </w:r>
            <w:r w:rsidRPr="0063604C">
              <w:rPr>
                <w:rFonts w:ascii="Times New Roman" w:eastAsia="Times New Roman" w:hAnsi="Times New Roman" w:cs="Times New Roman"/>
                <w:b/>
                <w:sz w:val="20"/>
                <w:szCs w:val="20"/>
                <w:lang w:eastAsia="ru-RU"/>
              </w:rPr>
              <w:t>-</w:t>
            </w:r>
            <w:r w:rsidRPr="0063604C">
              <w:rPr>
                <w:rFonts w:ascii="Times New Roman" w:eastAsia="Times New Roman" w:hAnsi="Times New Roman" w:cs="Times New Roman"/>
                <w:sz w:val="20"/>
                <w:szCs w:val="20"/>
                <w:lang w:eastAsia="ru-RU"/>
              </w:rPr>
              <w:t>стилистические черты юридического языка, - особенности речевого этикета в условиях межличностного и межнационального общения;</w:t>
            </w: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63604C">
              <w:rPr>
                <w:rFonts w:ascii="Times New Roman" w:eastAsia="Times New Roman" w:hAnsi="Times New Roman" w:cs="Times New Roman"/>
                <w:b/>
                <w:sz w:val="20"/>
                <w:szCs w:val="20"/>
                <w:lang w:eastAsia="ru-RU"/>
              </w:rPr>
              <w:t xml:space="preserve">уметь: - </w:t>
            </w:r>
            <w:r w:rsidRPr="0063604C">
              <w:rPr>
                <w:rFonts w:ascii="Times New Roman" w:eastAsia="Times New Roman" w:hAnsi="Times New Roman" w:cs="Times New Roman"/>
                <w:sz w:val="20"/>
                <w:szCs w:val="20"/>
                <w:lang w:eastAsia="ru-RU"/>
              </w:rPr>
              <w:t>анализировать и применять на практике знания грамотного языкового оформления деловых документов;</w:t>
            </w: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Pr="0063604C" w:rsidRDefault="0063604C" w:rsidP="0063604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04C">
              <w:rPr>
                <w:rFonts w:ascii="Times New Roman" w:eastAsia="Times New Roman" w:hAnsi="Times New Roman" w:cs="Times New Roman"/>
                <w:b/>
                <w:sz w:val="20"/>
                <w:szCs w:val="20"/>
                <w:lang w:eastAsia="ru-RU"/>
              </w:rPr>
              <w:t xml:space="preserve">знать: - </w:t>
            </w:r>
            <w:r w:rsidRPr="0063604C">
              <w:rPr>
                <w:rFonts w:ascii="Times New Roman" w:eastAsia="Times New Roman" w:hAnsi="Times New Roman" w:cs="Times New Roman"/>
                <w:sz w:val="20"/>
                <w:szCs w:val="20"/>
                <w:lang w:eastAsia="ru-RU"/>
              </w:rPr>
              <w:t xml:space="preserve">модели эффективного личного и делового (профессионального) общения в русско- и </w:t>
            </w:r>
            <w:proofErr w:type="spellStart"/>
            <w:r w:rsidRPr="0063604C">
              <w:rPr>
                <w:rFonts w:ascii="Times New Roman" w:eastAsia="Times New Roman" w:hAnsi="Times New Roman" w:cs="Times New Roman"/>
                <w:sz w:val="20"/>
                <w:szCs w:val="20"/>
                <w:lang w:eastAsia="ru-RU"/>
              </w:rPr>
              <w:t>мультиязычной</w:t>
            </w:r>
            <w:proofErr w:type="spellEnd"/>
            <w:r w:rsidRPr="0063604C">
              <w:rPr>
                <w:rFonts w:ascii="Times New Roman" w:eastAsia="Times New Roman" w:hAnsi="Times New Roman" w:cs="Times New Roman"/>
                <w:sz w:val="20"/>
                <w:szCs w:val="20"/>
                <w:lang w:eastAsia="ru-RU"/>
              </w:rPr>
              <w:t xml:space="preserve"> среде;</w:t>
            </w: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63604C">
              <w:rPr>
                <w:rFonts w:ascii="Times New Roman" w:eastAsia="Times New Roman" w:hAnsi="Times New Roman" w:cs="Times New Roman"/>
                <w:b/>
                <w:sz w:val="20"/>
                <w:szCs w:val="20"/>
                <w:lang w:eastAsia="ru-RU"/>
              </w:rPr>
              <w:t xml:space="preserve">уметь: - </w:t>
            </w:r>
            <w:r w:rsidRPr="0063604C">
              <w:rPr>
                <w:rFonts w:ascii="Times New Roman" w:eastAsia="Times New Roman" w:hAnsi="Times New Roman" w:cs="Times New Roman"/>
                <w:sz w:val="20"/>
                <w:szCs w:val="20"/>
                <w:lang w:eastAsia="ru-RU"/>
              </w:rPr>
              <w:t>демонстрировать адекватное речевое поведение, учитывая эффективные стратегии и тактики поведения в различных ситуациях делового общения;</w:t>
            </w:r>
          </w:p>
          <w:p w:rsid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Pr="0063604C" w:rsidRDefault="0063604C" w:rsidP="0063604C">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63604C">
              <w:rPr>
                <w:rFonts w:ascii="Times New Roman" w:eastAsia="Times New Roman" w:hAnsi="Times New Roman" w:cs="Times New Roman"/>
                <w:b/>
                <w:sz w:val="20"/>
                <w:szCs w:val="20"/>
                <w:lang w:eastAsia="ru-RU"/>
              </w:rPr>
              <w:t xml:space="preserve">знать: - </w:t>
            </w:r>
            <w:r w:rsidRPr="0063604C">
              <w:rPr>
                <w:rFonts w:ascii="Times New Roman" w:eastAsia="Times New Roman" w:hAnsi="Times New Roman" w:cs="Times New Roman"/>
                <w:sz w:val="20"/>
                <w:szCs w:val="20"/>
                <w:lang w:eastAsia="ru-RU"/>
              </w:rPr>
              <w:t>лексико-грамматические и стилистические ресурсы русского литературного языка, профессионального юридического стиля;</w:t>
            </w:r>
          </w:p>
          <w:p w:rsidR="0063604C" w:rsidRPr="00FD7286" w:rsidRDefault="0063604C" w:rsidP="0063604C">
            <w:pPr>
              <w:tabs>
                <w:tab w:val="left" w:pos="0"/>
              </w:tabs>
              <w:suppressAutoHyphens/>
              <w:spacing w:after="0" w:line="240" w:lineRule="auto"/>
              <w:contextualSpacing/>
              <w:jc w:val="both"/>
              <w:rPr>
                <w:rFonts w:ascii="Times New Roman" w:eastAsia="Times New Roman" w:hAnsi="Times New Roman" w:cs="Times New Roman"/>
                <w:b/>
                <w:sz w:val="20"/>
                <w:szCs w:val="20"/>
                <w:lang w:eastAsia="ru-RU"/>
              </w:rPr>
            </w:pPr>
            <w:r w:rsidRPr="0063604C">
              <w:rPr>
                <w:rFonts w:ascii="Times New Roman" w:eastAsia="Times New Roman" w:hAnsi="Times New Roman" w:cs="Times New Roman"/>
                <w:b/>
                <w:sz w:val="20"/>
                <w:szCs w:val="20"/>
                <w:lang w:eastAsia="ru-RU"/>
              </w:rPr>
              <w:t xml:space="preserve">уметь: - </w:t>
            </w:r>
            <w:r w:rsidRPr="0063604C">
              <w:rPr>
                <w:rFonts w:ascii="Times New Roman" w:eastAsia="Times New Roman" w:hAnsi="Times New Roman" w:cs="Times New Roman"/>
                <w:sz w:val="20"/>
                <w:szCs w:val="20"/>
                <w:lang w:eastAsia="ru-RU"/>
              </w:rPr>
              <w:t>анализировать и создавать юридические тексты с учетом решаемой коммуникативной задачи;</w:t>
            </w:r>
          </w:p>
        </w:tc>
        <w:tc>
          <w:tcPr>
            <w:tcW w:w="5670" w:type="dxa"/>
            <w:tcBorders>
              <w:top w:val="single" w:sz="4" w:space="0" w:color="auto"/>
              <w:left w:val="single" w:sz="4" w:space="0" w:color="auto"/>
              <w:bottom w:val="single" w:sz="4" w:space="0" w:color="auto"/>
              <w:right w:val="single" w:sz="4" w:space="0" w:color="auto"/>
            </w:tcBorders>
            <w:hideMark/>
          </w:tcPr>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i/>
                <w:sz w:val="20"/>
                <w:szCs w:val="20"/>
                <w:lang w:eastAsia="ru-RU"/>
              </w:rPr>
            </w:pPr>
            <w:r w:rsidRPr="00FD7286">
              <w:rPr>
                <w:rFonts w:ascii="Times New Roman" w:eastAsia="Times New Roman" w:hAnsi="Times New Roman" w:cs="Times New Roman"/>
                <w:b/>
                <w:sz w:val="20"/>
                <w:szCs w:val="20"/>
                <w:lang w:eastAsia="ru-RU"/>
              </w:rPr>
              <w:lastRenderedPageBreak/>
              <w:t xml:space="preserve">Задание 1. </w:t>
            </w:r>
            <w:r w:rsidRPr="00FD7286">
              <w:rPr>
                <w:rFonts w:ascii="Times New Roman" w:eastAsia="Times New Roman" w:hAnsi="Times New Roman" w:cs="Times New Roman"/>
                <w:i/>
                <w:sz w:val="20"/>
                <w:szCs w:val="20"/>
                <w:lang w:eastAsia="ru-RU"/>
              </w:rPr>
              <w:t xml:space="preserve">Проведите комплексный анализ правовой нормы: а) определите элементы структуры правовой нормы (гипотезу, диспозицию, санкцию); б) определите вид каждого из структурных элементов юридической нормы. </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Статья 460. Обязанность продавца передать товар свободным от прав третьих лиц (Гражданский кодекс РФ)</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«1. Продавец обязан передать покупателю товар свободным от любых прав третьих лиц, за исключением случая, когда покупатель согласился принять товар, обремененный правами третьих лиц.</w:t>
            </w:r>
          </w:p>
          <w:p w:rsidR="008119A4" w:rsidRPr="00FD7286"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Неисполнение продавцом этой обязанности дает покупателю право требовать уменьшения цены товара либо расторжения договора купли-продажи, если не будет доказано, что покупатель знал или должен был знать о правах третьих лиц на этот товар.</w:t>
            </w:r>
          </w:p>
          <w:p w:rsidR="008119A4" w:rsidRDefault="008119A4"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2. Правила, предусмотренные пунктом 1 настоящей статьи, соответственно применяются и в том случае, когда в отношении товара к моменту его передачи покупателю имелись притязания третьих лиц, о которых продавцу было известно, если эти притязания впоследствии признаны в установленном порядке правомерными.»</w:t>
            </w:r>
          </w:p>
          <w:p w:rsidR="0063604C" w:rsidRDefault="0063604C"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Default="0063604C"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63604C" w:rsidRPr="00FD7286" w:rsidRDefault="0063604C" w:rsidP="008119A4">
            <w:pPr>
              <w:tabs>
                <w:tab w:val="left" w:pos="0"/>
              </w:tabs>
              <w:suppressAutoHyphens/>
              <w:spacing w:after="0" w:line="240" w:lineRule="auto"/>
              <w:contextualSpacing/>
              <w:jc w:val="both"/>
              <w:rPr>
                <w:rFonts w:ascii="Times New Roman" w:eastAsia="Times New Roman" w:hAnsi="Times New Roman" w:cs="Times New Roman"/>
                <w:sz w:val="20"/>
                <w:szCs w:val="20"/>
                <w:lang w:eastAsia="ru-RU"/>
              </w:rPr>
            </w:pPr>
          </w:p>
          <w:p w:rsidR="008119A4" w:rsidRPr="00FD7286" w:rsidRDefault="008119A4" w:rsidP="008119A4">
            <w:pPr>
              <w:autoSpaceDE w:val="0"/>
              <w:autoSpaceDN w:val="0"/>
              <w:adjustRightInd w:val="0"/>
              <w:spacing w:after="0" w:line="240" w:lineRule="auto"/>
              <w:jc w:val="both"/>
              <w:rPr>
                <w:rFonts w:ascii="Times New Roman" w:eastAsia="Calibri" w:hAnsi="Times New Roman" w:cs="Times New Roman"/>
                <w:i/>
                <w:iCs/>
                <w:color w:val="000000"/>
                <w:sz w:val="20"/>
                <w:szCs w:val="20"/>
              </w:rPr>
            </w:pPr>
            <w:r w:rsidRPr="00FD7286">
              <w:rPr>
                <w:rFonts w:ascii="Times New Roman" w:eastAsia="Calibri" w:hAnsi="Times New Roman" w:cs="Times New Roman"/>
                <w:b/>
                <w:iCs/>
                <w:color w:val="000000"/>
                <w:sz w:val="20"/>
                <w:szCs w:val="20"/>
              </w:rPr>
              <w:t xml:space="preserve">Задание </w:t>
            </w:r>
            <w:r w:rsidR="0063604C">
              <w:rPr>
                <w:rFonts w:ascii="Times New Roman" w:eastAsia="Calibri" w:hAnsi="Times New Roman" w:cs="Times New Roman"/>
                <w:b/>
                <w:iCs/>
                <w:color w:val="000000"/>
                <w:sz w:val="20"/>
                <w:szCs w:val="20"/>
              </w:rPr>
              <w:t>2</w:t>
            </w:r>
            <w:r w:rsidRPr="00FD7286">
              <w:rPr>
                <w:rFonts w:ascii="Times New Roman" w:eastAsia="Calibri" w:hAnsi="Times New Roman" w:cs="Times New Roman"/>
                <w:b/>
                <w:iCs/>
                <w:color w:val="000000"/>
                <w:sz w:val="20"/>
                <w:szCs w:val="20"/>
              </w:rPr>
              <w:t xml:space="preserve">. </w:t>
            </w:r>
            <w:r w:rsidRPr="00FD7286">
              <w:rPr>
                <w:rFonts w:ascii="Times New Roman" w:eastAsia="Calibri" w:hAnsi="Times New Roman" w:cs="Times New Roman"/>
                <w:i/>
                <w:iCs/>
                <w:color w:val="000000"/>
                <w:sz w:val="20"/>
                <w:szCs w:val="20"/>
              </w:rPr>
              <w:t>Прочтите описание делового письма, и определите, о каком виде письма идет речь</w:t>
            </w:r>
          </w:p>
          <w:p w:rsidR="008119A4" w:rsidRDefault="008119A4" w:rsidP="008119A4">
            <w:pPr>
              <w:autoSpaceDE w:val="0"/>
              <w:autoSpaceDN w:val="0"/>
              <w:adjustRightInd w:val="0"/>
              <w:spacing w:after="0" w:line="240" w:lineRule="auto"/>
              <w:jc w:val="both"/>
              <w:rPr>
                <w:rFonts w:ascii="Times New Roman" w:eastAsia="Calibri" w:hAnsi="Times New Roman" w:cs="Times New Roman"/>
                <w:iCs/>
                <w:color w:val="000000"/>
                <w:sz w:val="20"/>
                <w:szCs w:val="20"/>
              </w:rPr>
            </w:pPr>
            <w:r w:rsidRPr="00FD7286">
              <w:rPr>
                <w:rFonts w:ascii="Times New Roman" w:eastAsia="Calibri" w:hAnsi="Times New Roman" w:cs="Times New Roman"/>
                <w:iCs/>
                <w:color w:val="000000"/>
                <w:sz w:val="20"/>
                <w:szCs w:val="20"/>
              </w:rPr>
              <w:t>Некоммерческое деловое письмо, которое содержит в себе подтверждение выполнения каких-то действий или соблюдение определенных условий: сроков и факта оплаты за полученную продукцию, выполненную работу либо оказанные услуги, гарантии качества и прочее. Иными словами, такое письмо является способом обеспечения исполнения обязательства стороной сделки.</w:t>
            </w:r>
          </w:p>
          <w:p w:rsidR="0063604C" w:rsidRDefault="0063604C" w:rsidP="008119A4">
            <w:pPr>
              <w:autoSpaceDE w:val="0"/>
              <w:autoSpaceDN w:val="0"/>
              <w:adjustRightInd w:val="0"/>
              <w:spacing w:after="0" w:line="240" w:lineRule="auto"/>
              <w:jc w:val="both"/>
              <w:rPr>
                <w:rFonts w:ascii="Times New Roman" w:eastAsia="Calibri" w:hAnsi="Times New Roman" w:cs="Times New Roman"/>
                <w:iCs/>
                <w:color w:val="000000"/>
                <w:sz w:val="20"/>
                <w:szCs w:val="20"/>
              </w:rPr>
            </w:pPr>
          </w:p>
          <w:p w:rsidR="0063604C" w:rsidRDefault="0063604C" w:rsidP="008119A4">
            <w:pPr>
              <w:autoSpaceDE w:val="0"/>
              <w:autoSpaceDN w:val="0"/>
              <w:adjustRightInd w:val="0"/>
              <w:spacing w:after="0" w:line="240" w:lineRule="auto"/>
              <w:jc w:val="both"/>
              <w:rPr>
                <w:rFonts w:ascii="Times New Roman" w:eastAsia="Calibri" w:hAnsi="Times New Roman" w:cs="Times New Roman"/>
                <w:iCs/>
                <w:color w:val="000000"/>
                <w:sz w:val="20"/>
                <w:szCs w:val="20"/>
              </w:rPr>
            </w:pPr>
          </w:p>
          <w:p w:rsidR="0063604C" w:rsidRDefault="0063604C" w:rsidP="008119A4">
            <w:pPr>
              <w:autoSpaceDE w:val="0"/>
              <w:autoSpaceDN w:val="0"/>
              <w:adjustRightInd w:val="0"/>
              <w:spacing w:after="0" w:line="240" w:lineRule="auto"/>
              <w:jc w:val="both"/>
              <w:rPr>
                <w:rFonts w:ascii="Times New Roman" w:eastAsia="Calibri" w:hAnsi="Times New Roman" w:cs="Times New Roman"/>
                <w:iCs/>
                <w:color w:val="000000"/>
                <w:sz w:val="20"/>
                <w:szCs w:val="20"/>
              </w:rPr>
            </w:pPr>
          </w:p>
          <w:p w:rsidR="0063604C" w:rsidRDefault="0063604C" w:rsidP="008119A4">
            <w:pPr>
              <w:autoSpaceDE w:val="0"/>
              <w:autoSpaceDN w:val="0"/>
              <w:adjustRightInd w:val="0"/>
              <w:spacing w:after="0" w:line="240" w:lineRule="auto"/>
              <w:jc w:val="both"/>
              <w:rPr>
                <w:rFonts w:ascii="Times New Roman" w:eastAsia="Calibri" w:hAnsi="Times New Roman" w:cs="Times New Roman"/>
                <w:iCs/>
                <w:color w:val="000000"/>
                <w:sz w:val="20"/>
                <w:szCs w:val="20"/>
              </w:rPr>
            </w:pPr>
          </w:p>
          <w:p w:rsidR="0063604C" w:rsidRDefault="0063604C" w:rsidP="008119A4">
            <w:pPr>
              <w:autoSpaceDE w:val="0"/>
              <w:autoSpaceDN w:val="0"/>
              <w:adjustRightInd w:val="0"/>
              <w:spacing w:after="0" w:line="240" w:lineRule="auto"/>
              <w:jc w:val="both"/>
              <w:rPr>
                <w:rFonts w:ascii="Times New Roman" w:eastAsia="Calibri" w:hAnsi="Times New Roman" w:cs="Times New Roman"/>
                <w:iCs/>
                <w:color w:val="000000"/>
                <w:sz w:val="20"/>
                <w:szCs w:val="20"/>
              </w:rPr>
            </w:pPr>
          </w:p>
          <w:p w:rsidR="0063604C" w:rsidRDefault="0063604C" w:rsidP="008119A4">
            <w:pPr>
              <w:autoSpaceDE w:val="0"/>
              <w:autoSpaceDN w:val="0"/>
              <w:adjustRightInd w:val="0"/>
              <w:spacing w:after="0" w:line="240" w:lineRule="auto"/>
              <w:jc w:val="both"/>
              <w:rPr>
                <w:rFonts w:ascii="Times New Roman" w:eastAsia="Calibri" w:hAnsi="Times New Roman" w:cs="Times New Roman"/>
                <w:iCs/>
                <w:color w:val="000000"/>
                <w:sz w:val="20"/>
                <w:szCs w:val="20"/>
              </w:rPr>
            </w:pPr>
          </w:p>
          <w:p w:rsidR="0063604C" w:rsidRPr="00FD7286" w:rsidRDefault="0063604C" w:rsidP="008119A4">
            <w:pPr>
              <w:autoSpaceDE w:val="0"/>
              <w:autoSpaceDN w:val="0"/>
              <w:adjustRightInd w:val="0"/>
              <w:spacing w:after="0" w:line="240" w:lineRule="auto"/>
              <w:jc w:val="both"/>
              <w:rPr>
                <w:rFonts w:ascii="Times New Roman" w:eastAsia="Calibri" w:hAnsi="Times New Roman" w:cs="Times New Roman"/>
                <w:iCs/>
                <w:color w:val="000000"/>
                <w:sz w:val="20"/>
                <w:szCs w:val="20"/>
              </w:rPr>
            </w:pPr>
          </w:p>
          <w:p w:rsidR="00473E27" w:rsidRDefault="00473E27" w:rsidP="008119A4">
            <w:pPr>
              <w:autoSpaceDE w:val="0"/>
              <w:autoSpaceDN w:val="0"/>
              <w:adjustRightInd w:val="0"/>
              <w:spacing w:after="0" w:line="240" w:lineRule="auto"/>
              <w:jc w:val="both"/>
              <w:rPr>
                <w:rFonts w:ascii="Times New Roman" w:eastAsia="Times New Roman" w:hAnsi="Times New Roman" w:cs="Times New Roman"/>
                <w:b/>
                <w:sz w:val="20"/>
                <w:szCs w:val="20"/>
                <w:lang w:eastAsia="ru-RU"/>
              </w:rPr>
            </w:pPr>
          </w:p>
          <w:p w:rsidR="008119A4" w:rsidRDefault="008119A4" w:rsidP="008119A4">
            <w:pPr>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63604C">
              <w:rPr>
                <w:rFonts w:ascii="Times New Roman" w:eastAsia="Times New Roman" w:hAnsi="Times New Roman" w:cs="Times New Roman"/>
                <w:b/>
                <w:sz w:val="20"/>
                <w:szCs w:val="20"/>
                <w:lang w:eastAsia="ru-RU"/>
              </w:rPr>
              <w:t xml:space="preserve">Задание </w:t>
            </w:r>
            <w:r w:rsidR="0063604C" w:rsidRPr="0063604C">
              <w:rPr>
                <w:rFonts w:ascii="Times New Roman" w:eastAsia="Times New Roman" w:hAnsi="Times New Roman" w:cs="Times New Roman"/>
                <w:b/>
                <w:sz w:val="20"/>
                <w:szCs w:val="20"/>
                <w:lang w:eastAsia="ru-RU"/>
              </w:rPr>
              <w:t>3</w:t>
            </w:r>
            <w:r w:rsidRPr="00FD7286">
              <w:rPr>
                <w:rFonts w:ascii="Times New Roman" w:eastAsia="Times New Roman" w:hAnsi="Times New Roman" w:cs="Times New Roman"/>
                <w:sz w:val="20"/>
                <w:szCs w:val="20"/>
                <w:lang w:eastAsia="ru-RU"/>
              </w:rPr>
              <w:t xml:space="preserve">. Пришедший в юридическую консультацию Смирнов попросил разъяснить, считается ли он принятым на работу и может ли требовать оформления трудовой книжки. Клиент пояснил, что организация, в которой он работает грузчиком, заключила с ним договор - соглашение на выполнение подрядных работ, в соответствии с которым он является на работу каждый день к восьми утра кроме выходных. Его рабочий день длится девять часов, в течение дня он выполняет погрузочно-разгрузочные работы по мере возникновения необходимости в них, подчиняясь при этом директору организации. </w:t>
            </w:r>
            <w:r w:rsidRPr="00FD7286">
              <w:rPr>
                <w:rFonts w:ascii="Times New Roman" w:eastAsia="Times New Roman" w:hAnsi="Times New Roman" w:cs="Times New Roman"/>
                <w:b/>
                <w:sz w:val="20"/>
                <w:szCs w:val="20"/>
                <w:lang w:eastAsia="ru-RU"/>
              </w:rPr>
              <w:t>Дайте мотивированную консультацию Смирнову.</w:t>
            </w:r>
          </w:p>
          <w:p w:rsidR="0063604C" w:rsidRDefault="0063604C" w:rsidP="008119A4">
            <w:pPr>
              <w:autoSpaceDE w:val="0"/>
              <w:autoSpaceDN w:val="0"/>
              <w:adjustRightInd w:val="0"/>
              <w:spacing w:after="0" w:line="240" w:lineRule="auto"/>
              <w:jc w:val="both"/>
              <w:rPr>
                <w:rFonts w:ascii="Times New Roman" w:eastAsia="Times New Roman" w:hAnsi="Times New Roman" w:cs="Times New Roman"/>
                <w:b/>
                <w:sz w:val="20"/>
                <w:szCs w:val="20"/>
                <w:lang w:eastAsia="ru-RU"/>
              </w:rPr>
            </w:pPr>
          </w:p>
          <w:p w:rsidR="0063604C" w:rsidRDefault="0063604C" w:rsidP="008119A4">
            <w:pPr>
              <w:autoSpaceDE w:val="0"/>
              <w:autoSpaceDN w:val="0"/>
              <w:adjustRightInd w:val="0"/>
              <w:spacing w:after="0" w:line="240" w:lineRule="auto"/>
              <w:jc w:val="both"/>
              <w:rPr>
                <w:rFonts w:ascii="Times New Roman" w:eastAsia="Times New Roman" w:hAnsi="Times New Roman" w:cs="Times New Roman"/>
                <w:b/>
                <w:sz w:val="20"/>
                <w:szCs w:val="20"/>
                <w:lang w:eastAsia="ru-RU"/>
              </w:rPr>
            </w:pPr>
          </w:p>
          <w:p w:rsidR="0063604C" w:rsidRDefault="0063604C" w:rsidP="008119A4">
            <w:pPr>
              <w:autoSpaceDE w:val="0"/>
              <w:autoSpaceDN w:val="0"/>
              <w:adjustRightInd w:val="0"/>
              <w:spacing w:after="0" w:line="240" w:lineRule="auto"/>
              <w:jc w:val="both"/>
              <w:rPr>
                <w:rFonts w:ascii="Times New Roman" w:eastAsia="Times New Roman" w:hAnsi="Times New Roman" w:cs="Times New Roman"/>
                <w:b/>
                <w:sz w:val="20"/>
                <w:szCs w:val="20"/>
                <w:lang w:eastAsia="ru-RU"/>
              </w:rPr>
            </w:pPr>
          </w:p>
          <w:p w:rsidR="0063604C" w:rsidRDefault="0063604C" w:rsidP="008119A4">
            <w:pPr>
              <w:autoSpaceDE w:val="0"/>
              <w:autoSpaceDN w:val="0"/>
              <w:adjustRightInd w:val="0"/>
              <w:spacing w:after="0" w:line="240" w:lineRule="auto"/>
              <w:jc w:val="both"/>
              <w:rPr>
                <w:rFonts w:ascii="Times New Roman" w:eastAsia="Times New Roman" w:hAnsi="Times New Roman" w:cs="Times New Roman"/>
                <w:b/>
                <w:sz w:val="20"/>
                <w:szCs w:val="20"/>
                <w:lang w:eastAsia="ru-RU"/>
              </w:rPr>
            </w:pPr>
          </w:p>
          <w:p w:rsidR="0063604C" w:rsidRPr="00FD7286" w:rsidRDefault="0063604C" w:rsidP="008119A4">
            <w:pPr>
              <w:autoSpaceDE w:val="0"/>
              <w:autoSpaceDN w:val="0"/>
              <w:adjustRightInd w:val="0"/>
              <w:spacing w:after="0" w:line="240" w:lineRule="auto"/>
              <w:jc w:val="both"/>
              <w:rPr>
                <w:rFonts w:ascii="Times New Roman" w:eastAsia="Calibri" w:hAnsi="Times New Roman" w:cs="Times New Roman"/>
                <w:b/>
                <w:color w:val="000000"/>
                <w:sz w:val="20"/>
                <w:szCs w:val="20"/>
              </w:rPr>
            </w:pPr>
          </w:p>
          <w:p w:rsidR="008119A4" w:rsidRPr="00FD7286" w:rsidRDefault="008119A4" w:rsidP="0063604C">
            <w:pPr>
              <w:tabs>
                <w:tab w:val="left" w:pos="0"/>
              </w:tabs>
              <w:suppressAutoHyphens/>
              <w:rPr>
                <w:rFonts w:ascii="Times New Roman" w:eastAsia="Times New Roman" w:hAnsi="Times New Roman" w:cs="Times New Roman"/>
                <w:sz w:val="20"/>
                <w:szCs w:val="20"/>
                <w:lang w:eastAsia="ru-RU"/>
              </w:rPr>
            </w:pPr>
            <w:r w:rsidRPr="00FD7286">
              <w:rPr>
                <w:rFonts w:ascii="Times New Roman" w:eastAsia="Times New Roman" w:hAnsi="Times New Roman" w:cs="Times New Roman"/>
                <w:b/>
                <w:sz w:val="20"/>
                <w:szCs w:val="20"/>
                <w:lang w:eastAsia="ru-RU"/>
              </w:rPr>
              <w:t xml:space="preserve">Задание </w:t>
            </w:r>
            <w:r w:rsidR="0063604C">
              <w:rPr>
                <w:rFonts w:ascii="Times New Roman" w:eastAsia="Times New Roman" w:hAnsi="Times New Roman" w:cs="Times New Roman"/>
                <w:b/>
                <w:sz w:val="20"/>
                <w:szCs w:val="20"/>
                <w:lang w:eastAsia="ru-RU"/>
              </w:rPr>
              <w:t>4</w:t>
            </w:r>
            <w:r w:rsidRPr="00FD7286">
              <w:rPr>
                <w:rFonts w:ascii="Times New Roman" w:eastAsia="Times New Roman" w:hAnsi="Times New Roman" w:cs="Times New Roman"/>
                <w:b/>
                <w:sz w:val="20"/>
                <w:szCs w:val="20"/>
                <w:lang w:eastAsia="ru-RU"/>
              </w:rPr>
              <w:t xml:space="preserve">. </w:t>
            </w:r>
            <w:r w:rsidRPr="00FD7286">
              <w:rPr>
                <w:rFonts w:ascii="Times New Roman" w:eastAsia="Times New Roman" w:hAnsi="Times New Roman" w:cs="Times New Roman"/>
                <w:sz w:val="20"/>
                <w:szCs w:val="20"/>
                <w:lang w:eastAsia="ru-RU"/>
              </w:rPr>
              <w:t>Используя текст закона «О критической информационной инфраструктуре РФ», осуществите толкование (уяснение и разъяснения) смысла следующей нормы. Результаты оформите в виде комментария к статье.</w:t>
            </w:r>
          </w:p>
          <w:p w:rsidR="008119A4" w:rsidRPr="00FD7286" w:rsidRDefault="008119A4" w:rsidP="008119A4">
            <w:pPr>
              <w:tabs>
                <w:tab w:val="left" w:pos="0"/>
              </w:tabs>
              <w:suppressAutoHyphens/>
              <w:spacing w:after="0" w:line="240" w:lineRule="auto"/>
              <w:ind w:left="360"/>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Статья 10. Система безопасности значимого объекта критической информационной инфраструктуры</w:t>
            </w:r>
          </w:p>
          <w:p w:rsidR="008119A4" w:rsidRPr="00FD7286" w:rsidRDefault="008119A4" w:rsidP="008119A4">
            <w:pPr>
              <w:tabs>
                <w:tab w:val="left" w:pos="0"/>
              </w:tabs>
              <w:suppressAutoHyphens/>
              <w:spacing w:after="0" w:line="240" w:lineRule="auto"/>
              <w:ind w:left="360"/>
              <w:jc w:val="both"/>
              <w:rPr>
                <w:rFonts w:ascii="Times New Roman" w:eastAsia="Times New Roman" w:hAnsi="Times New Roman" w:cs="Times New Roman"/>
                <w:sz w:val="20"/>
                <w:szCs w:val="20"/>
                <w:lang w:eastAsia="ru-RU"/>
              </w:rPr>
            </w:pPr>
            <w:r w:rsidRPr="00FD7286">
              <w:rPr>
                <w:rFonts w:ascii="Times New Roman" w:eastAsia="Times New Roman" w:hAnsi="Times New Roman" w:cs="Times New Roman"/>
                <w:sz w:val="20"/>
                <w:szCs w:val="20"/>
                <w:lang w:eastAsia="ru-RU"/>
              </w:rPr>
              <w:t>1. В целях обеспечения безопасности значимого объекта критической информационной инфраструктуры субъект критической информационной инфраструктуры в соответствии с требованиями к созданию систем безопасности таких объектов и обеспечению их функционирования, утвержденными федеральным органом исполнительной власти, уполномоченным в области обеспечения безопасности критической информационной инфраструктуры Российской Федерации, создает систему безопасности такого объекта и обеспечивает ее функционирование.</w:t>
            </w:r>
          </w:p>
          <w:p w:rsidR="008119A4" w:rsidRPr="00FD7286" w:rsidRDefault="008119A4" w:rsidP="008119A4">
            <w:pPr>
              <w:tabs>
                <w:tab w:val="left" w:pos="0"/>
              </w:tabs>
              <w:suppressAutoHyphens/>
              <w:spacing w:after="0" w:line="240" w:lineRule="auto"/>
              <w:contextualSpacing/>
              <w:jc w:val="both"/>
              <w:rPr>
                <w:rFonts w:ascii="Times New Roman" w:eastAsia="Calibri" w:hAnsi="Times New Roman" w:cs="Times New Roman"/>
                <w:color w:val="000000"/>
                <w:sz w:val="20"/>
                <w:szCs w:val="20"/>
              </w:rPr>
            </w:pPr>
          </w:p>
        </w:tc>
      </w:tr>
    </w:tbl>
    <w:p w:rsidR="000112E6" w:rsidRPr="000112E6" w:rsidRDefault="000112E6" w:rsidP="000112E6">
      <w:pPr>
        <w:tabs>
          <w:tab w:val="left" w:pos="1222"/>
        </w:tabs>
        <w:spacing w:after="0" w:line="360" w:lineRule="auto"/>
        <w:ind w:firstLine="709"/>
        <w:jc w:val="both"/>
        <w:rPr>
          <w:rFonts w:ascii="Times New Roman" w:eastAsia="Times New Roman" w:hAnsi="Times New Roman" w:cs="Times New Roman"/>
          <w:b/>
          <w:sz w:val="28"/>
          <w:szCs w:val="28"/>
          <w:lang w:eastAsia="ru-RU"/>
        </w:rPr>
      </w:pPr>
    </w:p>
    <w:p w:rsidR="0063604C" w:rsidRDefault="0063604C" w:rsidP="000112E6">
      <w:pPr>
        <w:tabs>
          <w:tab w:val="left" w:pos="1222"/>
        </w:tabs>
        <w:spacing w:after="0" w:line="360" w:lineRule="auto"/>
        <w:ind w:firstLine="709"/>
        <w:jc w:val="both"/>
        <w:rPr>
          <w:rFonts w:ascii="Times New Roman" w:eastAsia="Times New Roman" w:hAnsi="Times New Roman" w:cs="Times New Roman"/>
          <w:b/>
          <w:sz w:val="28"/>
          <w:szCs w:val="28"/>
          <w:lang w:eastAsia="ru-RU"/>
        </w:rPr>
      </w:pPr>
    </w:p>
    <w:p w:rsidR="0063604C" w:rsidRDefault="0063604C" w:rsidP="000112E6">
      <w:pPr>
        <w:tabs>
          <w:tab w:val="left" w:pos="1222"/>
        </w:tabs>
        <w:spacing w:after="0" w:line="360" w:lineRule="auto"/>
        <w:ind w:firstLine="709"/>
        <w:jc w:val="both"/>
        <w:rPr>
          <w:rFonts w:ascii="Times New Roman" w:eastAsia="Times New Roman" w:hAnsi="Times New Roman" w:cs="Times New Roman"/>
          <w:b/>
          <w:sz w:val="28"/>
          <w:szCs w:val="28"/>
          <w:lang w:eastAsia="ru-RU"/>
        </w:rPr>
      </w:pPr>
    </w:p>
    <w:p w:rsidR="000112E6" w:rsidRPr="000112E6" w:rsidRDefault="000112E6" w:rsidP="000112E6">
      <w:pPr>
        <w:tabs>
          <w:tab w:val="left" w:pos="1222"/>
        </w:tabs>
        <w:spacing w:after="0" w:line="360" w:lineRule="auto"/>
        <w:ind w:firstLine="709"/>
        <w:jc w:val="both"/>
        <w:rPr>
          <w:rFonts w:ascii="Times New Roman" w:eastAsia="Times New Roman" w:hAnsi="Times New Roman" w:cs="Times New Roman"/>
          <w:b/>
          <w:sz w:val="28"/>
          <w:szCs w:val="28"/>
          <w:lang w:eastAsia="ru-RU"/>
        </w:rPr>
      </w:pPr>
      <w:r w:rsidRPr="000112E6">
        <w:rPr>
          <w:rFonts w:ascii="Times New Roman" w:eastAsia="Times New Roman" w:hAnsi="Times New Roman" w:cs="Times New Roman"/>
          <w:b/>
          <w:sz w:val="28"/>
          <w:szCs w:val="28"/>
          <w:lang w:eastAsia="ru-RU"/>
        </w:rPr>
        <w:lastRenderedPageBreak/>
        <w:t>Примерный перечень вопросов</w:t>
      </w:r>
      <w:bookmarkEnd w:id="20"/>
      <w:r w:rsidRPr="000112E6">
        <w:rPr>
          <w:rFonts w:ascii="Times New Roman" w:eastAsia="Times New Roman" w:hAnsi="Times New Roman" w:cs="Times New Roman"/>
          <w:b/>
          <w:sz w:val="28"/>
          <w:szCs w:val="28"/>
          <w:lang w:eastAsia="ru-RU"/>
        </w:rPr>
        <w:t xml:space="preserve"> к зачету:</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bookmarkStart w:id="21" w:name="_Toc506893287"/>
      <w:bookmarkStart w:id="22" w:name="_Toc415149567"/>
      <w:r w:rsidRPr="00E932B4">
        <w:rPr>
          <w:rFonts w:ascii="Times New Roman" w:eastAsia="Arial Unicode MS" w:hAnsi="Times New Roman" w:cs="Times New Roman"/>
          <w:color w:val="000000"/>
          <w:sz w:val="28"/>
          <w:szCs w:val="28"/>
          <w:lang w:eastAsia="ru-RU"/>
        </w:rPr>
        <w:t xml:space="preserve">Содержание и соотношение понятий: юридическая техника, правотворчество, юридическое письмо и юридическая лингвистика.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Arial Unicode MS" w:hAnsi="Times New Roman" w:cs="Times New Roman"/>
          <w:color w:val="000000"/>
          <w:sz w:val="28"/>
          <w:szCs w:val="28"/>
          <w:lang w:eastAsia="ru-RU"/>
        </w:rPr>
        <w:t xml:space="preserve">Понятие, предмет и структура юридической техники. Методы юридической техники.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Arial Unicode MS" w:hAnsi="Times New Roman" w:cs="Times New Roman"/>
          <w:color w:val="000000"/>
          <w:sz w:val="28"/>
          <w:szCs w:val="28"/>
          <w:lang w:eastAsia="ru-RU"/>
        </w:rPr>
        <w:t xml:space="preserve">Приемы и средства юридической техники.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Понятие, принципы и виды правотворчества.</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 xml:space="preserve"> Понятие юридического языка, сферы его функционирования.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 xml:space="preserve">Особенности юридического языка: семантика «жесткой» </w:t>
      </w:r>
      <w:proofErr w:type="spellStart"/>
      <w:r w:rsidRPr="00E932B4">
        <w:rPr>
          <w:rFonts w:ascii="Times New Roman" w:eastAsia="Times New Roman" w:hAnsi="Times New Roman" w:cs="Times New Roman"/>
          <w:bCs/>
          <w:sz w:val="28"/>
          <w:szCs w:val="28"/>
          <w:lang w:eastAsia="ru-RU"/>
        </w:rPr>
        <w:t>дефиниционности</w:t>
      </w:r>
      <w:proofErr w:type="spellEnd"/>
      <w:r w:rsidRPr="00E932B4">
        <w:rPr>
          <w:rFonts w:ascii="Times New Roman" w:eastAsia="Times New Roman" w:hAnsi="Times New Roman" w:cs="Times New Roman"/>
          <w:bCs/>
          <w:sz w:val="28"/>
          <w:szCs w:val="28"/>
          <w:lang w:eastAsia="ru-RU"/>
        </w:rPr>
        <w:t>, модус императивности, нейтральности («</w:t>
      </w:r>
      <w:proofErr w:type="spellStart"/>
      <w:r w:rsidRPr="00E932B4">
        <w:rPr>
          <w:rFonts w:ascii="Times New Roman" w:eastAsia="Times New Roman" w:hAnsi="Times New Roman" w:cs="Times New Roman"/>
          <w:bCs/>
          <w:sz w:val="28"/>
          <w:szCs w:val="28"/>
          <w:lang w:eastAsia="ru-RU"/>
        </w:rPr>
        <w:t>бессубъективности</w:t>
      </w:r>
      <w:proofErr w:type="spellEnd"/>
      <w:r w:rsidRPr="00E932B4">
        <w:rPr>
          <w:rFonts w:ascii="Times New Roman" w:eastAsia="Times New Roman" w:hAnsi="Times New Roman" w:cs="Times New Roman"/>
          <w:bCs/>
          <w:sz w:val="28"/>
          <w:szCs w:val="28"/>
          <w:lang w:eastAsia="ru-RU"/>
        </w:rPr>
        <w:t xml:space="preserve">»), формальная логика юридических текстов и их </w:t>
      </w:r>
      <w:proofErr w:type="spellStart"/>
      <w:r w:rsidRPr="00E932B4">
        <w:rPr>
          <w:rFonts w:ascii="Times New Roman" w:eastAsia="Times New Roman" w:hAnsi="Times New Roman" w:cs="Times New Roman"/>
          <w:bCs/>
          <w:sz w:val="28"/>
          <w:szCs w:val="28"/>
          <w:lang w:eastAsia="ru-RU"/>
        </w:rPr>
        <w:t>аргументативной</w:t>
      </w:r>
      <w:proofErr w:type="spellEnd"/>
      <w:r w:rsidRPr="00E932B4">
        <w:rPr>
          <w:rFonts w:ascii="Times New Roman" w:eastAsia="Times New Roman" w:hAnsi="Times New Roman" w:cs="Times New Roman"/>
          <w:bCs/>
          <w:sz w:val="28"/>
          <w:szCs w:val="28"/>
          <w:lang w:eastAsia="ru-RU"/>
        </w:rPr>
        <w:t xml:space="preserve"> структуры.</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 xml:space="preserve">Юридические конструкции.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Правовые аксиомы, презумпции и фикции.</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 xml:space="preserve">Лингвистические формы в юридическом языке.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 xml:space="preserve">Правовые аббревиатуры.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 xml:space="preserve">Юридическая терминология.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 xml:space="preserve">Фразеологизмы и устойчивые словосочетания.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 xml:space="preserve">Дефиниции.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Лингвистические ошибки.</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Понятие, признаки и виды юридических документов.</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 xml:space="preserve">Нормативные правовые акты. Понятие и виды законодательных актов.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Подзаконные нормативные правовые акты.</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 xml:space="preserve"> Доктринальные, стратегические и программные юридические документы.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 xml:space="preserve">Структура нормативных правовых актов.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Технико-юридические правила установления действия юридических актов во времени, в пространстве и по кругу лиц.</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 xml:space="preserve">Стандарты оформления юридических документов.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lastRenderedPageBreak/>
        <w:t>Специфика создания электронной юридической документации.</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 xml:space="preserve">Гражданско-правовой договор, как вид юридического документа. </w:t>
      </w:r>
    </w:p>
    <w:p w:rsidR="00E932B4" w:rsidRPr="00E932B4" w:rsidRDefault="00E932B4" w:rsidP="00E932B4">
      <w:pPr>
        <w:numPr>
          <w:ilvl w:val="0"/>
          <w:numId w:val="20"/>
        </w:numPr>
        <w:spacing w:after="0" w:line="360" w:lineRule="auto"/>
        <w:ind w:left="0" w:firstLine="709"/>
        <w:contextualSpacing/>
        <w:jc w:val="both"/>
        <w:rPr>
          <w:rFonts w:ascii="Calibri" w:eastAsia="Calibri" w:hAnsi="Calibri" w:cs="Times New Roman"/>
        </w:rPr>
      </w:pPr>
      <w:r w:rsidRPr="00E932B4">
        <w:rPr>
          <w:rFonts w:ascii="Times New Roman" w:eastAsia="Times New Roman" w:hAnsi="Times New Roman" w:cs="Times New Roman"/>
          <w:bCs/>
          <w:sz w:val="28"/>
          <w:szCs w:val="28"/>
          <w:lang w:eastAsia="ru-RU"/>
        </w:rPr>
        <w:t xml:space="preserve">Претензионные и исковые юридические документы. </w:t>
      </w:r>
    </w:p>
    <w:p w:rsidR="00E932B4" w:rsidRPr="00E932B4" w:rsidRDefault="00E932B4" w:rsidP="00E932B4">
      <w:pPr>
        <w:numPr>
          <w:ilvl w:val="0"/>
          <w:numId w:val="20"/>
        </w:numPr>
        <w:spacing w:after="0" w:line="360" w:lineRule="auto"/>
        <w:ind w:left="0" w:firstLine="709"/>
        <w:contextualSpacing/>
        <w:jc w:val="both"/>
        <w:rPr>
          <w:rFonts w:ascii="Calibri" w:eastAsia="Calibri" w:hAnsi="Calibri" w:cs="Times New Roman"/>
        </w:rPr>
      </w:pPr>
      <w:r w:rsidRPr="00E932B4">
        <w:rPr>
          <w:rFonts w:ascii="Times New Roman" w:eastAsia="Arial Unicode MS" w:hAnsi="Times New Roman" w:cs="Times New Roman"/>
          <w:color w:val="000000"/>
          <w:sz w:val="28"/>
          <w:szCs w:val="28"/>
          <w:lang w:eastAsia="ru-RU"/>
        </w:rPr>
        <w:t xml:space="preserve">Специфика юридического языка при создании </w:t>
      </w:r>
      <w:proofErr w:type="spellStart"/>
      <w:r w:rsidRPr="00E932B4">
        <w:rPr>
          <w:rFonts w:ascii="Times New Roman" w:eastAsia="Arial Unicode MS" w:hAnsi="Times New Roman" w:cs="Times New Roman"/>
          <w:color w:val="000000"/>
          <w:sz w:val="28"/>
          <w:szCs w:val="28"/>
          <w:lang w:eastAsia="ru-RU"/>
        </w:rPr>
        <w:t>правоустановительных</w:t>
      </w:r>
      <w:proofErr w:type="spellEnd"/>
      <w:r w:rsidRPr="00E932B4">
        <w:rPr>
          <w:rFonts w:ascii="Times New Roman" w:eastAsia="Arial Unicode MS" w:hAnsi="Times New Roman" w:cs="Times New Roman"/>
          <w:color w:val="000000"/>
          <w:sz w:val="28"/>
          <w:szCs w:val="28"/>
          <w:lang w:eastAsia="ru-RU"/>
        </w:rPr>
        <w:t xml:space="preserve"> документов.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Arial Unicode MS" w:hAnsi="Times New Roman" w:cs="Times New Roman"/>
          <w:color w:val="000000"/>
          <w:sz w:val="28"/>
          <w:szCs w:val="28"/>
          <w:lang w:eastAsia="ru-RU"/>
        </w:rPr>
        <w:t>Правила, приемы и средства, применяемые при конструировании правовых норм.</w:t>
      </w:r>
      <w:r w:rsidRPr="00E932B4">
        <w:rPr>
          <w:rFonts w:ascii="Calibri" w:eastAsia="Calibri" w:hAnsi="Calibri" w:cs="Times New Roman"/>
        </w:rPr>
        <w:t xml:space="preserve">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 xml:space="preserve">Правотворчество народа.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Arial Unicode MS" w:hAnsi="Times New Roman" w:cs="Times New Roman"/>
          <w:color w:val="000000"/>
          <w:sz w:val="28"/>
          <w:szCs w:val="28"/>
          <w:lang w:eastAsia="ru-RU"/>
        </w:rPr>
        <w:t xml:space="preserve">Законодательный процесс в Российской Федерации.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Arial Unicode MS" w:hAnsi="Times New Roman" w:cs="Times New Roman"/>
          <w:color w:val="000000"/>
          <w:sz w:val="28"/>
          <w:szCs w:val="28"/>
          <w:lang w:eastAsia="ru-RU"/>
        </w:rPr>
        <w:t>О</w:t>
      </w:r>
      <w:r w:rsidRPr="00E932B4">
        <w:rPr>
          <w:rFonts w:ascii="Times New Roman" w:eastAsia="Times New Roman" w:hAnsi="Times New Roman" w:cs="Times New Roman"/>
          <w:bCs/>
          <w:sz w:val="28"/>
          <w:szCs w:val="28"/>
          <w:lang w:eastAsia="ru-RU"/>
        </w:rPr>
        <w:t xml:space="preserve">собенности принятия, пересмотра и внесения поправок в Конституцию Российской Федерации.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 xml:space="preserve">Особенности принятия отдельных видов федеральных законов.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 xml:space="preserve">Ратификация и прекращение, приостановление действия международных договоров.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 xml:space="preserve">Подзаконное (ведомственное) нормотворчество в Российской Федерации.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Правотворчество субъектов Российской Федерации.</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 xml:space="preserve">Нормотворчество в муниципальных образованиях.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Порядок разработки и принятия локальных нормативных актов.</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 xml:space="preserve">Толкование права. Интерпретационные правовые акты.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Техника разрешения правовых коллизий. Коллизионные нормы.</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Правила оформления и построения правоприменительных актов.</w:t>
      </w:r>
      <w:r w:rsidRPr="00E932B4">
        <w:rPr>
          <w:rFonts w:ascii="Calibri" w:eastAsia="Calibri" w:hAnsi="Calibri" w:cs="Times New Roman"/>
        </w:rPr>
        <w:t xml:space="preserve">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 xml:space="preserve">Особенности юридического письма при составлении гражданско-правовых договоров.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 xml:space="preserve">Особенности юридического письма при составлении претензионных и исковых документов. </w:t>
      </w:r>
    </w:p>
    <w:p w:rsidR="00E932B4" w:rsidRPr="00E932B4" w:rsidRDefault="00E932B4" w:rsidP="00E932B4">
      <w:pPr>
        <w:numPr>
          <w:ilvl w:val="0"/>
          <w:numId w:val="20"/>
        </w:numPr>
        <w:spacing w:after="0" w:line="360" w:lineRule="auto"/>
        <w:ind w:left="0" w:firstLine="709"/>
        <w:contextualSpacing/>
        <w:jc w:val="both"/>
        <w:rPr>
          <w:rFonts w:ascii="Times New Roman" w:eastAsia="Times New Roman" w:hAnsi="Times New Roman" w:cs="Times New Roman"/>
          <w:bCs/>
          <w:sz w:val="28"/>
          <w:szCs w:val="28"/>
          <w:lang w:eastAsia="ru-RU"/>
        </w:rPr>
      </w:pPr>
      <w:r w:rsidRPr="00E932B4">
        <w:rPr>
          <w:rFonts w:ascii="Times New Roman" w:eastAsia="Times New Roman" w:hAnsi="Times New Roman" w:cs="Times New Roman"/>
          <w:bCs/>
          <w:sz w:val="28"/>
          <w:szCs w:val="28"/>
          <w:lang w:eastAsia="ru-RU"/>
        </w:rPr>
        <w:t>Экспертиза нормативных актов и их проектов.</w:t>
      </w:r>
    </w:p>
    <w:p w:rsidR="00E932B4" w:rsidRPr="00E932B4" w:rsidRDefault="00E932B4" w:rsidP="00E932B4">
      <w:pPr>
        <w:numPr>
          <w:ilvl w:val="0"/>
          <w:numId w:val="20"/>
        </w:numPr>
        <w:spacing w:after="0" w:line="360" w:lineRule="auto"/>
        <w:ind w:left="0" w:firstLine="709"/>
        <w:contextualSpacing/>
        <w:jc w:val="both"/>
        <w:rPr>
          <w:rFonts w:ascii="Calibri" w:eastAsia="Calibri" w:hAnsi="Calibri" w:cs="Times New Roman"/>
        </w:rPr>
      </w:pPr>
      <w:r w:rsidRPr="00E932B4">
        <w:rPr>
          <w:rFonts w:ascii="Times New Roman" w:eastAsia="Times New Roman" w:hAnsi="Times New Roman" w:cs="Times New Roman"/>
          <w:bCs/>
          <w:sz w:val="28"/>
          <w:szCs w:val="28"/>
          <w:lang w:eastAsia="ru-RU"/>
        </w:rPr>
        <w:t xml:space="preserve"> Правила написания экспертных заключений. </w:t>
      </w:r>
    </w:p>
    <w:p w:rsidR="00E932B4" w:rsidRPr="00E932B4" w:rsidRDefault="00E932B4" w:rsidP="00E932B4">
      <w:pPr>
        <w:numPr>
          <w:ilvl w:val="0"/>
          <w:numId w:val="20"/>
        </w:numPr>
        <w:spacing w:after="0" w:line="360" w:lineRule="auto"/>
        <w:ind w:left="0" w:firstLine="709"/>
        <w:contextualSpacing/>
        <w:jc w:val="both"/>
        <w:rPr>
          <w:rFonts w:ascii="Calibri" w:eastAsia="Calibri" w:hAnsi="Calibri" w:cs="Times New Roman"/>
        </w:rPr>
      </w:pPr>
      <w:r w:rsidRPr="00E932B4">
        <w:rPr>
          <w:rFonts w:ascii="Times New Roman" w:eastAsia="Times New Roman" w:hAnsi="Times New Roman" w:cs="Times New Roman"/>
          <w:bCs/>
          <w:sz w:val="28"/>
          <w:szCs w:val="28"/>
          <w:lang w:eastAsia="ru-RU"/>
        </w:rPr>
        <w:t xml:space="preserve">Юридическое исследование. Методология юридических научных исследований. </w:t>
      </w:r>
    </w:p>
    <w:p w:rsidR="00E932B4" w:rsidRPr="00E932B4" w:rsidRDefault="00E932B4" w:rsidP="00E932B4">
      <w:pPr>
        <w:numPr>
          <w:ilvl w:val="0"/>
          <w:numId w:val="20"/>
        </w:numPr>
        <w:spacing w:after="0" w:line="360" w:lineRule="auto"/>
        <w:ind w:left="0" w:firstLine="709"/>
        <w:contextualSpacing/>
        <w:jc w:val="both"/>
        <w:rPr>
          <w:rFonts w:ascii="Calibri" w:eastAsia="Calibri" w:hAnsi="Calibri" w:cs="Times New Roman"/>
        </w:rPr>
      </w:pPr>
      <w:r w:rsidRPr="00E932B4">
        <w:rPr>
          <w:rFonts w:ascii="Times New Roman" w:eastAsia="Times New Roman" w:hAnsi="Times New Roman" w:cs="Times New Roman"/>
          <w:bCs/>
          <w:sz w:val="28"/>
          <w:szCs w:val="28"/>
          <w:lang w:eastAsia="ru-RU"/>
        </w:rPr>
        <w:lastRenderedPageBreak/>
        <w:t xml:space="preserve">Виды результатов научного юридического исследования и их оформление. </w:t>
      </w:r>
    </w:p>
    <w:p w:rsidR="00E932B4" w:rsidRPr="00E932B4" w:rsidRDefault="00E932B4" w:rsidP="00E932B4">
      <w:pPr>
        <w:numPr>
          <w:ilvl w:val="0"/>
          <w:numId w:val="20"/>
        </w:numPr>
        <w:spacing w:after="0" w:line="360" w:lineRule="auto"/>
        <w:ind w:left="0" w:firstLine="709"/>
        <w:contextualSpacing/>
        <w:jc w:val="both"/>
        <w:rPr>
          <w:rFonts w:ascii="Calibri" w:eastAsia="Calibri" w:hAnsi="Calibri" w:cs="Times New Roman"/>
        </w:rPr>
      </w:pPr>
      <w:r w:rsidRPr="00E932B4">
        <w:rPr>
          <w:rFonts w:ascii="Times New Roman" w:eastAsia="Times New Roman" w:hAnsi="Times New Roman" w:cs="Times New Roman"/>
          <w:bCs/>
          <w:sz w:val="28"/>
          <w:szCs w:val="28"/>
          <w:lang w:eastAsia="ru-RU"/>
        </w:rPr>
        <w:t>Основные требования, предъявляемые к научным работам по юриспруденции.</w:t>
      </w:r>
    </w:p>
    <w:p w:rsidR="000112E6" w:rsidRDefault="000112E6" w:rsidP="000112E6">
      <w:pPr>
        <w:spacing w:after="0" w:line="240" w:lineRule="auto"/>
        <w:ind w:firstLine="709"/>
        <w:contextualSpacing/>
        <w:jc w:val="both"/>
        <w:rPr>
          <w:rFonts w:ascii="Times New Roman" w:eastAsia="Times New Roman" w:hAnsi="Times New Roman" w:cs="Times New Roman"/>
          <w:sz w:val="24"/>
          <w:szCs w:val="24"/>
          <w:lang w:eastAsia="ru-RU"/>
        </w:rPr>
      </w:pPr>
    </w:p>
    <w:p w:rsidR="000112E6" w:rsidRPr="000112E6" w:rsidRDefault="000112E6" w:rsidP="000112E6">
      <w:pPr>
        <w:keepNext/>
        <w:keepLines/>
        <w:spacing w:after="0" w:line="360" w:lineRule="auto"/>
        <w:ind w:firstLine="709"/>
        <w:jc w:val="both"/>
        <w:outlineLvl w:val="0"/>
        <w:rPr>
          <w:rFonts w:ascii="Times New Roman" w:eastAsia="Calibri" w:hAnsi="Times New Roman" w:cs="Times New Roman"/>
          <w:b/>
          <w:bCs/>
          <w:sz w:val="28"/>
          <w:szCs w:val="28"/>
          <w:lang w:eastAsia="ru-RU"/>
        </w:rPr>
      </w:pPr>
      <w:r w:rsidRPr="000112E6">
        <w:rPr>
          <w:rFonts w:ascii="Times New Roman" w:eastAsia="Calibri" w:hAnsi="Times New Roman" w:cs="Times New Roman"/>
          <w:b/>
          <w:bCs/>
          <w:sz w:val="28"/>
          <w:szCs w:val="28"/>
          <w:lang w:eastAsia="ru-RU"/>
        </w:rPr>
        <w:t xml:space="preserve">Соответствующие приказы, распоряжения ректората о контроле уровня освоения дисциплин и </w:t>
      </w:r>
      <w:proofErr w:type="spellStart"/>
      <w:r w:rsidRPr="000112E6">
        <w:rPr>
          <w:rFonts w:ascii="Times New Roman" w:eastAsia="Calibri" w:hAnsi="Times New Roman" w:cs="Times New Roman"/>
          <w:b/>
          <w:bCs/>
          <w:sz w:val="28"/>
          <w:szCs w:val="28"/>
          <w:lang w:eastAsia="ru-RU"/>
        </w:rPr>
        <w:t>сформированности</w:t>
      </w:r>
      <w:proofErr w:type="spellEnd"/>
      <w:r w:rsidRPr="000112E6">
        <w:rPr>
          <w:rFonts w:ascii="Times New Roman" w:eastAsia="Calibri" w:hAnsi="Times New Roman" w:cs="Times New Roman"/>
          <w:b/>
          <w:bCs/>
          <w:sz w:val="28"/>
          <w:szCs w:val="28"/>
          <w:lang w:eastAsia="ru-RU"/>
        </w:rPr>
        <w:t xml:space="preserve"> компетенций студентов</w:t>
      </w:r>
      <w:bookmarkEnd w:id="21"/>
      <w:r w:rsidRPr="000112E6">
        <w:rPr>
          <w:rFonts w:ascii="Times New Roman" w:eastAsia="Calibri" w:hAnsi="Times New Roman" w:cs="Times New Roman"/>
          <w:b/>
          <w:bCs/>
          <w:sz w:val="28"/>
          <w:szCs w:val="28"/>
          <w:lang w:eastAsia="ru-RU"/>
        </w:rPr>
        <w:t xml:space="preserve">  </w:t>
      </w:r>
    </w:p>
    <w:p w:rsidR="000112E6" w:rsidRDefault="000112E6" w:rsidP="000112E6">
      <w:pPr>
        <w:spacing w:after="0" w:line="360" w:lineRule="auto"/>
        <w:ind w:firstLine="709"/>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 xml:space="preserve">Приказ от 23.03.2017 г.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0112E6">
        <w:rPr>
          <w:rFonts w:ascii="Times New Roman" w:eastAsia="Times New Roman" w:hAnsi="Times New Roman" w:cs="Times New Roman"/>
          <w:sz w:val="28"/>
          <w:szCs w:val="28"/>
          <w:lang w:eastAsia="ru-RU"/>
        </w:rPr>
        <w:t>бакалавриата</w:t>
      </w:r>
      <w:proofErr w:type="spellEnd"/>
      <w:r w:rsidRPr="000112E6">
        <w:rPr>
          <w:rFonts w:ascii="Times New Roman" w:eastAsia="Times New Roman" w:hAnsi="Times New Roman" w:cs="Times New Roman"/>
          <w:sz w:val="28"/>
          <w:szCs w:val="28"/>
          <w:lang w:eastAsia="ru-RU"/>
        </w:rPr>
        <w:t xml:space="preserve"> и магистратуры в Финансовом университете».</w:t>
      </w:r>
    </w:p>
    <w:p w:rsidR="00473E27" w:rsidRPr="000112E6" w:rsidRDefault="00473E27" w:rsidP="000112E6">
      <w:pPr>
        <w:spacing w:after="0" w:line="360" w:lineRule="auto"/>
        <w:ind w:firstLine="709"/>
        <w:jc w:val="both"/>
        <w:rPr>
          <w:rFonts w:ascii="Times New Roman" w:eastAsia="Times New Roman" w:hAnsi="Times New Roman" w:cs="Times New Roman"/>
          <w:sz w:val="28"/>
          <w:szCs w:val="28"/>
          <w:lang w:eastAsia="ru-RU"/>
        </w:rPr>
      </w:pPr>
    </w:p>
    <w:p w:rsidR="000112E6" w:rsidRPr="000112E6" w:rsidRDefault="000112E6" w:rsidP="000112E6">
      <w:pPr>
        <w:keepNext/>
        <w:keepLines/>
        <w:tabs>
          <w:tab w:val="left" w:pos="1134"/>
        </w:tabs>
        <w:spacing w:after="0" w:line="360" w:lineRule="auto"/>
        <w:ind w:left="26" w:firstLine="650"/>
        <w:jc w:val="both"/>
        <w:outlineLvl w:val="0"/>
        <w:rPr>
          <w:rFonts w:ascii="Times New Roman" w:eastAsia="Calibri" w:hAnsi="Times New Roman" w:cs="Times New Roman"/>
          <w:b/>
          <w:bCs/>
          <w:sz w:val="28"/>
          <w:szCs w:val="28"/>
          <w:lang w:eastAsia="ru-RU"/>
        </w:rPr>
      </w:pPr>
      <w:bookmarkStart w:id="23" w:name="_Toc506893288"/>
      <w:r w:rsidRPr="000112E6">
        <w:rPr>
          <w:rFonts w:ascii="Times New Roman" w:eastAsia="Calibri" w:hAnsi="Times New Roman" w:cs="Times New Roman"/>
          <w:b/>
          <w:bCs/>
          <w:sz w:val="28"/>
          <w:szCs w:val="28"/>
          <w:lang w:eastAsia="ru-RU"/>
        </w:rPr>
        <w:t>8. Перечень основной и дополнительной учебной литературы, необходимой для освоения дисциплины</w:t>
      </w:r>
      <w:bookmarkEnd w:id="22"/>
      <w:bookmarkEnd w:id="23"/>
    </w:p>
    <w:p w:rsidR="000112E6" w:rsidRPr="000112E6" w:rsidRDefault="000112E6" w:rsidP="000112E6">
      <w:pPr>
        <w:tabs>
          <w:tab w:val="left" w:pos="993"/>
          <w:tab w:val="left" w:pos="1134"/>
        </w:tabs>
        <w:spacing w:after="0" w:line="360" w:lineRule="auto"/>
        <w:ind w:firstLine="709"/>
        <w:jc w:val="both"/>
        <w:rPr>
          <w:rFonts w:ascii="Times New Roman" w:eastAsia="Times New Roman" w:hAnsi="Times New Roman" w:cs="Times New Roman"/>
          <w:b/>
          <w:sz w:val="28"/>
          <w:szCs w:val="28"/>
          <w:lang w:eastAsia="ru-RU"/>
        </w:rPr>
      </w:pPr>
      <w:bookmarkStart w:id="24" w:name="_Toc506893289"/>
      <w:r w:rsidRPr="000112E6">
        <w:rPr>
          <w:rFonts w:ascii="Times New Roman" w:eastAsia="Times New Roman" w:hAnsi="Times New Roman" w:cs="Times New Roman"/>
          <w:b/>
          <w:sz w:val="28"/>
          <w:szCs w:val="28"/>
          <w:lang w:eastAsia="ru-RU"/>
        </w:rPr>
        <w:t>Нормативные правовые акты</w:t>
      </w:r>
    </w:p>
    <w:p w:rsidR="000112E6" w:rsidRPr="000112E6" w:rsidRDefault="000112E6" w:rsidP="003904F4">
      <w:pPr>
        <w:numPr>
          <w:ilvl w:val="0"/>
          <w:numId w:val="6"/>
        </w:numPr>
        <w:spacing w:after="0" w:line="360" w:lineRule="auto"/>
        <w:ind w:left="0" w:firstLine="680"/>
        <w:contextualSpacing/>
        <w:jc w:val="both"/>
        <w:rPr>
          <w:rFonts w:ascii="Times New Roman" w:hAnsi="Times New Roman" w:cs="Times New Roman"/>
          <w:sz w:val="28"/>
          <w:szCs w:val="28"/>
        </w:rPr>
      </w:pPr>
      <w:r w:rsidRPr="000112E6">
        <w:rPr>
          <w:rFonts w:ascii="Times New Roman" w:hAnsi="Times New Roman" w:cs="Times New Roman"/>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w:t>
      </w:r>
      <w:r w:rsidRPr="000112E6">
        <w:t xml:space="preserve"> </w:t>
      </w:r>
      <w:r w:rsidRPr="000112E6">
        <w:rPr>
          <w:rFonts w:ascii="Times New Roman" w:hAnsi="Times New Roman" w:cs="Times New Roman"/>
          <w:sz w:val="28"/>
          <w:szCs w:val="28"/>
        </w:rPr>
        <w:t>Собрание законодательства РФ, 04.08.2014, N 31, ст. 4398</w:t>
      </w:r>
    </w:p>
    <w:p w:rsidR="000112E6" w:rsidRPr="000112E6" w:rsidRDefault="000112E6" w:rsidP="003904F4">
      <w:pPr>
        <w:numPr>
          <w:ilvl w:val="0"/>
          <w:numId w:val="6"/>
        </w:numPr>
        <w:spacing w:after="0" w:line="360" w:lineRule="auto"/>
        <w:ind w:left="0" w:firstLine="680"/>
        <w:contextualSpacing/>
        <w:jc w:val="both"/>
        <w:rPr>
          <w:rFonts w:ascii="Times New Roman" w:hAnsi="Times New Roman" w:cs="Times New Roman"/>
          <w:sz w:val="28"/>
          <w:szCs w:val="28"/>
        </w:rPr>
      </w:pPr>
      <w:r w:rsidRPr="000112E6">
        <w:rPr>
          <w:rFonts w:ascii="Times New Roman" w:hAnsi="Times New Roman" w:cs="Times New Roman"/>
          <w:sz w:val="28"/>
          <w:szCs w:val="28"/>
        </w:rPr>
        <w:t xml:space="preserve">Федеральный закон от 15.07.1995 N 101-ФЗ (ред. от 12.03.2014) "О международных договорах Российской Федерации"// "Собрание законодательства РФ, 17.07.1995, N 29, ст. 2757 </w:t>
      </w:r>
    </w:p>
    <w:p w:rsidR="000112E6" w:rsidRPr="000112E6" w:rsidRDefault="000112E6" w:rsidP="003904F4">
      <w:pPr>
        <w:numPr>
          <w:ilvl w:val="0"/>
          <w:numId w:val="6"/>
        </w:numPr>
        <w:spacing w:after="0" w:line="360" w:lineRule="auto"/>
        <w:ind w:left="0" w:firstLine="680"/>
        <w:contextualSpacing/>
        <w:jc w:val="both"/>
        <w:rPr>
          <w:rFonts w:ascii="Times New Roman" w:hAnsi="Times New Roman" w:cs="Times New Roman"/>
          <w:sz w:val="28"/>
          <w:szCs w:val="28"/>
        </w:rPr>
      </w:pPr>
      <w:r w:rsidRPr="000112E6">
        <w:rPr>
          <w:rFonts w:ascii="Times New Roman" w:hAnsi="Times New Roman" w:cs="Times New Roman"/>
          <w:sz w:val="28"/>
          <w:szCs w:val="28"/>
        </w:rPr>
        <w:t>Постановление ГД ФС РФ от 22.01.1998 N 2134-II ГД (ред. от 27.07.2018)"О Регламенте Государственной Думы Федерального Собрания Российской Федерации"// Российская газета, N 37, 25.02.1998.</w:t>
      </w:r>
    </w:p>
    <w:p w:rsidR="000112E6" w:rsidRPr="000112E6" w:rsidRDefault="000112E6" w:rsidP="003904F4">
      <w:pPr>
        <w:numPr>
          <w:ilvl w:val="0"/>
          <w:numId w:val="6"/>
        </w:numPr>
        <w:spacing w:after="0" w:line="360" w:lineRule="auto"/>
        <w:ind w:left="0" w:firstLine="680"/>
        <w:contextualSpacing/>
        <w:jc w:val="both"/>
        <w:rPr>
          <w:rFonts w:ascii="Times New Roman" w:hAnsi="Times New Roman" w:cs="Times New Roman"/>
          <w:sz w:val="28"/>
          <w:szCs w:val="28"/>
        </w:rPr>
      </w:pPr>
      <w:r w:rsidRPr="000112E6">
        <w:rPr>
          <w:rFonts w:ascii="Times New Roman" w:hAnsi="Times New Roman" w:cs="Times New Roman"/>
          <w:sz w:val="28"/>
          <w:szCs w:val="28"/>
        </w:rPr>
        <w:t>Постановление СФ ФС РФ от 30.01.2002 N 33-СФ (ред. от 17.01.2018) "О Регламенте Совета Федерации Федерального Собрания Российской Федерации"//</w:t>
      </w:r>
      <w:r w:rsidRPr="000112E6">
        <w:t xml:space="preserve"> </w:t>
      </w:r>
      <w:r w:rsidRPr="000112E6">
        <w:rPr>
          <w:rFonts w:ascii="Times New Roman" w:hAnsi="Times New Roman" w:cs="Times New Roman"/>
          <w:sz w:val="28"/>
          <w:szCs w:val="28"/>
        </w:rPr>
        <w:t>Собрание законодательства РФ, 18.02.2002, N 7, ст. 635</w:t>
      </w:r>
    </w:p>
    <w:p w:rsidR="000112E6" w:rsidRPr="000112E6" w:rsidRDefault="000112E6" w:rsidP="003904F4">
      <w:pPr>
        <w:numPr>
          <w:ilvl w:val="0"/>
          <w:numId w:val="6"/>
        </w:numPr>
        <w:spacing w:after="0" w:line="360" w:lineRule="auto"/>
        <w:ind w:left="0" w:firstLine="680"/>
        <w:contextualSpacing/>
        <w:jc w:val="both"/>
        <w:rPr>
          <w:rFonts w:ascii="Times New Roman" w:hAnsi="Times New Roman" w:cs="Times New Roman"/>
          <w:sz w:val="28"/>
          <w:szCs w:val="28"/>
        </w:rPr>
      </w:pPr>
      <w:r w:rsidRPr="000112E6">
        <w:rPr>
          <w:rFonts w:ascii="Times New Roman" w:hAnsi="Times New Roman" w:cs="Times New Roman"/>
          <w:sz w:val="28"/>
          <w:szCs w:val="28"/>
        </w:rPr>
        <w:lastRenderedPageBreak/>
        <w:t>Указ Президента РФ от 15 марта 2000 г. № 511 «О классификаторе правовых актов»//</w:t>
      </w:r>
      <w:r w:rsidRPr="000112E6">
        <w:t xml:space="preserve"> </w:t>
      </w:r>
      <w:r w:rsidRPr="000112E6">
        <w:rPr>
          <w:rFonts w:ascii="Times New Roman" w:hAnsi="Times New Roman" w:cs="Times New Roman"/>
          <w:sz w:val="28"/>
          <w:szCs w:val="28"/>
        </w:rPr>
        <w:t>Собрание законодательства РФ, 20.03.2000, N 12, ст. 1260</w:t>
      </w:r>
    </w:p>
    <w:p w:rsidR="000112E6" w:rsidRPr="000112E6" w:rsidRDefault="000112E6" w:rsidP="003904F4">
      <w:pPr>
        <w:numPr>
          <w:ilvl w:val="0"/>
          <w:numId w:val="6"/>
        </w:numPr>
        <w:spacing w:after="0" w:line="360" w:lineRule="auto"/>
        <w:ind w:left="0" w:firstLine="680"/>
        <w:contextualSpacing/>
        <w:jc w:val="both"/>
        <w:rPr>
          <w:rFonts w:ascii="Times New Roman" w:hAnsi="Times New Roman" w:cs="Times New Roman"/>
          <w:sz w:val="28"/>
          <w:szCs w:val="28"/>
        </w:rPr>
      </w:pPr>
      <w:r w:rsidRPr="000112E6">
        <w:rPr>
          <w:rFonts w:ascii="Times New Roman" w:hAnsi="Times New Roman" w:cs="Times New Roman"/>
          <w:sz w:val="28"/>
          <w:szCs w:val="28"/>
        </w:rPr>
        <w:t>Постановление Правительства РФ от 02.08.2001 N 576 (ред. от 13.03.2015) "Об утверждении Основных требований к концепции и разработке проектов федеральных законов"//</w:t>
      </w:r>
      <w:r w:rsidRPr="000112E6">
        <w:t xml:space="preserve"> </w:t>
      </w:r>
      <w:r w:rsidRPr="000112E6">
        <w:rPr>
          <w:rFonts w:ascii="Times New Roman" w:hAnsi="Times New Roman" w:cs="Times New Roman"/>
          <w:sz w:val="28"/>
          <w:szCs w:val="28"/>
        </w:rPr>
        <w:t>Российская газета от 9 августа 2001 г., N 151-152</w:t>
      </w:r>
    </w:p>
    <w:p w:rsidR="000112E6" w:rsidRPr="000112E6" w:rsidRDefault="000112E6" w:rsidP="003904F4">
      <w:pPr>
        <w:numPr>
          <w:ilvl w:val="0"/>
          <w:numId w:val="6"/>
        </w:numPr>
        <w:spacing w:after="0" w:line="360" w:lineRule="auto"/>
        <w:ind w:left="0" w:firstLine="680"/>
        <w:contextualSpacing/>
        <w:jc w:val="both"/>
        <w:rPr>
          <w:rFonts w:ascii="Times New Roman" w:hAnsi="Times New Roman" w:cs="Times New Roman"/>
          <w:sz w:val="28"/>
          <w:szCs w:val="28"/>
        </w:rPr>
      </w:pPr>
      <w:r w:rsidRPr="000112E6">
        <w:rPr>
          <w:rFonts w:ascii="Times New Roman" w:hAnsi="Times New Roman" w:cs="Times New Roman"/>
          <w:sz w:val="28"/>
          <w:szCs w:val="28"/>
        </w:rPr>
        <w:t>Постановление Правительства РФ от 1 июня 2004 г. N 260 "О Регламенте Правительства Российской Федерации и Положении об Аппарате Правительства Российской Федерации" (с изменениями и дополнениями) // Собрание законодательства Российской Федерации от 7 июня 2004 г. N 23 ст. 2313</w:t>
      </w:r>
    </w:p>
    <w:p w:rsidR="000112E6" w:rsidRPr="000112E6" w:rsidRDefault="000112E6" w:rsidP="003904F4">
      <w:pPr>
        <w:numPr>
          <w:ilvl w:val="0"/>
          <w:numId w:val="6"/>
        </w:numPr>
        <w:spacing w:after="0" w:line="360" w:lineRule="auto"/>
        <w:ind w:left="0" w:firstLine="680"/>
        <w:contextualSpacing/>
        <w:jc w:val="both"/>
        <w:rPr>
          <w:rFonts w:ascii="Times New Roman" w:hAnsi="Times New Roman" w:cs="Times New Roman"/>
          <w:sz w:val="28"/>
          <w:szCs w:val="28"/>
        </w:rPr>
      </w:pPr>
      <w:r w:rsidRPr="000112E6">
        <w:rPr>
          <w:rFonts w:ascii="Times New Roman" w:hAnsi="Times New Roman" w:cs="Times New Roman"/>
          <w:sz w:val="28"/>
          <w:szCs w:val="28"/>
        </w:rPr>
        <w:t>Приказ Минфина России от 19 марта 2015 г. N 42н"Об утверждении формы финансово-экономического обоснования решений, предлагаемых к принятию проектом акта"// Официальный интернет-портал правовой информации" (www.pravo.gov.ru) 20 апреля 2015 г.</w:t>
      </w:r>
    </w:p>
    <w:p w:rsidR="000112E6" w:rsidRPr="000112E6" w:rsidRDefault="000112E6" w:rsidP="000112E6">
      <w:pPr>
        <w:tabs>
          <w:tab w:val="left" w:pos="540"/>
          <w:tab w:val="left" w:pos="993"/>
          <w:tab w:val="left" w:pos="1066"/>
          <w:tab w:val="left" w:pos="1134"/>
        </w:tabs>
        <w:spacing w:after="0" w:line="360" w:lineRule="auto"/>
        <w:ind w:firstLine="709"/>
        <w:jc w:val="both"/>
        <w:rPr>
          <w:rFonts w:ascii="Times New Roman" w:eastAsia="Times New Roman" w:hAnsi="Times New Roman" w:cs="Times New Roman"/>
          <w:b/>
          <w:sz w:val="28"/>
          <w:szCs w:val="28"/>
          <w:lang w:eastAsia="ru-RU"/>
        </w:rPr>
      </w:pPr>
      <w:r w:rsidRPr="000112E6">
        <w:rPr>
          <w:rFonts w:ascii="Times New Roman" w:eastAsia="Times New Roman" w:hAnsi="Times New Roman" w:cs="Times New Roman"/>
          <w:b/>
          <w:sz w:val="28"/>
          <w:szCs w:val="28"/>
          <w:lang w:eastAsia="ru-RU"/>
        </w:rPr>
        <w:t>Основная литература:</w:t>
      </w:r>
    </w:p>
    <w:p w:rsidR="000136BF" w:rsidRDefault="000136BF" w:rsidP="000136BF">
      <w:pPr>
        <w:spacing w:after="0" w:line="360" w:lineRule="auto"/>
        <w:ind w:firstLine="709"/>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 xml:space="preserve">9. </w:t>
      </w:r>
      <w:r w:rsidRPr="00301749">
        <w:rPr>
          <w:rFonts w:ascii="Times New Roman" w:eastAsia="Times New Roman" w:hAnsi="Times New Roman" w:cs="Times New Roman"/>
          <w:sz w:val="28"/>
          <w:szCs w:val="28"/>
          <w:lang w:eastAsia="ru-RU"/>
        </w:rPr>
        <w:t>Горохова</w:t>
      </w:r>
      <w:r>
        <w:rPr>
          <w:rFonts w:ascii="Times New Roman" w:eastAsia="Times New Roman" w:hAnsi="Times New Roman" w:cs="Times New Roman"/>
          <w:sz w:val="28"/>
          <w:szCs w:val="28"/>
          <w:lang w:eastAsia="ru-RU"/>
        </w:rPr>
        <w:t>,</w:t>
      </w:r>
      <w:r w:rsidRPr="00301749">
        <w:rPr>
          <w:rFonts w:ascii="Times New Roman" w:eastAsia="Times New Roman" w:hAnsi="Times New Roman" w:cs="Times New Roman"/>
          <w:sz w:val="28"/>
          <w:szCs w:val="28"/>
          <w:lang w:eastAsia="ru-RU"/>
        </w:rPr>
        <w:t xml:space="preserve"> С.С. Юридическая техника: учебник и практикум для вузов / С.С. Горохова; </w:t>
      </w:r>
      <w:proofErr w:type="spellStart"/>
      <w:r w:rsidRPr="00301749">
        <w:rPr>
          <w:rFonts w:ascii="Times New Roman" w:eastAsia="Times New Roman" w:hAnsi="Times New Roman" w:cs="Times New Roman"/>
          <w:sz w:val="28"/>
          <w:szCs w:val="28"/>
          <w:lang w:eastAsia="ru-RU"/>
        </w:rPr>
        <w:t>Финуниверситет</w:t>
      </w:r>
      <w:proofErr w:type="spellEnd"/>
      <w:r w:rsidRPr="00301749">
        <w:rPr>
          <w:rFonts w:ascii="Times New Roman" w:eastAsia="Times New Roman" w:hAnsi="Times New Roman" w:cs="Times New Roman"/>
          <w:sz w:val="28"/>
          <w:szCs w:val="28"/>
          <w:lang w:eastAsia="ru-RU"/>
        </w:rPr>
        <w:t xml:space="preserve"> - Москва: </w:t>
      </w:r>
      <w:proofErr w:type="spellStart"/>
      <w:r w:rsidRPr="00301749">
        <w:rPr>
          <w:rFonts w:ascii="Times New Roman" w:eastAsia="Times New Roman" w:hAnsi="Times New Roman" w:cs="Times New Roman"/>
          <w:sz w:val="28"/>
          <w:szCs w:val="28"/>
          <w:lang w:eastAsia="ru-RU"/>
        </w:rPr>
        <w:t>Юрайт</w:t>
      </w:r>
      <w:proofErr w:type="spellEnd"/>
      <w:r w:rsidRPr="00301749">
        <w:rPr>
          <w:rFonts w:ascii="Times New Roman" w:eastAsia="Times New Roman" w:hAnsi="Times New Roman" w:cs="Times New Roman"/>
          <w:sz w:val="28"/>
          <w:szCs w:val="28"/>
          <w:lang w:eastAsia="ru-RU"/>
        </w:rPr>
        <w:t xml:space="preserve">, 2015, 2016, 2021.  - 312 с. - Высшее образование. - </w:t>
      </w:r>
      <w:proofErr w:type="gramStart"/>
      <w:r w:rsidRPr="00301749">
        <w:rPr>
          <w:rFonts w:ascii="Times New Roman" w:eastAsia="Times New Roman" w:hAnsi="Times New Roman" w:cs="Times New Roman"/>
          <w:sz w:val="28"/>
          <w:szCs w:val="28"/>
          <w:lang w:eastAsia="ru-RU"/>
        </w:rPr>
        <w:t>Текст :</w:t>
      </w:r>
      <w:proofErr w:type="gramEnd"/>
      <w:r w:rsidRPr="00301749">
        <w:rPr>
          <w:rFonts w:ascii="Times New Roman" w:eastAsia="Times New Roman" w:hAnsi="Times New Roman" w:cs="Times New Roman"/>
          <w:sz w:val="28"/>
          <w:szCs w:val="28"/>
          <w:lang w:eastAsia="ru-RU"/>
        </w:rPr>
        <w:t xml:space="preserve"> непосредственный. </w:t>
      </w:r>
      <w:r>
        <w:rPr>
          <w:rFonts w:ascii="Times New Roman" w:eastAsia="Times New Roman" w:hAnsi="Times New Roman" w:cs="Times New Roman"/>
          <w:sz w:val="28"/>
          <w:szCs w:val="28"/>
          <w:lang w:eastAsia="ru-RU"/>
        </w:rPr>
        <w:t>– То же.</w:t>
      </w:r>
      <w:r w:rsidRPr="00C730E2">
        <w:rPr>
          <w:rFonts w:ascii="Times New Roman" w:eastAsia="Times New Roman" w:hAnsi="Times New Roman" w:cs="Times New Roman"/>
          <w:sz w:val="28"/>
          <w:szCs w:val="28"/>
          <w:lang w:eastAsia="ru-RU"/>
        </w:rPr>
        <w:t xml:space="preserve"> –</w:t>
      </w:r>
      <w:r w:rsidRPr="00301749">
        <w:rPr>
          <w:rFonts w:ascii="Times New Roman" w:eastAsia="Times New Roman" w:hAnsi="Times New Roman" w:cs="Times New Roman"/>
          <w:sz w:val="28"/>
          <w:szCs w:val="28"/>
          <w:lang w:eastAsia="ru-RU"/>
        </w:rPr>
        <w:t xml:space="preserve"> 2021. -  Образо</w:t>
      </w:r>
      <w:r>
        <w:rPr>
          <w:rFonts w:ascii="Times New Roman" w:eastAsia="Times New Roman" w:hAnsi="Times New Roman" w:cs="Times New Roman"/>
          <w:sz w:val="28"/>
          <w:szCs w:val="28"/>
          <w:lang w:eastAsia="ru-RU"/>
        </w:rPr>
        <w:t xml:space="preserve">вательная платформа </w:t>
      </w:r>
      <w:proofErr w:type="spellStart"/>
      <w:r>
        <w:rPr>
          <w:rFonts w:ascii="Times New Roman" w:eastAsia="Times New Roman" w:hAnsi="Times New Roman" w:cs="Times New Roman"/>
          <w:sz w:val="28"/>
          <w:szCs w:val="28"/>
          <w:lang w:eastAsia="ru-RU"/>
        </w:rPr>
        <w:t>Юрайт</w:t>
      </w:r>
      <w:proofErr w:type="spellEnd"/>
      <w:r w:rsidRPr="00301749">
        <w:rPr>
          <w:rFonts w:ascii="Times New Roman" w:eastAsia="Times New Roman" w:hAnsi="Times New Roman" w:cs="Times New Roman"/>
          <w:sz w:val="28"/>
          <w:szCs w:val="28"/>
          <w:lang w:eastAsia="ru-RU"/>
        </w:rPr>
        <w:t xml:space="preserve">. - URL: </w:t>
      </w:r>
      <w:r w:rsidRPr="00301749">
        <w:rPr>
          <w:rFonts w:ascii="Times New Roman" w:eastAsia="Times New Roman" w:hAnsi="Times New Roman" w:cs="Times New Roman"/>
          <w:sz w:val="28"/>
          <w:szCs w:val="28"/>
          <w:u w:val="single"/>
          <w:lang w:eastAsia="ru-RU"/>
        </w:rPr>
        <w:t>https://urait.ru/bcode/469165</w:t>
      </w:r>
      <w:r w:rsidRPr="00301749">
        <w:rPr>
          <w:rFonts w:ascii="Times New Roman" w:eastAsia="Times New Roman" w:hAnsi="Times New Roman" w:cs="Times New Roman"/>
          <w:sz w:val="28"/>
          <w:szCs w:val="28"/>
          <w:lang w:eastAsia="ru-RU"/>
        </w:rPr>
        <w:t xml:space="preserve"> (дата обращения: </w:t>
      </w:r>
      <w:r w:rsidRPr="00237B2D">
        <w:rPr>
          <w:rFonts w:ascii="Times New Roman" w:eastAsia="Times New Roman" w:hAnsi="Times New Roman" w:cs="Times New Roman"/>
          <w:sz w:val="28"/>
          <w:szCs w:val="28"/>
          <w:lang w:eastAsia="ru-RU"/>
        </w:rPr>
        <w:t>11.12.2021</w:t>
      </w:r>
      <w:r w:rsidRPr="00301749">
        <w:rPr>
          <w:rFonts w:ascii="Times New Roman" w:eastAsia="Times New Roman" w:hAnsi="Times New Roman" w:cs="Times New Roman"/>
          <w:sz w:val="28"/>
          <w:szCs w:val="28"/>
          <w:lang w:eastAsia="ru-RU"/>
        </w:rPr>
        <w:t xml:space="preserve">). - </w:t>
      </w:r>
      <w:proofErr w:type="gramStart"/>
      <w:r w:rsidRPr="00301749">
        <w:rPr>
          <w:rFonts w:ascii="Times New Roman" w:eastAsia="Times New Roman" w:hAnsi="Times New Roman" w:cs="Times New Roman"/>
          <w:sz w:val="28"/>
          <w:szCs w:val="28"/>
          <w:lang w:eastAsia="ru-RU"/>
        </w:rPr>
        <w:t>Текст :</w:t>
      </w:r>
      <w:proofErr w:type="gramEnd"/>
      <w:r w:rsidRPr="00301749">
        <w:rPr>
          <w:rFonts w:ascii="Times New Roman" w:eastAsia="Times New Roman" w:hAnsi="Times New Roman" w:cs="Times New Roman"/>
          <w:sz w:val="28"/>
          <w:szCs w:val="28"/>
          <w:lang w:eastAsia="ru-RU"/>
        </w:rPr>
        <w:t xml:space="preserve"> электронный. </w:t>
      </w:r>
    </w:p>
    <w:p w:rsidR="000136BF" w:rsidRDefault="000136BF" w:rsidP="000136BF">
      <w:pPr>
        <w:spacing w:after="0" w:line="360" w:lineRule="auto"/>
        <w:ind w:firstLine="709"/>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10.</w:t>
      </w:r>
      <w:r w:rsidRPr="000112E6">
        <w:rPr>
          <w:rFonts w:ascii="Times New Roman" w:eastAsia="Times New Roman" w:hAnsi="Times New Roman" w:cs="Times New Roman"/>
          <w:sz w:val="28"/>
          <w:szCs w:val="28"/>
          <w:lang w:eastAsia="ru-RU"/>
        </w:rPr>
        <w:tab/>
      </w:r>
      <w:proofErr w:type="gramStart"/>
      <w:r w:rsidRPr="00301749">
        <w:rPr>
          <w:rFonts w:ascii="Times New Roman" w:eastAsia="Times New Roman" w:hAnsi="Times New Roman" w:cs="Times New Roman"/>
          <w:sz w:val="28"/>
          <w:szCs w:val="28"/>
          <w:lang w:eastAsia="ru-RU"/>
        </w:rPr>
        <w:t>Правотворчество :</w:t>
      </w:r>
      <w:proofErr w:type="gramEnd"/>
      <w:r w:rsidRPr="00301749">
        <w:rPr>
          <w:rFonts w:ascii="Times New Roman" w:eastAsia="Times New Roman" w:hAnsi="Times New Roman" w:cs="Times New Roman"/>
          <w:sz w:val="28"/>
          <w:szCs w:val="28"/>
          <w:lang w:eastAsia="ru-RU"/>
        </w:rPr>
        <w:t xml:space="preserve"> Учебное пособие для </w:t>
      </w:r>
      <w:proofErr w:type="spellStart"/>
      <w:r w:rsidRPr="00301749">
        <w:rPr>
          <w:rFonts w:ascii="Times New Roman" w:eastAsia="Times New Roman" w:hAnsi="Times New Roman" w:cs="Times New Roman"/>
          <w:sz w:val="28"/>
          <w:szCs w:val="28"/>
          <w:lang w:eastAsia="ru-RU"/>
        </w:rPr>
        <w:t>бакалавриата</w:t>
      </w:r>
      <w:proofErr w:type="spellEnd"/>
      <w:r w:rsidRPr="00301749">
        <w:rPr>
          <w:rFonts w:ascii="Times New Roman" w:eastAsia="Times New Roman" w:hAnsi="Times New Roman" w:cs="Times New Roman"/>
          <w:sz w:val="28"/>
          <w:szCs w:val="28"/>
          <w:lang w:eastAsia="ru-RU"/>
        </w:rPr>
        <w:t xml:space="preserve"> и магистратуры / </w:t>
      </w:r>
      <w:proofErr w:type="spellStart"/>
      <w:r w:rsidRPr="00301749">
        <w:rPr>
          <w:rFonts w:ascii="Times New Roman" w:eastAsia="Times New Roman" w:hAnsi="Times New Roman" w:cs="Times New Roman"/>
          <w:sz w:val="28"/>
          <w:szCs w:val="28"/>
          <w:lang w:eastAsia="ru-RU"/>
        </w:rPr>
        <w:t>Финуниверситет</w:t>
      </w:r>
      <w:proofErr w:type="spellEnd"/>
      <w:r w:rsidRPr="00301749">
        <w:rPr>
          <w:rFonts w:ascii="Times New Roman" w:eastAsia="Times New Roman" w:hAnsi="Times New Roman" w:cs="Times New Roman"/>
          <w:sz w:val="28"/>
          <w:szCs w:val="28"/>
          <w:lang w:eastAsia="ru-RU"/>
        </w:rPr>
        <w:t xml:space="preserve"> ; под ред. А.П</w:t>
      </w:r>
      <w:r>
        <w:rPr>
          <w:rFonts w:ascii="Times New Roman" w:eastAsia="Times New Roman" w:hAnsi="Times New Roman" w:cs="Times New Roman"/>
          <w:sz w:val="28"/>
          <w:szCs w:val="28"/>
          <w:lang w:eastAsia="ru-RU"/>
        </w:rPr>
        <w:t>. Альбова, С.В. Николюкина .— Москва</w:t>
      </w:r>
      <w:r w:rsidRPr="00301749">
        <w:rPr>
          <w:rFonts w:ascii="Times New Roman" w:eastAsia="Times New Roman" w:hAnsi="Times New Roman" w:cs="Times New Roman"/>
          <w:sz w:val="28"/>
          <w:szCs w:val="28"/>
          <w:lang w:eastAsia="ru-RU"/>
        </w:rPr>
        <w:t xml:space="preserve"> : </w:t>
      </w:r>
      <w:proofErr w:type="spellStart"/>
      <w:r w:rsidRPr="00301749">
        <w:rPr>
          <w:rFonts w:ascii="Times New Roman" w:eastAsia="Times New Roman" w:hAnsi="Times New Roman" w:cs="Times New Roman"/>
          <w:sz w:val="28"/>
          <w:szCs w:val="28"/>
          <w:lang w:eastAsia="ru-RU"/>
        </w:rPr>
        <w:t>Юрайт</w:t>
      </w:r>
      <w:proofErr w:type="spellEnd"/>
      <w:r w:rsidRPr="00301749">
        <w:rPr>
          <w:rFonts w:ascii="Times New Roman" w:eastAsia="Times New Roman" w:hAnsi="Times New Roman" w:cs="Times New Roman"/>
          <w:sz w:val="28"/>
          <w:szCs w:val="28"/>
          <w:lang w:eastAsia="ru-RU"/>
        </w:rPr>
        <w:t xml:space="preserve">, 2016 .— 254 с. – Текст : непосредственный. - То же - 2019. - </w:t>
      </w:r>
      <w:r w:rsidRPr="007C5E48">
        <w:rPr>
          <w:rFonts w:ascii="Times New Roman" w:eastAsia="Times New Roman" w:hAnsi="Times New Roman" w:cs="Times New Roman"/>
          <w:sz w:val="28"/>
          <w:szCs w:val="28"/>
          <w:lang w:eastAsia="ru-RU"/>
        </w:rPr>
        <w:t>Образовательная платформа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Юрайт</w:t>
      </w:r>
      <w:proofErr w:type="spellEnd"/>
      <w:r w:rsidRPr="00301749">
        <w:rPr>
          <w:rFonts w:ascii="Times New Roman" w:eastAsia="Times New Roman" w:hAnsi="Times New Roman" w:cs="Times New Roman"/>
          <w:sz w:val="28"/>
          <w:szCs w:val="28"/>
          <w:lang w:eastAsia="ru-RU"/>
        </w:rPr>
        <w:t xml:space="preserve">. — URL: </w:t>
      </w:r>
      <w:r w:rsidRPr="00301749">
        <w:rPr>
          <w:rFonts w:ascii="Times New Roman" w:eastAsia="Times New Roman" w:hAnsi="Times New Roman" w:cs="Times New Roman"/>
          <w:sz w:val="28"/>
          <w:szCs w:val="28"/>
          <w:u w:val="single"/>
          <w:lang w:eastAsia="ru-RU"/>
        </w:rPr>
        <w:t>https://urait.ru/bcode/469563</w:t>
      </w:r>
      <w:r w:rsidRPr="00301749">
        <w:rPr>
          <w:rFonts w:ascii="Times New Roman" w:eastAsia="Times New Roman" w:hAnsi="Times New Roman" w:cs="Times New Roman"/>
          <w:sz w:val="28"/>
          <w:szCs w:val="28"/>
          <w:lang w:eastAsia="ru-RU"/>
        </w:rPr>
        <w:t xml:space="preserve"> (дата обращения: </w:t>
      </w:r>
      <w:r w:rsidRPr="00237B2D">
        <w:rPr>
          <w:rFonts w:ascii="Times New Roman" w:eastAsia="Times New Roman" w:hAnsi="Times New Roman" w:cs="Times New Roman"/>
          <w:sz w:val="28"/>
          <w:szCs w:val="28"/>
          <w:lang w:eastAsia="ru-RU"/>
        </w:rPr>
        <w:t>11.12.2021</w:t>
      </w:r>
      <w:r w:rsidRPr="00301749">
        <w:rPr>
          <w:rFonts w:ascii="Times New Roman" w:eastAsia="Times New Roman" w:hAnsi="Times New Roman" w:cs="Times New Roman"/>
          <w:sz w:val="28"/>
          <w:szCs w:val="28"/>
          <w:lang w:eastAsia="ru-RU"/>
        </w:rPr>
        <w:t xml:space="preserve">). — </w:t>
      </w:r>
      <w:proofErr w:type="gramStart"/>
      <w:r w:rsidRPr="00301749">
        <w:rPr>
          <w:rFonts w:ascii="Times New Roman" w:eastAsia="Times New Roman" w:hAnsi="Times New Roman" w:cs="Times New Roman"/>
          <w:sz w:val="28"/>
          <w:szCs w:val="28"/>
          <w:lang w:eastAsia="ru-RU"/>
        </w:rPr>
        <w:t>Текст :</w:t>
      </w:r>
      <w:proofErr w:type="gramEnd"/>
      <w:r w:rsidRPr="00301749">
        <w:rPr>
          <w:rFonts w:ascii="Times New Roman" w:eastAsia="Times New Roman" w:hAnsi="Times New Roman" w:cs="Times New Roman"/>
          <w:sz w:val="28"/>
          <w:szCs w:val="28"/>
          <w:lang w:eastAsia="ru-RU"/>
        </w:rPr>
        <w:t xml:space="preserve"> электронный </w:t>
      </w:r>
    </w:p>
    <w:p w:rsidR="000136BF" w:rsidRDefault="000136BF" w:rsidP="000136BF">
      <w:pPr>
        <w:spacing w:after="0" w:line="36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Pr="001625EE">
        <w:t xml:space="preserve"> </w:t>
      </w:r>
      <w:proofErr w:type="spellStart"/>
      <w:r w:rsidRPr="00267675">
        <w:rPr>
          <w:rFonts w:ascii="Times New Roman" w:eastAsia="Times New Roman" w:hAnsi="Times New Roman" w:cs="Times New Roman"/>
          <w:sz w:val="28"/>
          <w:szCs w:val="28"/>
          <w:lang w:eastAsia="ru-RU"/>
        </w:rPr>
        <w:t>Байбородова</w:t>
      </w:r>
      <w:proofErr w:type="spellEnd"/>
      <w:r w:rsidRPr="00267675">
        <w:rPr>
          <w:rFonts w:ascii="Times New Roman" w:eastAsia="Times New Roman" w:hAnsi="Times New Roman" w:cs="Times New Roman"/>
          <w:sz w:val="28"/>
          <w:szCs w:val="28"/>
          <w:lang w:eastAsia="ru-RU"/>
        </w:rPr>
        <w:t xml:space="preserve">, Л. В.  Методология и методы научного </w:t>
      </w:r>
      <w:proofErr w:type="gramStart"/>
      <w:r w:rsidRPr="00267675">
        <w:rPr>
          <w:rFonts w:ascii="Times New Roman" w:eastAsia="Times New Roman" w:hAnsi="Times New Roman" w:cs="Times New Roman"/>
          <w:sz w:val="28"/>
          <w:szCs w:val="28"/>
          <w:lang w:eastAsia="ru-RU"/>
        </w:rPr>
        <w:t>исследования :</w:t>
      </w:r>
      <w:proofErr w:type="gramEnd"/>
      <w:r w:rsidRPr="00267675">
        <w:rPr>
          <w:rFonts w:ascii="Times New Roman" w:eastAsia="Times New Roman" w:hAnsi="Times New Roman" w:cs="Times New Roman"/>
          <w:sz w:val="28"/>
          <w:szCs w:val="28"/>
          <w:lang w:eastAsia="ru-RU"/>
        </w:rPr>
        <w:t xml:space="preserve"> учебное пособие для вузов / Л. В. </w:t>
      </w:r>
      <w:proofErr w:type="spellStart"/>
      <w:r w:rsidRPr="00267675">
        <w:rPr>
          <w:rFonts w:ascii="Times New Roman" w:eastAsia="Times New Roman" w:hAnsi="Times New Roman" w:cs="Times New Roman"/>
          <w:sz w:val="28"/>
          <w:szCs w:val="28"/>
          <w:lang w:eastAsia="ru-RU"/>
        </w:rPr>
        <w:t>Байбородова</w:t>
      </w:r>
      <w:proofErr w:type="spellEnd"/>
      <w:r w:rsidRPr="00267675">
        <w:rPr>
          <w:rFonts w:ascii="Times New Roman" w:eastAsia="Times New Roman" w:hAnsi="Times New Roman" w:cs="Times New Roman"/>
          <w:sz w:val="28"/>
          <w:szCs w:val="28"/>
          <w:lang w:eastAsia="ru-RU"/>
        </w:rPr>
        <w:t xml:space="preserve">, А. П. Чернявская. — 2-е изд., </w:t>
      </w:r>
      <w:proofErr w:type="spellStart"/>
      <w:r w:rsidRPr="00267675">
        <w:rPr>
          <w:rFonts w:ascii="Times New Roman" w:eastAsia="Times New Roman" w:hAnsi="Times New Roman" w:cs="Times New Roman"/>
          <w:sz w:val="28"/>
          <w:szCs w:val="28"/>
          <w:lang w:eastAsia="ru-RU"/>
        </w:rPr>
        <w:t>испр</w:t>
      </w:r>
      <w:proofErr w:type="spellEnd"/>
      <w:r>
        <w:rPr>
          <w:rFonts w:ascii="Times New Roman" w:eastAsia="Times New Roman" w:hAnsi="Times New Roman" w:cs="Times New Roman"/>
          <w:sz w:val="28"/>
          <w:szCs w:val="28"/>
          <w:lang w:eastAsia="ru-RU"/>
        </w:rPr>
        <w:t xml:space="preserve">. и доп. — </w:t>
      </w:r>
      <w:proofErr w:type="gramStart"/>
      <w:r>
        <w:rPr>
          <w:rFonts w:ascii="Times New Roman" w:eastAsia="Times New Roman" w:hAnsi="Times New Roman" w:cs="Times New Roman"/>
          <w:sz w:val="28"/>
          <w:szCs w:val="28"/>
          <w:lang w:eastAsia="ru-RU"/>
        </w:rPr>
        <w:t>Москва :</w:t>
      </w:r>
      <w:proofErr w:type="gramEnd"/>
      <w:r>
        <w:rPr>
          <w:rFonts w:ascii="Times New Roman" w:eastAsia="Times New Roman" w:hAnsi="Times New Roman" w:cs="Times New Roman"/>
          <w:sz w:val="28"/>
          <w:szCs w:val="28"/>
          <w:lang w:eastAsia="ru-RU"/>
        </w:rPr>
        <w:t xml:space="preserve"> </w:t>
      </w:r>
      <w:r w:rsidRPr="00267675">
        <w:rPr>
          <w:rFonts w:ascii="Times New Roman" w:eastAsia="Times New Roman" w:hAnsi="Times New Roman" w:cs="Times New Roman"/>
          <w:sz w:val="28"/>
          <w:szCs w:val="28"/>
          <w:lang w:eastAsia="ru-RU"/>
        </w:rPr>
        <w:t xml:space="preserve"> </w:t>
      </w:r>
      <w:proofErr w:type="spellStart"/>
      <w:r w:rsidRPr="00267675">
        <w:rPr>
          <w:rFonts w:ascii="Times New Roman" w:eastAsia="Times New Roman" w:hAnsi="Times New Roman" w:cs="Times New Roman"/>
          <w:sz w:val="28"/>
          <w:szCs w:val="28"/>
          <w:lang w:eastAsia="ru-RU"/>
        </w:rPr>
        <w:t>Юрайт</w:t>
      </w:r>
      <w:proofErr w:type="spellEnd"/>
      <w:r w:rsidRPr="00267675">
        <w:rPr>
          <w:rFonts w:ascii="Times New Roman" w:eastAsia="Times New Roman" w:hAnsi="Times New Roman" w:cs="Times New Roman"/>
          <w:sz w:val="28"/>
          <w:szCs w:val="28"/>
          <w:lang w:eastAsia="ru-RU"/>
        </w:rPr>
        <w:t>, 2021. — 221 с. — (Высшее образование</w:t>
      </w:r>
      <w:proofErr w:type="gramStart"/>
      <w:r w:rsidRPr="00267675">
        <w:rPr>
          <w:rFonts w:ascii="Times New Roman" w:eastAsia="Times New Roman" w:hAnsi="Times New Roman" w:cs="Times New Roman"/>
          <w:sz w:val="28"/>
          <w:szCs w:val="28"/>
          <w:lang w:eastAsia="ru-RU"/>
        </w:rPr>
        <w:t>).-</w:t>
      </w:r>
      <w:proofErr w:type="gramEnd"/>
      <w:r w:rsidRPr="00267675">
        <w:rPr>
          <w:rFonts w:ascii="Times New Roman" w:eastAsia="Times New Roman" w:hAnsi="Times New Roman" w:cs="Times New Roman"/>
          <w:sz w:val="28"/>
          <w:szCs w:val="28"/>
          <w:lang w:eastAsia="ru-RU"/>
        </w:rPr>
        <w:t xml:space="preserve"> </w:t>
      </w:r>
      <w:r w:rsidRPr="007C5E48">
        <w:rPr>
          <w:rFonts w:ascii="Times New Roman" w:eastAsia="Times New Roman" w:hAnsi="Times New Roman" w:cs="Times New Roman"/>
          <w:sz w:val="28"/>
          <w:szCs w:val="28"/>
          <w:lang w:eastAsia="ru-RU"/>
        </w:rPr>
        <w:lastRenderedPageBreak/>
        <w:t>Образовательная платформа</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Юрайт</w:t>
      </w:r>
      <w:proofErr w:type="spellEnd"/>
      <w:r w:rsidRPr="00267675">
        <w:rPr>
          <w:rFonts w:ascii="Times New Roman" w:eastAsia="Times New Roman" w:hAnsi="Times New Roman" w:cs="Times New Roman"/>
          <w:sz w:val="28"/>
          <w:szCs w:val="28"/>
          <w:lang w:eastAsia="ru-RU"/>
        </w:rPr>
        <w:t xml:space="preserve">. — URL: </w:t>
      </w:r>
      <w:r w:rsidRPr="00267675">
        <w:rPr>
          <w:rFonts w:ascii="Times New Roman" w:eastAsia="Times New Roman" w:hAnsi="Times New Roman" w:cs="Times New Roman"/>
          <w:sz w:val="28"/>
          <w:szCs w:val="28"/>
          <w:u w:val="single"/>
          <w:lang w:eastAsia="ru-RU"/>
        </w:rPr>
        <w:t>https://urait.ru/bcode/471112</w:t>
      </w:r>
      <w:r w:rsidRPr="00267675">
        <w:rPr>
          <w:rFonts w:ascii="Times New Roman" w:eastAsia="Times New Roman" w:hAnsi="Times New Roman" w:cs="Times New Roman"/>
          <w:sz w:val="28"/>
          <w:szCs w:val="28"/>
          <w:lang w:eastAsia="ru-RU"/>
        </w:rPr>
        <w:t xml:space="preserve"> (дата обращения: </w:t>
      </w:r>
      <w:r w:rsidRPr="00D07247">
        <w:rPr>
          <w:rFonts w:ascii="Times New Roman" w:eastAsia="Times New Roman" w:hAnsi="Times New Roman" w:cs="Times New Roman"/>
          <w:sz w:val="28"/>
          <w:szCs w:val="28"/>
          <w:lang w:eastAsia="ru-RU"/>
        </w:rPr>
        <w:t>11.12.2021</w:t>
      </w:r>
      <w:r w:rsidRPr="00267675">
        <w:rPr>
          <w:rFonts w:ascii="Times New Roman" w:eastAsia="Times New Roman" w:hAnsi="Times New Roman" w:cs="Times New Roman"/>
          <w:sz w:val="28"/>
          <w:szCs w:val="28"/>
          <w:lang w:eastAsia="ru-RU"/>
        </w:rPr>
        <w:t>).</w:t>
      </w:r>
      <w:r w:rsidRPr="00D07247">
        <w:rPr>
          <w:rFonts w:ascii="Times New Roman" w:eastAsia="Times New Roman" w:hAnsi="Times New Roman" w:cs="Times New Roman"/>
          <w:sz w:val="28"/>
          <w:szCs w:val="28"/>
          <w:lang w:eastAsia="ru-RU"/>
        </w:rPr>
        <w:t xml:space="preserve"> —</w:t>
      </w:r>
      <w:r w:rsidRPr="00267675">
        <w:rPr>
          <w:rFonts w:ascii="Times New Roman" w:eastAsia="Times New Roman" w:hAnsi="Times New Roman" w:cs="Times New Roman"/>
          <w:sz w:val="28"/>
          <w:szCs w:val="28"/>
          <w:lang w:eastAsia="ru-RU"/>
        </w:rPr>
        <w:t xml:space="preserve"> </w:t>
      </w:r>
      <w:proofErr w:type="gramStart"/>
      <w:r w:rsidRPr="00267675">
        <w:rPr>
          <w:rFonts w:ascii="Times New Roman" w:eastAsia="Times New Roman" w:hAnsi="Times New Roman" w:cs="Times New Roman"/>
          <w:sz w:val="28"/>
          <w:szCs w:val="28"/>
          <w:lang w:eastAsia="ru-RU"/>
        </w:rPr>
        <w:t>Текст :</w:t>
      </w:r>
      <w:proofErr w:type="gramEnd"/>
      <w:r w:rsidRPr="00267675">
        <w:rPr>
          <w:rFonts w:ascii="Times New Roman" w:eastAsia="Times New Roman" w:hAnsi="Times New Roman" w:cs="Times New Roman"/>
          <w:sz w:val="28"/>
          <w:szCs w:val="28"/>
          <w:lang w:eastAsia="ru-RU"/>
        </w:rPr>
        <w:t xml:space="preserve"> электронный </w:t>
      </w:r>
    </w:p>
    <w:p w:rsidR="000112E6" w:rsidRPr="000112E6" w:rsidRDefault="000112E6" w:rsidP="000112E6">
      <w:pPr>
        <w:spacing w:after="0" w:line="360" w:lineRule="auto"/>
        <w:ind w:firstLine="709"/>
        <w:jc w:val="both"/>
        <w:rPr>
          <w:rFonts w:ascii="Times New Roman" w:eastAsia="Times New Roman" w:hAnsi="Times New Roman" w:cs="Times New Roman"/>
          <w:b/>
          <w:sz w:val="28"/>
          <w:szCs w:val="28"/>
          <w:lang w:eastAsia="ru-RU"/>
        </w:rPr>
      </w:pPr>
      <w:r w:rsidRPr="000112E6">
        <w:rPr>
          <w:rFonts w:ascii="Times New Roman" w:eastAsia="Times New Roman" w:hAnsi="Times New Roman" w:cs="Times New Roman"/>
          <w:b/>
          <w:sz w:val="28"/>
          <w:szCs w:val="28"/>
          <w:lang w:eastAsia="ru-RU"/>
        </w:rPr>
        <w:t>Дополнительная литература:</w:t>
      </w:r>
    </w:p>
    <w:p w:rsidR="000136BF" w:rsidRPr="0085213A" w:rsidRDefault="000136BF" w:rsidP="000136BF">
      <w:pPr>
        <w:spacing w:after="0" w:line="360" w:lineRule="auto"/>
        <w:ind w:firstLine="709"/>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2</w:t>
      </w:r>
      <w:r w:rsidRPr="000112E6">
        <w:rPr>
          <w:rFonts w:ascii="Times New Roman" w:eastAsia="Times New Roman" w:hAnsi="Times New Roman" w:cs="Times New Roman"/>
          <w:sz w:val="28"/>
          <w:szCs w:val="28"/>
          <w:lang w:eastAsia="ru-RU"/>
        </w:rPr>
        <w:t xml:space="preserve">. </w:t>
      </w:r>
      <w:r w:rsidRPr="0085213A">
        <w:rPr>
          <w:rFonts w:ascii="Times New Roman" w:eastAsia="Times New Roman" w:hAnsi="Times New Roman" w:cs="Times New Roman"/>
          <w:sz w:val="28"/>
          <w:szCs w:val="28"/>
          <w:lang w:eastAsia="ru-RU"/>
        </w:rPr>
        <w:t xml:space="preserve">Правовая система Российской Федерации: учебник для студентов, обучающихся по направлению подготовки (специальности) "Государственное и муниципальное управление" / А.П. Альбов [и др.]; </w:t>
      </w:r>
      <w:proofErr w:type="spellStart"/>
      <w:r w:rsidRPr="0085213A">
        <w:rPr>
          <w:rFonts w:ascii="Times New Roman" w:eastAsia="Times New Roman" w:hAnsi="Times New Roman" w:cs="Times New Roman"/>
          <w:sz w:val="28"/>
          <w:szCs w:val="28"/>
          <w:lang w:eastAsia="ru-RU"/>
        </w:rPr>
        <w:t>Финуниверситет</w:t>
      </w:r>
      <w:proofErr w:type="spellEnd"/>
      <w:r w:rsidRPr="0085213A">
        <w:rPr>
          <w:rFonts w:ascii="Times New Roman" w:eastAsia="Times New Roman" w:hAnsi="Times New Roman" w:cs="Times New Roman"/>
          <w:sz w:val="28"/>
          <w:szCs w:val="28"/>
          <w:lang w:eastAsia="ru-RU"/>
        </w:rPr>
        <w:t xml:space="preserve">; под общ. ред. Г.Ф. Ручкиной; А.П. Альбова. - Москва: Юстиция, 2019. - 485 с. - </w:t>
      </w:r>
      <w:proofErr w:type="spellStart"/>
      <w:r w:rsidRPr="0085213A">
        <w:rPr>
          <w:rFonts w:ascii="Times New Roman" w:eastAsia="Times New Roman" w:hAnsi="Times New Roman" w:cs="Times New Roman"/>
          <w:sz w:val="28"/>
          <w:szCs w:val="28"/>
          <w:lang w:eastAsia="ru-RU"/>
        </w:rPr>
        <w:t>Бакалавриат</w:t>
      </w:r>
      <w:proofErr w:type="spellEnd"/>
      <w:r w:rsidRPr="0085213A">
        <w:rPr>
          <w:rFonts w:ascii="Times New Roman" w:eastAsia="Times New Roman" w:hAnsi="Times New Roman" w:cs="Times New Roman"/>
          <w:sz w:val="28"/>
          <w:szCs w:val="28"/>
          <w:lang w:eastAsia="ru-RU"/>
        </w:rPr>
        <w:t xml:space="preserve">. Серебряная серия.  – </w:t>
      </w:r>
      <w:proofErr w:type="gramStart"/>
      <w:r w:rsidRPr="0085213A">
        <w:rPr>
          <w:rFonts w:ascii="Times New Roman" w:eastAsia="Times New Roman" w:hAnsi="Times New Roman" w:cs="Times New Roman"/>
          <w:sz w:val="28"/>
          <w:szCs w:val="28"/>
          <w:lang w:eastAsia="ru-RU"/>
        </w:rPr>
        <w:t>Текст :</w:t>
      </w:r>
      <w:proofErr w:type="gramEnd"/>
      <w:r w:rsidRPr="0085213A">
        <w:rPr>
          <w:rFonts w:ascii="Times New Roman" w:eastAsia="Times New Roman" w:hAnsi="Times New Roman" w:cs="Times New Roman"/>
          <w:sz w:val="28"/>
          <w:szCs w:val="28"/>
          <w:lang w:eastAsia="ru-RU"/>
        </w:rPr>
        <w:t xml:space="preserve"> непосредственный. — То же. —ЭБС BOOK.ru. - URL: </w:t>
      </w:r>
      <w:r w:rsidRPr="0085213A">
        <w:rPr>
          <w:rFonts w:ascii="Times New Roman" w:eastAsia="Times New Roman" w:hAnsi="Times New Roman" w:cs="Times New Roman"/>
          <w:sz w:val="28"/>
          <w:szCs w:val="28"/>
          <w:u w:val="single"/>
          <w:lang w:eastAsia="ru-RU"/>
        </w:rPr>
        <w:t>https://book.ru/book/931217</w:t>
      </w:r>
      <w:r w:rsidRPr="0085213A">
        <w:rPr>
          <w:rFonts w:ascii="Times New Roman" w:eastAsia="Times New Roman" w:hAnsi="Times New Roman" w:cs="Times New Roman"/>
          <w:sz w:val="28"/>
          <w:szCs w:val="28"/>
          <w:lang w:eastAsia="ru-RU"/>
        </w:rPr>
        <w:t xml:space="preserve"> (дата обращения:</w:t>
      </w:r>
      <w:r w:rsidRPr="00D07247">
        <w:rPr>
          <w:rFonts w:ascii="Times New Roman" w:eastAsia="Times New Roman" w:hAnsi="Times New Roman" w:cs="Times New Roman"/>
          <w:sz w:val="28"/>
          <w:szCs w:val="28"/>
          <w:lang w:eastAsia="ru-RU"/>
        </w:rPr>
        <w:t xml:space="preserve"> 11.12.2021</w:t>
      </w:r>
      <w:r w:rsidRPr="0085213A">
        <w:rPr>
          <w:rFonts w:ascii="Times New Roman" w:eastAsia="Times New Roman" w:hAnsi="Times New Roman" w:cs="Times New Roman"/>
          <w:sz w:val="28"/>
          <w:szCs w:val="28"/>
          <w:lang w:eastAsia="ru-RU"/>
        </w:rPr>
        <w:t xml:space="preserve">). - </w:t>
      </w:r>
      <w:proofErr w:type="gramStart"/>
      <w:r w:rsidRPr="0085213A">
        <w:rPr>
          <w:rFonts w:ascii="Times New Roman" w:eastAsia="Times New Roman" w:hAnsi="Times New Roman" w:cs="Times New Roman"/>
          <w:sz w:val="28"/>
          <w:szCs w:val="28"/>
          <w:lang w:eastAsia="ru-RU"/>
        </w:rPr>
        <w:t>Текст :</w:t>
      </w:r>
      <w:proofErr w:type="gramEnd"/>
      <w:r w:rsidRPr="0085213A">
        <w:rPr>
          <w:rFonts w:ascii="Times New Roman" w:eastAsia="Times New Roman" w:hAnsi="Times New Roman" w:cs="Times New Roman"/>
          <w:sz w:val="28"/>
          <w:szCs w:val="28"/>
          <w:lang w:eastAsia="ru-RU"/>
        </w:rPr>
        <w:t xml:space="preserve"> электронный. </w:t>
      </w:r>
    </w:p>
    <w:p w:rsidR="000136BF" w:rsidRPr="000112E6" w:rsidRDefault="000136BF" w:rsidP="000136BF">
      <w:pPr>
        <w:spacing w:after="0" w:line="360" w:lineRule="auto"/>
        <w:ind w:firstLine="709"/>
        <w:rPr>
          <w:rFonts w:ascii="Times New Roman" w:eastAsia="Calibri" w:hAnsi="Times New Roman" w:cs="Times New Roman"/>
          <w:b/>
          <w:bCs/>
          <w:sz w:val="28"/>
          <w:szCs w:val="28"/>
          <w:lang w:eastAsia="ru-RU"/>
        </w:rPr>
      </w:pPr>
      <w:r>
        <w:rPr>
          <w:rFonts w:ascii="Times New Roman" w:hAnsi="Times New Roman" w:cs="Times New Roman"/>
          <w:sz w:val="28"/>
          <w:szCs w:val="28"/>
        </w:rPr>
        <w:t>13</w:t>
      </w:r>
      <w:r w:rsidRPr="000112E6">
        <w:rPr>
          <w:rFonts w:ascii="Times New Roman" w:hAnsi="Times New Roman" w:cs="Times New Roman"/>
          <w:sz w:val="28"/>
          <w:szCs w:val="28"/>
        </w:rPr>
        <w:t xml:space="preserve">. </w:t>
      </w:r>
      <w:r w:rsidRPr="0085213A">
        <w:rPr>
          <w:rFonts w:ascii="Times New Roman" w:hAnsi="Times New Roman" w:cs="Times New Roman"/>
          <w:sz w:val="28"/>
          <w:szCs w:val="28"/>
        </w:rPr>
        <w:t>Эрлих, М.Е. Конфликт интересов в процессе несостоятельности (банкротства</w:t>
      </w:r>
      <w:proofErr w:type="gramStart"/>
      <w:r w:rsidRPr="0085213A">
        <w:rPr>
          <w:rFonts w:ascii="Times New Roman" w:hAnsi="Times New Roman" w:cs="Times New Roman"/>
          <w:sz w:val="28"/>
          <w:szCs w:val="28"/>
        </w:rPr>
        <w:t>)</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Монография / М.Е. Эрлих. </w:t>
      </w:r>
      <w:r w:rsidRPr="00E475AA">
        <w:rPr>
          <w:rFonts w:ascii="Times New Roman" w:hAnsi="Times New Roman" w:cs="Times New Roman"/>
          <w:sz w:val="28"/>
          <w:szCs w:val="28"/>
        </w:rPr>
        <w:t>—</w:t>
      </w:r>
      <w:r>
        <w:rPr>
          <w:rFonts w:ascii="Times New Roman" w:hAnsi="Times New Roman" w:cs="Times New Roman"/>
          <w:sz w:val="28"/>
          <w:szCs w:val="28"/>
        </w:rPr>
        <w:t xml:space="preserve"> Москва</w:t>
      </w:r>
      <w:r w:rsidRPr="0085213A">
        <w:rPr>
          <w:rFonts w:ascii="Times New Roman" w:hAnsi="Times New Roman" w:cs="Times New Roman"/>
          <w:sz w:val="28"/>
          <w:szCs w:val="28"/>
        </w:rPr>
        <w:t xml:space="preserve">: Проспект, 2016. - 192 с. – </w:t>
      </w:r>
      <w:proofErr w:type="gramStart"/>
      <w:r w:rsidRPr="0085213A">
        <w:rPr>
          <w:rFonts w:ascii="Times New Roman" w:hAnsi="Times New Roman" w:cs="Times New Roman"/>
          <w:sz w:val="28"/>
          <w:szCs w:val="28"/>
        </w:rPr>
        <w:t>Текст :</w:t>
      </w:r>
      <w:proofErr w:type="gramEnd"/>
      <w:r w:rsidRPr="0085213A">
        <w:rPr>
          <w:rFonts w:ascii="Times New Roman" w:hAnsi="Times New Roman" w:cs="Times New Roman"/>
          <w:sz w:val="28"/>
          <w:szCs w:val="28"/>
        </w:rPr>
        <w:t xml:space="preserve"> непосредственный. </w:t>
      </w:r>
      <w:r w:rsidRPr="00E475AA">
        <w:rPr>
          <w:rFonts w:ascii="Times New Roman" w:hAnsi="Times New Roman" w:cs="Times New Roman"/>
          <w:sz w:val="28"/>
          <w:szCs w:val="28"/>
        </w:rPr>
        <w:t>—</w:t>
      </w:r>
      <w:r w:rsidRPr="0085213A">
        <w:rPr>
          <w:rFonts w:ascii="Times New Roman" w:hAnsi="Times New Roman" w:cs="Times New Roman"/>
          <w:sz w:val="28"/>
          <w:szCs w:val="28"/>
        </w:rPr>
        <w:t xml:space="preserve"> То же. </w:t>
      </w:r>
      <w:r w:rsidRPr="00E475AA">
        <w:rPr>
          <w:rFonts w:ascii="Times New Roman" w:hAnsi="Times New Roman" w:cs="Times New Roman"/>
          <w:sz w:val="28"/>
          <w:szCs w:val="28"/>
        </w:rPr>
        <w:t>—</w:t>
      </w:r>
      <w:r w:rsidRPr="0085213A">
        <w:rPr>
          <w:rFonts w:ascii="Times New Roman" w:hAnsi="Times New Roman" w:cs="Times New Roman"/>
          <w:sz w:val="28"/>
          <w:szCs w:val="28"/>
        </w:rPr>
        <w:t xml:space="preserve"> 2014. </w:t>
      </w:r>
      <w:r w:rsidRPr="00E475AA">
        <w:rPr>
          <w:rFonts w:ascii="Times New Roman" w:hAnsi="Times New Roman" w:cs="Times New Roman"/>
          <w:sz w:val="28"/>
          <w:szCs w:val="28"/>
        </w:rPr>
        <w:t>—</w:t>
      </w:r>
      <w:r w:rsidRPr="0085213A">
        <w:rPr>
          <w:rFonts w:ascii="Times New Roman" w:hAnsi="Times New Roman" w:cs="Times New Roman"/>
          <w:sz w:val="28"/>
          <w:szCs w:val="28"/>
        </w:rPr>
        <w:t xml:space="preserve"> ЭБС Проспект. - URL: </w:t>
      </w:r>
      <w:hyperlink r:id="rId8" w:history="1">
        <w:r w:rsidRPr="005D799E">
          <w:rPr>
            <w:rStyle w:val="ad"/>
            <w:rFonts w:ascii="Times New Roman" w:hAnsi="Times New Roman" w:cs="Times New Roman"/>
            <w:sz w:val="28"/>
            <w:szCs w:val="28"/>
          </w:rPr>
          <w:t>http://ebs.prospekt.org/book/25990</w:t>
        </w:r>
      </w:hyperlink>
      <w:r>
        <w:rPr>
          <w:rFonts w:ascii="Times New Roman" w:hAnsi="Times New Roman" w:cs="Times New Roman"/>
          <w:sz w:val="28"/>
          <w:szCs w:val="28"/>
          <w:u w:val="single"/>
        </w:rPr>
        <w:t xml:space="preserve"> </w:t>
      </w:r>
      <w:r w:rsidRPr="0085213A">
        <w:rPr>
          <w:rFonts w:ascii="Times New Roman" w:hAnsi="Times New Roman" w:cs="Times New Roman"/>
          <w:sz w:val="28"/>
          <w:szCs w:val="28"/>
        </w:rPr>
        <w:t xml:space="preserve">(дата обращения </w:t>
      </w:r>
      <w:r w:rsidRPr="001C6187">
        <w:rPr>
          <w:rFonts w:ascii="Times New Roman" w:hAnsi="Times New Roman" w:cs="Times New Roman"/>
          <w:sz w:val="28"/>
          <w:szCs w:val="28"/>
        </w:rPr>
        <w:t>11.12.2021</w:t>
      </w:r>
      <w:r w:rsidRPr="0085213A">
        <w:rPr>
          <w:rFonts w:ascii="Times New Roman" w:hAnsi="Times New Roman" w:cs="Times New Roman"/>
          <w:sz w:val="28"/>
          <w:szCs w:val="28"/>
        </w:rPr>
        <w:t xml:space="preserve">). </w:t>
      </w:r>
      <w:r w:rsidRPr="00E475AA">
        <w:rPr>
          <w:rFonts w:ascii="Times New Roman" w:hAnsi="Times New Roman" w:cs="Times New Roman"/>
          <w:sz w:val="28"/>
          <w:szCs w:val="28"/>
        </w:rPr>
        <w:t>—</w:t>
      </w:r>
      <w:r w:rsidRPr="0085213A">
        <w:rPr>
          <w:rFonts w:ascii="Times New Roman" w:hAnsi="Times New Roman" w:cs="Times New Roman"/>
          <w:sz w:val="28"/>
          <w:szCs w:val="28"/>
        </w:rPr>
        <w:t xml:space="preserve">- </w:t>
      </w:r>
      <w:proofErr w:type="gramStart"/>
      <w:r w:rsidRPr="0085213A">
        <w:rPr>
          <w:rFonts w:ascii="Times New Roman" w:hAnsi="Times New Roman" w:cs="Times New Roman"/>
          <w:sz w:val="28"/>
          <w:szCs w:val="28"/>
        </w:rPr>
        <w:t>Текст :</w:t>
      </w:r>
      <w:proofErr w:type="gramEnd"/>
      <w:r w:rsidRPr="0085213A">
        <w:rPr>
          <w:rFonts w:ascii="Times New Roman" w:hAnsi="Times New Roman" w:cs="Times New Roman"/>
          <w:sz w:val="28"/>
          <w:szCs w:val="28"/>
        </w:rPr>
        <w:t xml:space="preserve"> электронный.</w:t>
      </w:r>
    </w:p>
    <w:p w:rsidR="000112E6" w:rsidRPr="000112E6" w:rsidRDefault="000112E6" w:rsidP="000112E6">
      <w:pPr>
        <w:keepNext/>
        <w:keepLines/>
        <w:tabs>
          <w:tab w:val="left" w:pos="0"/>
          <w:tab w:val="left" w:pos="338"/>
        </w:tabs>
        <w:spacing w:after="0" w:line="360" w:lineRule="auto"/>
        <w:ind w:firstLine="709"/>
        <w:jc w:val="both"/>
        <w:rPr>
          <w:rFonts w:ascii="Times New Roman" w:eastAsia="Calibri" w:hAnsi="Times New Roman" w:cs="Times New Roman"/>
          <w:b/>
          <w:bCs/>
          <w:sz w:val="28"/>
          <w:szCs w:val="28"/>
          <w:lang w:eastAsia="ru-RU"/>
        </w:rPr>
      </w:pPr>
    </w:p>
    <w:p w:rsidR="000112E6" w:rsidRPr="000112E6" w:rsidRDefault="000112E6" w:rsidP="000112E6">
      <w:pPr>
        <w:keepNext/>
        <w:keepLines/>
        <w:tabs>
          <w:tab w:val="left" w:pos="0"/>
          <w:tab w:val="left" w:pos="338"/>
        </w:tabs>
        <w:spacing w:after="0" w:line="360" w:lineRule="auto"/>
        <w:ind w:firstLine="709"/>
        <w:jc w:val="both"/>
        <w:rPr>
          <w:rFonts w:ascii="Times New Roman" w:eastAsia="Calibri" w:hAnsi="Times New Roman" w:cs="Times New Roman"/>
          <w:b/>
          <w:bCs/>
          <w:color w:val="FF0000"/>
          <w:sz w:val="28"/>
          <w:szCs w:val="28"/>
          <w:lang w:eastAsia="ru-RU"/>
        </w:rPr>
      </w:pPr>
      <w:r w:rsidRPr="000112E6">
        <w:rPr>
          <w:rFonts w:ascii="Times New Roman" w:eastAsia="Calibri" w:hAnsi="Times New Roman" w:cs="Times New Roman"/>
          <w:b/>
          <w:bCs/>
          <w:sz w:val="28"/>
          <w:szCs w:val="28"/>
          <w:lang w:eastAsia="ru-RU"/>
        </w:rPr>
        <w:t>9. Перечень ресурсов информационно-телекоммуникационной сети «Интернет», необходимых для освоения дисциплины</w:t>
      </w:r>
      <w:r w:rsidRPr="000112E6">
        <w:rPr>
          <w:rFonts w:ascii="Times New Roman" w:eastAsia="Calibri" w:hAnsi="Times New Roman" w:cs="Times New Roman"/>
          <w:b/>
          <w:bCs/>
          <w:color w:val="FF0000"/>
          <w:sz w:val="28"/>
          <w:szCs w:val="28"/>
          <w:lang w:eastAsia="ru-RU"/>
        </w:rPr>
        <w:t xml:space="preserve"> </w:t>
      </w:r>
    </w:p>
    <w:p w:rsidR="000112E6" w:rsidRPr="000112E6" w:rsidRDefault="000112E6" w:rsidP="00473E27">
      <w:pPr>
        <w:spacing w:after="0" w:line="360" w:lineRule="auto"/>
        <w:ind w:firstLine="709"/>
        <w:jc w:val="both"/>
        <w:rPr>
          <w:rFonts w:ascii="Times New Roman" w:eastAsia="Calibri" w:hAnsi="Times New Roman" w:cs="Times New Roman"/>
          <w:sz w:val="28"/>
          <w:szCs w:val="28"/>
          <w:lang w:eastAsia="ru-RU"/>
        </w:rPr>
      </w:pPr>
      <w:r w:rsidRPr="000112E6">
        <w:rPr>
          <w:rFonts w:ascii="Times New Roman" w:eastAsia="Times New Roman" w:hAnsi="Times New Roman" w:cs="Times New Roman"/>
          <w:sz w:val="28"/>
          <w:szCs w:val="28"/>
          <w:lang w:eastAsia="ru-RU"/>
        </w:rPr>
        <w:t xml:space="preserve"> </w:t>
      </w:r>
      <w:r w:rsidRPr="000112E6">
        <w:rPr>
          <w:rFonts w:ascii="Times New Roman" w:eastAsia="Calibri" w:hAnsi="Times New Roman" w:cs="Times New Roman"/>
          <w:sz w:val="28"/>
          <w:szCs w:val="28"/>
          <w:lang w:eastAsia="ru-RU"/>
        </w:rPr>
        <w:t xml:space="preserve">1. Институт законодательства и сравнительного правоведения при Правительстве Российской Федерации // </w:t>
      </w:r>
      <w:hyperlink r:id="rId9" w:history="1">
        <w:r w:rsidRPr="000112E6">
          <w:rPr>
            <w:rFonts w:ascii="Times New Roman" w:eastAsia="Calibri" w:hAnsi="Times New Roman" w:cs="Times New Roman"/>
            <w:color w:val="0000FF"/>
            <w:sz w:val="28"/>
            <w:szCs w:val="28"/>
            <w:u w:val="single"/>
            <w:lang w:eastAsia="ru-RU"/>
          </w:rPr>
          <w:t>URL:www.izak.ru</w:t>
        </w:r>
      </w:hyperlink>
      <w:r w:rsidRPr="000112E6">
        <w:rPr>
          <w:rFonts w:ascii="Times New Roman" w:eastAsia="Calibri" w:hAnsi="Times New Roman" w:cs="Times New Roman"/>
          <w:sz w:val="28"/>
          <w:szCs w:val="28"/>
          <w:lang w:eastAsia="ru-RU"/>
        </w:rPr>
        <w:t xml:space="preserve"> (Российская Федерация)  </w:t>
      </w:r>
    </w:p>
    <w:p w:rsidR="000112E6" w:rsidRPr="000112E6" w:rsidRDefault="000112E6" w:rsidP="000112E6">
      <w:pPr>
        <w:widowControl w:val="0"/>
        <w:tabs>
          <w:tab w:val="left" w:pos="284"/>
        </w:tabs>
        <w:autoSpaceDE w:val="0"/>
        <w:autoSpaceDN w:val="0"/>
        <w:adjustRightInd w:val="0"/>
        <w:spacing w:after="0" w:line="360" w:lineRule="auto"/>
        <w:ind w:firstLine="709"/>
        <w:contextualSpacing/>
        <w:jc w:val="both"/>
        <w:rPr>
          <w:rFonts w:ascii="Times New Roman" w:eastAsia="Calibri" w:hAnsi="Times New Roman" w:cs="Times New Roman"/>
          <w:sz w:val="28"/>
          <w:szCs w:val="28"/>
          <w:lang w:eastAsia="ru-RU"/>
        </w:rPr>
      </w:pPr>
      <w:r w:rsidRPr="000112E6">
        <w:rPr>
          <w:rFonts w:ascii="Times New Roman" w:eastAsia="Calibri" w:hAnsi="Times New Roman" w:cs="Times New Roman"/>
          <w:sz w:val="28"/>
          <w:szCs w:val="28"/>
          <w:lang w:eastAsia="ru-RU"/>
        </w:rPr>
        <w:t>2. Научная библиотека МГУ имени М.В. Ломоносова [Электронный ресурс]. URL: http://www.nbmgu.ru</w:t>
      </w:r>
    </w:p>
    <w:p w:rsidR="000112E6" w:rsidRPr="000112E6" w:rsidRDefault="000112E6" w:rsidP="000112E6">
      <w:pPr>
        <w:widowControl w:val="0"/>
        <w:tabs>
          <w:tab w:val="left" w:pos="284"/>
        </w:tabs>
        <w:autoSpaceDE w:val="0"/>
        <w:autoSpaceDN w:val="0"/>
        <w:adjustRightInd w:val="0"/>
        <w:spacing w:after="0" w:line="360" w:lineRule="auto"/>
        <w:ind w:firstLine="709"/>
        <w:contextualSpacing/>
        <w:jc w:val="both"/>
        <w:rPr>
          <w:rFonts w:ascii="Times New Roman" w:eastAsia="Calibri" w:hAnsi="Times New Roman" w:cs="Times New Roman"/>
          <w:sz w:val="28"/>
          <w:szCs w:val="28"/>
          <w:lang w:eastAsia="ru-RU"/>
        </w:rPr>
      </w:pPr>
      <w:r w:rsidRPr="000112E6">
        <w:rPr>
          <w:rFonts w:ascii="Times New Roman" w:eastAsia="Calibri" w:hAnsi="Times New Roman" w:cs="Times New Roman"/>
          <w:sz w:val="28"/>
          <w:szCs w:val="28"/>
          <w:lang w:eastAsia="ru-RU"/>
        </w:rPr>
        <w:t xml:space="preserve">3. Научная электронная библиотека «Elibrary.ru»// URL:http://elibrary.ru/defaultx.asp </w:t>
      </w:r>
    </w:p>
    <w:p w:rsidR="000112E6" w:rsidRDefault="000112E6" w:rsidP="000112E6">
      <w:pPr>
        <w:widowControl w:val="0"/>
        <w:tabs>
          <w:tab w:val="left" w:pos="284"/>
        </w:tabs>
        <w:autoSpaceDE w:val="0"/>
        <w:autoSpaceDN w:val="0"/>
        <w:adjustRightInd w:val="0"/>
        <w:spacing w:after="0" w:line="360" w:lineRule="auto"/>
        <w:ind w:firstLine="709"/>
        <w:contextualSpacing/>
        <w:jc w:val="both"/>
        <w:rPr>
          <w:rFonts w:ascii="Times New Roman" w:eastAsia="Calibri" w:hAnsi="Times New Roman" w:cs="Times New Roman"/>
          <w:sz w:val="28"/>
          <w:szCs w:val="28"/>
          <w:lang w:eastAsia="ru-RU"/>
        </w:rPr>
      </w:pPr>
      <w:r w:rsidRPr="000112E6">
        <w:rPr>
          <w:rFonts w:ascii="Times New Roman" w:eastAsia="Calibri" w:hAnsi="Times New Roman" w:cs="Times New Roman"/>
          <w:sz w:val="28"/>
          <w:szCs w:val="28"/>
          <w:lang w:eastAsia="ru-RU"/>
        </w:rPr>
        <w:t xml:space="preserve">4. Российская государственная библиотека // </w:t>
      </w:r>
      <w:hyperlink r:id="rId10" w:history="1">
        <w:r w:rsidRPr="000112E6">
          <w:rPr>
            <w:rFonts w:ascii="Times New Roman" w:eastAsia="Calibri" w:hAnsi="Times New Roman" w:cs="Times New Roman"/>
            <w:color w:val="0000FF"/>
            <w:sz w:val="28"/>
            <w:szCs w:val="28"/>
            <w:u w:val="single"/>
            <w:lang w:eastAsia="ru-RU"/>
          </w:rPr>
          <w:t>URL:http//rsl.ru7</w:t>
        </w:r>
      </w:hyperlink>
      <w:r w:rsidRPr="000112E6">
        <w:rPr>
          <w:rFonts w:ascii="Times New Roman" w:eastAsia="Calibri" w:hAnsi="Times New Roman" w:cs="Times New Roman"/>
          <w:sz w:val="28"/>
          <w:szCs w:val="28"/>
          <w:lang w:eastAsia="ru-RU"/>
        </w:rPr>
        <w:t xml:space="preserve"> Интернет-сайт </w:t>
      </w:r>
      <w:proofErr w:type="spellStart"/>
      <w:r w:rsidRPr="000112E6">
        <w:rPr>
          <w:rFonts w:ascii="Times New Roman" w:eastAsia="Calibri" w:hAnsi="Times New Roman" w:cs="Times New Roman"/>
          <w:sz w:val="28"/>
          <w:szCs w:val="28"/>
          <w:lang w:eastAsia="ru-RU"/>
        </w:rPr>
        <w:t>РосПравосудие</w:t>
      </w:r>
      <w:proofErr w:type="spellEnd"/>
      <w:r w:rsidRPr="000112E6">
        <w:rPr>
          <w:rFonts w:ascii="Times New Roman" w:eastAsia="Calibri" w:hAnsi="Times New Roman" w:cs="Times New Roman"/>
          <w:sz w:val="28"/>
          <w:szCs w:val="28"/>
          <w:lang w:eastAsia="ru-RU"/>
        </w:rPr>
        <w:t xml:space="preserve"> // URL: </w:t>
      </w:r>
      <w:hyperlink r:id="rId11" w:history="1">
        <w:r w:rsidRPr="000112E6">
          <w:rPr>
            <w:rFonts w:ascii="Times New Roman" w:eastAsia="Calibri" w:hAnsi="Times New Roman" w:cs="Times New Roman"/>
            <w:color w:val="0000FF"/>
            <w:sz w:val="28"/>
            <w:szCs w:val="28"/>
            <w:u w:val="single"/>
            <w:lang w:eastAsia="ru-RU"/>
          </w:rPr>
          <w:t>https://rospravosudie.com/</w:t>
        </w:r>
      </w:hyperlink>
      <w:r w:rsidRPr="000112E6">
        <w:rPr>
          <w:rFonts w:ascii="Times New Roman" w:eastAsia="Calibri" w:hAnsi="Times New Roman" w:cs="Times New Roman"/>
          <w:sz w:val="28"/>
          <w:szCs w:val="28"/>
          <w:lang w:eastAsia="ru-RU"/>
        </w:rPr>
        <w:t xml:space="preserve"> </w:t>
      </w:r>
    </w:p>
    <w:p w:rsidR="000136BF" w:rsidRDefault="000136BF" w:rsidP="000136BF">
      <w:pPr>
        <w:spacing w:after="0" w:line="360" w:lineRule="auto"/>
        <w:ind w:firstLine="709"/>
        <w:rPr>
          <w:rFonts w:ascii="Times New Roman" w:hAnsi="Times New Roman" w:cs="Times New Roman"/>
          <w:sz w:val="28"/>
          <w:szCs w:val="28"/>
        </w:rPr>
      </w:pPr>
      <w:r w:rsidRPr="000112E6">
        <w:rPr>
          <w:rFonts w:ascii="Times New Roman" w:eastAsia="Calibri" w:hAnsi="Times New Roman" w:cs="Times New Roman"/>
          <w:sz w:val="28"/>
          <w:szCs w:val="28"/>
          <w:lang w:eastAsia="ru-RU"/>
        </w:rPr>
        <w:t xml:space="preserve">5. </w:t>
      </w:r>
      <w:r w:rsidRPr="000112E6">
        <w:rPr>
          <w:rFonts w:ascii="Times New Roman" w:hAnsi="Times New Roman" w:cs="Times New Roman"/>
          <w:sz w:val="28"/>
          <w:szCs w:val="28"/>
        </w:rPr>
        <w:t xml:space="preserve">Комментарии к Методическим рекомендациям по юридико-техническому оформлению законопроектов (разработаны Аппаратом ГД ФС РФ, 2013)// </w:t>
      </w:r>
      <w:hyperlink r:id="rId12" w:history="1">
        <w:r w:rsidRPr="005D799E">
          <w:rPr>
            <w:rStyle w:val="ad"/>
            <w:rFonts w:ascii="Times New Roman" w:hAnsi="Times New Roman" w:cs="Times New Roman"/>
            <w:sz w:val="28"/>
            <w:szCs w:val="28"/>
          </w:rPr>
          <w:t>http://www.consultant.ru/document/cons_doc_LAW_151219/</w:t>
        </w:r>
      </w:hyperlink>
      <w:r w:rsidRPr="000112E6">
        <w:rPr>
          <w:rFonts w:ascii="Times New Roman" w:hAnsi="Times New Roman" w:cs="Times New Roman"/>
          <w:sz w:val="28"/>
          <w:szCs w:val="28"/>
        </w:rPr>
        <w:t>.</w:t>
      </w:r>
    </w:p>
    <w:p w:rsidR="000112E6" w:rsidRDefault="000136BF" w:rsidP="000112E6">
      <w:pPr>
        <w:widowControl w:val="0"/>
        <w:tabs>
          <w:tab w:val="left" w:pos="284"/>
        </w:tabs>
        <w:autoSpaceDE w:val="0"/>
        <w:autoSpaceDN w:val="0"/>
        <w:adjustRightInd w:val="0"/>
        <w:spacing w:after="0" w:line="360" w:lineRule="auto"/>
        <w:ind w:firstLine="709"/>
        <w:contextualSpacing/>
        <w:jc w:val="both"/>
        <w:rPr>
          <w:rStyle w:val="ad"/>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6</w:t>
      </w:r>
      <w:r w:rsidR="000112E6" w:rsidRPr="000112E6">
        <w:rPr>
          <w:rFonts w:ascii="Times New Roman" w:eastAsia="Calibri" w:hAnsi="Times New Roman" w:cs="Times New Roman"/>
          <w:sz w:val="28"/>
          <w:szCs w:val="28"/>
          <w:lang w:eastAsia="ru-RU"/>
        </w:rPr>
        <w:t xml:space="preserve">. Интернет-сайт Правовед // </w:t>
      </w:r>
      <w:hyperlink r:id="rId13" w:history="1">
        <w:r w:rsidR="00CC5A33" w:rsidRPr="00021C14">
          <w:rPr>
            <w:rStyle w:val="ad"/>
            <w:rFonts w:ascii="Times New Roman" w:eastAsia="Calibri" w:hAnsi="Times New Roman" w:cs="Times New Roman"/>
            <w:sz w:val="28"/>
            <w:szCs w:val="28"/>
            <w:lang w:eastAsia="ru-RU"/>
          </w:rPr>
          <w:t>URL:http://www.pravoved.ru</w:t>
        </w:r>
      </w:hyperlink>
    </w:p>
    <w:p w:rsidR="00473E27" w:rsidRDefault="00473E27" w:rsidP="000112E6">
      <w:pPr>
        <w:widowControl w:val="0"/>
        <w:tabs>
          <w:tab w:val="left" w:pos="284"/>
        </w:tabs>
        <w:autoSpaceDE w:val="0"/>
        <w:autoSpaceDN w:val="0"/>
        <w:adjustRightInd w:val="0"/>
        <w:spacing w:after="0" w:line="360" w:lineRule="auto"/>
        <w:ind w:firstLine="709"/>
        <w:contextualSpacing/>
        <w:jc w:val="both"/>
        <w:rPr>
          <w:rFonts w:ascii="Times New Roman" w:eastAsia="Calibri" w:hAnsi="Times New Roman" w:cs="Times New Roman"/>
          <w:sz w:val="28"/>
          <w:szCs w:val="28"/>
          <w:lang w:eastAsia="ru-RU"/>
        </w:rPr>
      </w:pPr>
    </w:p>
    <w:p w:rsidR="00975030" w:rsidRPr="00975030" w:rsidRDefault="00975030" w:rsidP="00975030">
      <w:pPr>
        <w:keepNext/>
        <w:keepLines/>
        <w:spacing w:after="0" w:line="360" w:lineRule="auto"/>
        <w:ind w:firstLine="709"/>
        <w:jc w:val="both"/>
        <w:outlineLvl w:val="0"/>
        <w:rPr>
          <w:rFonts w:ascii="Times New Roman" w:eastAsia="Calibri" w:hAnsi="Times New Roman" w:cs="Times New Roman"/>
          <w:b/>
          <w:bCs/>
          <w:sz w:val="28"/>
          <w:szCs w:val="28"/>
          <w:lang w:eastAsia="ru-RU"/>
        </w:rPr>
      </w:pPr>
      <w:bookmarkStart w:id="25" w:name="_Toc506893290"/>
      <w:bookmarkStart w:id="26" w:name="_Toc506893292"/>
      <w:bookmarkEnd w:id="24"/>
      <w:r w:rsidRPr="00975030">
        <w:rPr>
          <w:rFonts w:ascii="Times New Roman" w:eastAsia="Calibri" w:hAnsi="Times New Roman" w:cs="Times New Roman"/>
          <w:b/>
          <w:bCs/>
          <w:sz w:val="28"/>
          <w:szCs w:val="28"/>
          <w:lang w:eastAsia="ru-RU"/>
        </w:rPr>
        <w:t xml:space="preserve">10. </w:t>
      </w:r>
      <w:bookmarkStart w:id="27" w:name="_Toc415149569"/>
      <w:bookmarkStart w:id="28" w:name="_Toc447808552"/>
      <w:r w:rsidRPr="00975030">
        <w:rPr>
          <w:rFonts w:ascii="Times New Roman" w:eastAsia="Calibri" w:hAnsi="Times New Roman" w:cs="Times New Roman"/>
          <w:b/>
          <w:bCs/>
          <w:sz w:val="28"/>
          <w:szCs w:val="28"/>
          <w:lang w:eastAsia="ru-RU"/>
        </w:rPr>
        <w:t>Методические указания для обучающихся по освоению дисциплины</w:t>
      </w:r>
      <w:bookmarkEnd w:id="25"/>
      <w:bookmarkEnd w:id="27"/>
      <w:bookmarkEnd w:id="28"/>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8222"/>
      </w:tblGrid>
      <w:tr w:rsidR="00975030" w:rsidRPr="00975030" w:rsidTr="00EF2C85">
        <w:tc>
          <w:tcPr>
            <w:tcW w:w="2269" w:type="dxa"/>
            <w:shd w:val="clear" w:color="auto" w:fill="auto"/>
          </w:tcPr>
          <w:p w:rsidR="00975030" w:rsidRPr="00975030" w:rsidRDefault="00975030" w:rsidP="00975030">
            <w:pPr>
              <w:spacing w:after="0" w:line="240" w:lineRule="auto"/>
              <w:rPr>
                <w:rFonts w:ascii="Times New Roman" w:eastAsia="Times New Roman" w:hAnsi="Times New Roman" w:cs="Times New Roman"/>
                <w:sz w:val="24"/>
                <w:szCs w:val="24"/>
                <w:lang w:eastAsia="ru-RU"/>
              </w:rPr>
            </w:pPr>
            <w:bookmarkStart w:id="29" w:name="_Toc421013511"/>
            <w:bookmarkStart w:id="30" w:name="_Toc447808553"/>
            <w:r w:rsidRPr="00975030">
              <w:rPr>
                <w:rFonts w:ascii="Times New Roman" w:eastAsia="Times New Roman" w:hAnsi="Times New Roman" w:cs="Times New Roman"/>
                <w:sz w:val="24"/>
                <w:szCs w:val="24"/>
                <w:lang w:eastAsia="ru-RU"/>
              </w:rPr>
              <w:t>Положение о реферате, эссе, контрольной работе, домашнем творческом задании студента по дисциплине (модулю)</w:t>
            </w:r>
          </w:p>
        </w:tc>
        <w:tc>
          <w:tcPr>
            <w:tcW w:w="8222" w:type="dxa"/>
            <w:shd w:val="clear" w:color="auto" w:fill="auto"/>
          </w:tcPr>
          <w:p w:rsidR="00975030" w:rsidRPr="00975030" w:rsidRDefault="00975030" w:rsidP="00975030">
            <w:pPr>
              <w:spacing w:after="0" w:line="240" w:lineRule="auto"/>
              <w:rPr>
                <w:rFonts w:ascii="Times New Roman" w:eastAsia="Times New Roman" w:hAnsi="Times New Roman" w:cs="Times New Roman"/>
                <w:sz w:val="24"/>
                <w:szCs w:val="24"/>
                <w:lang w:eastAsia="ru-RU"/>
              </w:rPr>
            </w:pPr>
            <w:r w:rsidRPr="00975030">
              <w:rPr>
                <w:rFonts w:ascii="Times New Roman" w:eastAsia="Times New Roman" w:hAnsi="Times New Roman" w:cs="Times New Roman"/>
                <w:sz w:val="24"/>
                <w:szCs w:val="24"/>
                <w:u w:val="single"/>
                <w:lang w:eastAsia="ru-RU"/>
              </w:rPr>
              <w:t>http://www.fa.ru/univer/DocLib/Организация%20учебного%20процесса/Нормативные%20документы%20по%20самостоятельной%20работе/Приказ%20№0611_о%20от%2001.04.2014.PDF</w:t>
            </w:r>
          </w:p>
        </w:tc>
      </w:tr>
      <w:tr w:rsidR="00975030" w:rsidRPr="000136BF" w:rsidTr="00EF2C85">
        <w:tc>
          <w:tcPr>
            <w:tcW w:w="2269" w:type="dxa"/>
            <w:shd w:val="clear" w:color="auto" w:fill="auto"/>
          </w:tcPr>
          <w:p w:rsidR="00975030" w:rsidRPr="00975030" w:rsidRDefault="00975030" w:rsidP="00975030">
            <w:pPr>
              <w:spacing w:after="0" w:line="240" w:lineRule="auto"/>
              <w:rPr>
                <w:rFonts w:ascii="Times New Roman" w:eastAsia="Times New Roman" w:hAnsi="Times New Roman" w:cs="Times New Roman"/>
                <w:sz w:val="24"/>
                <w:szCs w:val="24"/>
                <w:lang w:eastAsia="ru-RU"/>
              </w:rPr>
            </w:pPr>
            <w:r w:rsidRPr="00975030">
              <w:rPr>
                <w:rFonts w:ascii="Times New Roman" w:eastAsia="Times New Roman" w:hAnsi="Times New Roman" w:cs="Times New Roman"/>
                <w:sz w:val="24"/>
                <w:szCs w:val="24"/>
                <w:lang w:eastAsia="ru-RU"/>
              </w:rPr>
              <w:t xml:space="preserve">Об утверждении Положения о проведении текущего контроля успеваемости и промежуточной аттестации обучающихся по программам </w:t>
            </w:r>
            <w:proofErr w:type="spellStart"/>
            <w:r w:rsidRPr="00975030">
              <w:rPr>
                <w:rFonts w:ascii="Times New Roman" w:eastAsia="Times New Roman" w:hAnsi="Times New Roman" w:cs="Times New Roman"/>
                <w:sz w:val="24"/>
                <w:szCs w:val="24"/>
                <w:lang w:eastAsia="ru-RU"/>
              </w:rPr>
              <w:t>бакалавриата</w:t>
            </w:r>
            <w:proofErr w:type="spellEnd"/>
            <w:r w:rsidRPr="00975030">
              <w:rPr>
                <w:rFonts w:ascii="Times New Roman" w:eastAsia="Times New Roman" w:hAnsi="Times New Roman" w:cs="Times New Roman"/>
                <w:sz w:val="24"/>
                <w:szCs w:val="24"/>
                <w:lang w:eastAsia="ru-RU"/>
              </w:rPr>
              <w:t xml:space="preserve"> и магистратуры в Финансовом университет</w:t>
            </w:r>
          </w:p>
        </w:tc>
        <w:tc>
          <w:tcPr>
            <w:tcW w:w="8222" w:type="dxa"/>
            <w:shd w:val="clear" w:color="auto" w:fill="auto"/>
          </w:tcPr>
          <w:p w:rsidR="00975030" w:rsidRPr="00975030" w:rsidRDefault="00975030" w:rsidP="00975030">
            <w:pPr>
              <w:spacing w:after="0" w:line="240" w:lineRule="auto"/>
              <w:rPr>
                <w:rFonts w:ascii="Times New Roman" w:eastAsia="Times New Roman" w:hAnsi="Times New Roman" w:cs="Times New Roman"/>
                <w:sz w:val="24"/>
                <w:szCs w:val="24"/>
                <w:u w:val="single"/>
                <w:lang w:val="en-US" w:eastAsia="ru-RU"/>
              </w:rPr>
            </w:pPr>
            <w:r w:rsidRPr="00975030">
              <w:rPr>
                <w:rFonts w:ascii="Times New Roman" w:eastAsia="Times New Roman" w:hAnsi="Times New Roman" w:cs="Times New Roman"/>
                <w:sz w:val="24"/>
                <w:szCs w:val="24"/>
                <w:u w:val="single"/>
                <w:lang w:val="en-US" w:eastAsia="ru-RU"/>
              </w:rPr>
              <w:t xml:space="preserve">http://www.fa.ru/univer/DocLib/%D0%9E%D1%80%D0%B3 %D0%B0%D0%BD%D0%B8%D0%B7%D0%B0%D1%86 %D0%B8%D1%8F%20%D1%83%D1%87%D0%B5%D0% B1%D0%BD%D0%BE%D0%B3%D0%BE%20%D0%BF% D1%80%D0%BE%D1%86%D0%B5%D1%81%D1%81%D0 %B0/O%D0%B1%D1%89%D0%B8%D0%B5%20%D0%B D%D0%BE%D1%80%D0%BC%D0%B0%D1%82%D0%B8 %D0%B2%D0%BD%D1%8B%D0%B5%20%D0%B4%D0 %BE%D0%BA%D1%83%D0%BC%D0%B5%D0%BD%D1 %82%D1%8B%20%D0%BF%D0%BE%20%D1%83%D1% 87%D0%B5%D0%B1%D0%BD%D0%BE%D0%B9%20%D 1%80%D0%B0%D0%B1%D0%BE%D1%82%D0%B5/%D0 %9F%D1%80%D0%B8%D0%BA%D0%B0%D0%B7%20% E2%84%960557_%D0%BE%20%D0%BE%D1%82%2023.0 3.2017.PDF </w:t>
            </w:r>
          </w:p>
        </w:tc>
      </w:tr>
      <w:tr w:rsidR="00D1015A" w:rsidRPr="00D1015A" w:rsidTr="00EF2C85">
        <w:trPr>
          <w:trHeight w:val="2699"/>
        </w:trPr>
        <w:tc>
          <w:tcPr>
            <w:tcW w:w="2269" w:type="dxa"/>
            <w:shd w:val="clear" w:color="auto" w:fill="auto"/>
          </w:tcPr>
          <w:p w:rsidR="00D1015A" w:rsidRPr="00D1015A" w:rsidRDefault="00D1015A" w:rsidP="009750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Методические рекомендации по выполнению контрольной работы</w:t>
            </w:r>
          </w:p>
        </w:tc>
        <w:tc>
          <w:tcPr>
            <w:tcW w:w="8222" w:type="dxa"/>
            <w:shd w:val="clear" w:color="auto" w:fill="auto"/>
          </w:tcPr>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Контрольная работа является одной из форм аудиторной и внеаудиторной самостоятельной работы и реализуется в письменном виде, в том числе с использованием информационных технологий.</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Контрольная работа отражает степень освоения студентами учебного материала конкретных разделов (тем) дисциплины (в форме развернутых ответов по вопросам, раскрытия понятий, выполнения упражнений, решения практических задач и др.).</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Цель выполнения контрольной работы, содержащей комплект заданий - овладение студентами навыками решения типовых ситуационных задач, формирование учебно-исследовательских навыков, закрепление умений самостоятельно работать с различными источниками информации.</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Требования к выполнению контрольной работы:</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 четкость и последовательность изложения материала;</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 наличие обобщений и выводов, сделанных на основе изучения информационных источников по данной теме (в случае необходимости);</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 правильность и в полном объеме решение имеющихся в задании практических задач;</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 использование современных способов поиска, обработки и анализа информации;</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 самостоятельность выполнения.</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Требования к оформлению контрольной работы:</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 xml:space="preserve">Контрольная работа может выполняться непосредственно во время проведения семинарского занятия, а может даваться студентам в качестве </w:t>
            </w:r>
            <w:r w:rsidRPr="00D1015A">
              <w:rPr>
                <w:rFonts w:ascii="Times New Roman" w:eastAsia="Times New Roman" w:hAnsi="Times New Roman" w:cs="Times New Roman"/>
                <w:sz w:val="24"/>
                <w:szCs w:val="24"/>
                <w:lang w:eastAsia="ru-RU"/>
              </w:rPr>
              <w:lastRenderedPageBreak/>
              <w:t>домашнего задания. В последнем случае необходимо соблюдать требования к оформлению контрольной работы.</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 объем работы не должен превышать 6 страниц текста стандартного формата А4;</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 xml:space="preserve">- формат – А 4, шрифт – </w:t>
            </w:r>
            <w:proofErr w:type="spellStart"/>
            <w:r w:rsidRPr="00D1015A">
              <w:rPr>
                <w:rFonts w:ascii="Times New Roman" w:eastAsia="Times New Roman" w:hAnsi="Times New Roman" w:cs="Times New Roman"/>
                <w:sz w:val="24"/>
                <w:szCs w:val="24"/>
                <w:lang w:eastAsia="ru-RU"/>
              </w:rPr>
              <w:t>Times</w:t>
            </w:r>
            <w:proofErr w:type="spellEnd"/>
            <w:r w:rsidRPr="00D1015A">
              <w:rPr>
                <w:rFonts w:ascii="Times New Roman" w:eastAsia="Times New Roman" w:hAnsi="Times New Roman" w:cs="Times New Roman"/>
                <w:sz w:val="24"/>
                <w:szCs w:val="24"/>
                <w:lang w:eastAsia="ru-RU"/>
              </w:rPr>
              <w:t xml:space="preserve"> </w:t>
            </w:r>
            <w:proofErr w:type="spellStart"/>
            <w:r w:rsidRPr="00D1015A">
              <w:rPr>
                <w:rFonts w:ascii="Times New Roman" w:eastAsia="Times New Roman" w:hAnsi="Times New Roman" w:cs="Times New Roman"/>
                <w:sz w:val="24"/>
                <w:szCs w:val="24"/>
                <w:lang w:eastAsia="ru-RU"/>
              </w:rPr>
              <w:t>New</w:t>
            </w:r>
            <w:proofErr w:type="spellEnd"/>
            <w:r w:rsidRPr="00D1015A">
              <w:rPr>
                <w:rFonts w:ascii="Times New Roman" w:eastAsia="Times New Roman" w:hAnsi="Times New Roman" w:cs="Times New Roman"/>
                <w:sz w:val="24"/>
                <w:szCs w:val="24"/>
                <w:lang w:eastAsia="ru-RU"/>
              </w:rPr>
              <w:t xml:space="preserve"> </w:t>
            </w:r>
            <w:proofErr w:type="spellStart"/>
            <w:r w:rsidRPr="00D1015A">
              <w:rPr>
                <w:rFonts w:ascii="Times New Roman" w:eastAsia="Times New Roman" w:hAnsi="Times New Roman" w:cs="Times New Roman"/>
                <w:sz w:val="24"/>
                <w:szCs w:val="24"/>
                <w:lang w:eastAsia="ru-RU"/>
              </w:rPr>
              <w:t>Roman</w:t>
            </w:r>
            <w:proofErr w:type="spellEnd"/>
            <w:r w:rsidRPr="00D1015A">
              <w:rPr>
                <w:rFonts w:ascii="Times New Roman" w:eastAsia="Times New Roman" w:hAnsi="Times New Roman" w:cs="Times New Roman"/>
                <w:sz w:val="24"/>
                <w:szCs w:val="24"/>
                <w:lang w:eastAsia="ru-RU"/>
              </w:rPr>
              <w:t>, размер шрифта – 14, междустрочный интервал – 1,5;</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 xml:space="preserve">- заголовки разделов, параграфов должны отделяться от текста интервалами – шрифт </w:t>
            </w:r>
            <w:proofErr w:type="spellStart"/>
            <w:r w:rsidRPr="00D1015A">
              <w:rPr>
                <w:rFonts w:ascii="Times New Roman" w:eastAsia="Times New Roman" w:hAnsi="Times New Roman" w:cs="Times New Roman"/>
                <w:sz w:val="24"/>
                <w:szCs w:val="24"/>
                <w:lang w:eastAsia="ru-RU"/>
              </w:rPr>
              <w:t>Times</w:t>
            </w:r>
            <w:proofErr w:type="spellEnd"/>
            <w:r w:rsidRPr="00D1015A">
              <w:rPr>
                <w:rFonts w:ascii="Times New Roman" w:eastAsia="Times New Roman" w:hAnsi="Times New Roman" w:cs="Times New Roman"/>
                <w:sz w:val="24"/>
                <w:szCs w:val="24"/>
                <w:lang w:eastAsia="ru-RU"/>
              </w:rPr>
              <w:t xml:space="preserve"> </w:t>
            </w:r>
            <w:proofErr w:type="spellStart"/>
            <w:r w:rsidRPr="00D1015A">
              <w:rPr>
                <w:rFonts w:ascii="Times New Roman" w:eastAsia="Times New Roman" w:hAnsi="Times New Roman" w:cs="Times New Roman"/>
                <w:sz w:val="24"/>
                <w:szCs w:val="24"/>
                <w:lang w:eastAsia="ru-RU"/>
              </w:rPr>
              <w:t>New</w:t>
            </w:r>
            <w:proofErr w:type="spellEnd"/>
            <w:r w:rsidRPr="00D1015A">
              <w:rPr>
                <w:rFonts w:ascii="Times New Roman" w:eastAsia="Times New Roman" w:hAnsi="Times New Roman" w:cs="Times New Roman"/>
                <w:sz w:val="24"/>
                <w:szCs w:val="24"/>
                <w:lang w:eastAsia="ru-RU"/>
              </w:rPr>
              <w:t xml:space="preserve"> </w:t>
            </w:r>
            <w:proofErr w:type="spellStart"/>
            <w:r w:rsidRPr="00D1015A">
              <w:rPr>
                <w:rFonts w:ascii="Times New Roman" w:eastAsia="Times New Roman" w:hAnsi="Times New Roman" w:cs="Times New Roman"/>
                <w:sz w:val="24"/>
                <w:szCs w:val="24"/>
                <w:lang w:eastAsia="ru-RU"/>
              </w:rPr>
              <w:t>Roman</w:t>
            </w:r>
            <w:proofErr w:type="spellEnd"/>
            <w:r w:rsidRPr="00D1015A">
              <w:rPr>
                <w:rFonts w:ascii="Times New Roman" w:eastAsia="Times New Roman" w:hAnsi="Times New Roman" w:cs="Times New Roman"/>
                <w:sz w:val="24"/>
                <w:szCs w:val="24"/>
                <w:lang w:eastAsia="ru-RU"/>
              </w:rPr>
              <w:t xml:space="preserve"> 14 ПРОПИСНЫМИ буквами;</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 обязательно соблюдение красной строки в начале абзаца;</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 поля: левое – 30 мм, правое – 15 мм, верхнее – 20 мм, нижнее – 25 мм;</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 xml:space="preserve">- страницы работы нумеруются, титульный лист является первой страницей контрольной работы (номер страницы на титульном листе не проставляется); </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 xml:space="preserve">- на 2-ой странице дается план (содержание) работы; </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 xml:space="preserve">- далее следуют практические задания и ответы на них; </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 все схемы и таблицы (если есть в них необходимость) должны быть пронумерованы, таблицы с заголовками должны быть помещены в тексте после абзацев, содержащих ссылки на них;</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 тексты цитат заключаются в кавычки и сопровождаются сноской: заимствованный текст начинается и заканчивается кавычками, в сноске указываются имя автора, название и вид работы, дата издания, страница;</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 в конце контрольной работы приводится список использованной литературы и иных источников информации в алфавитном порядке;</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 небрежность в изложении и оформлении не допускается.</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Содержание заданий контрольных работ, равноценных по объему и сложности, разрабатывается по многовариантной системе преподавателем, ведущим семинарские занятия, с учетом основного материала соответствующих тем дисциплины, содержание которой изложено в рабочей программе.</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Подготовка контрольной работы осуществляется под методическим руководством преподавателя, ведущего семинарские занятия.</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Оценка контрольных работ студентов проводится в процессе текущего контроля успеваемости студентов.</w:t>
            </w:r>
          </w:p>
          <w:p w:rsidR="00D1015A" w:rsidRPr="00D1015A" w:rsidRDefault="00D1015A" w:rsidP="00D1015A">
            <w:pPr>
              <w:spacing w:after="0" w:line="240" w:lineRule="auto"/>
              <w:jc w:val="both"/>
              <w:rPr>
                <w:rFonts w:ascii="Times New Roman" w:eastAsia="Times New Roman" w:hAnsi="Times New Roman" w:cs="Times New Roman"/>
                <w:sz w:val="24"/>
                <w:szCs w:val="24"/>
                <w:lang w:eastAsia="ru-RU"/>
              </w:rPr>
            </w:pPr>
            <w:r w:rsidRPr="00D1015A">
              <w:rPr>
                <w:rFonts w:ascii="Times New Roman" w:eastAsia="Times New Roman" w:hAnsi="Times New Roman" w:cs="Times New Roman"/>
                <w:sz w:val="24"/>
                <w:szCs w:val="24"/>
                <w:lang w:eastAsia="ru-RU"/>
              </w:rPr>
              <w:t>При возникновении проблем с выполнением контрольной работы студент имеет право своевременно обратиться за консультацией к преподавателю.</w:t>
            </w:r>
          </w:p>
          <w:p w:rsidR="00D1015A" w:rsidRPr="00D1015A" w:rsidRDefault="00D1015A" w:rsidP="00D1015A">
            <w:pPr>
              <w:spacing w:after="0" w:line="240" w:lineRule="auto"/>
              <w:jc w:val="both"/>
              <w:rPr>
                <w:rFonts w:ascii="Times New Roman" w:eastAsia="Times New Roman" w:hAnsi="Times New Roman" w:cs="Times New Roman"/>
                <w:sz w:val="24"/>
                <w:szCs w:val="24"/>
                <w:u w:val="single"/>
                <w:lang w:eastAsia="ru-RU"/>
              </w:rPr>
            </w:pPr>
            <w:r w:rsidRPr="00D1015A">
              <w:rPr>
                <w:rFonts w:ascii="Times New Roman" w:eastAsia="Times New Roman" w:hAnsi="Times New Roman" w:cs="Times New Roman"/>
                <w:sz w:val="24"/>
                <w:szCs w:val="24"/>
                <w:lang w:eastAsia="ru-RU"/>
              </w:rPr>
              <w:t>Контрольная работа</w:t>
            </w:r>
            <w:r w:rsidR="00604D20">
              <w:rPr>
                <w:rFonts w:ascii="Times New Roman" w:eastAsia="Times New Roman" w:hAnsi="Times New Roman" w:cs="Times New Roman"/>
                <w:sz w:val="24"/>
                <w:szCs w:val="24"/>
                <w:lang w:eastAsia="ru-RU"/>
              </w:rPr>
              <w:t>, выполняемая в качестве домашнего задания,</w:t>
            </w:r>
            <w:r w:rsidRPr="00D1015A">
              <w:rPr>
                <w:rFonts w:ascii="Times New Roman" w:eastAsia="Times New Roman" w:hAnsi="Times New Roman" w:cs="Times New Roman"/>
                <w:sz w:val="24"/>
                <w:szCs w:val="24"/>
                <w:lang w:eastAsia="ru-RU"/>
              </w:rPr>
              <w:t xml:space="preserve"> сдается на проверку в прошитом виде и принимается к проверке только в случае соблюдения студентом всех требований к ее оформлению</w:t>
            </w:r>
            <w:r w:rsidR="00604D20">
              <w:rPr>
                <w:rFonts w:ascii="Times New Roman" w:eastAsia="Times New Roman" w:hAnsi="Times New Roman" w:cs="Times New Roman"/>
                <w:sz w:val="24"/>
                <w:szCs w:val="24"/>
                <w:lang w:eastAsia="ru-RU"/>
              </w:rPr>
              <w:t>.</w:t>
            </w:r>
          </w:p>
        </w:tc>
      </w:tr>
    </w:tbl>
    <w:p w:rsidR="00975030" w:rsidRPr="00975030" w:rsidRDefault="00975030" w:rsidP="00473E27">
      <w:pPr>
        <w:keepNext/>
        <w:keepLines/>
        <w:spacing w:after="0" w:line="276" w:lineRule="auto"/>
        <w:ind w:firstLine="709"/>
        <w:jc w:val="both"/>
        <w:outlineLvl w:val="0"/>
        <w:rPr>
          <w:rFonts w:ascii="Times New Roman" w:eastAsia="Calibri" w:hAnsi="Times New Roman" w:cs="Times New Roman"/>
          <w:b/>
          <w:bCs/>
          <w:sz w:val="28"/>
          <w:szCs w:val="28"/>
          <w:lang w:eastAsia="ru-RU"/>
        </w:rPr>
      </w:pPr>
      <w:bookmarkStart w:id="31" w:name="_Toc506893291"/>
      <w:r w:rsidRPr="00975030">
        <w:rPr>
          <w:rFonts w:ascii="Times New Roman" w:eastAsia="Calibri" w:hAnsi="Times New Roman" w:cs="Times New Roman"/>
          <w:b/>
          <w:bCs/>
          <w:sz w:val="28"/>
          <w:szCs w:val="28"/>
          <w:lang w:eastAsia="ru-RU"/>
        </w:rPr>
        <w:lastRenderedPageBreak/>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29"/>
      <w:bookmarkEnd w:id="30"/>
      <w:bookmarkEnd w:id="31"/>
      <w:r w:rsidRPr="00975030">
        <w:rPr>
          <w:rFonts w:ascii="Times New Roman" w:eastAsia="Calibri" w:hAnsi="Times New Roman" w:cs="Times New Roman"/>
          <w:b/>
          <w:bCs/>
          <w:webHidden/>
          <w:sz w:val="28"/>
          <w:szCs w:val="28"/>
          <w:lang w:eastAsia="ru-RU"/>
        </w:rPr>
        <w:tab/>
      </w:r>
    </w:p>
    <w:p w:rsidR="00975030" w:rsidRPr="00975030" w:rsidRDefault="00975030" w:rsidP="00975030">
      <w:pPr>
        <w:keepNext/>
        <w:keepLines/>
        <w:spacing w:after="0" w:line="360" w:lineRule="auto"/>
        <w:ind w:firstLine="709"/>
        <w:jc w:val="both"/>
        <w:outlineLvl w:val="0"/>
        <w:rPr>
          <w:rFonts w:ascii="Times New Roman" w:eastAsia="TimesNewRomanPSMT" w:hAnsi="Times New Roman" w:cs="Times New Roman"/>
          <w:color w:val="000000"/>
          <w:sz w:val="28"/>
          <w:szCs w:val="28"/>
          <w:lang w:eastAsia="ru-RU"/>
        </w:rPr>
      </w:pPr>
      <w:r w:rsidRPr="00975030">
        <w:rPr>
          <w:rFonts w:ascii="Times New Roman" w:eastAsia="TimesNewRomanPSMT" w:hAnsi="Times New Roman" w:cs="Times New Roman"/>
          <w:color w:val="000000"/>
          <w:sz w:val="28"/>
          <w:szCs w:val="28"/>
          <w:lang w:eastAsia="ru-RU"/>
        </w:rPr>
        <w:t xml:space="preserve">11.1 Комплект лицензионного программного обеспечения: </w:t>
      </w:r>
    </w:p>
    <w:p w:rsidR="00975030" w:rsidRPr="00975030" w:rsidRDefault="00975030" w:rsidP="00975030">
      <w:pPr>
        <w:keepNext/>
        <w:keepLines/>
        <w:spacing w:after="0" w:line="360" w:lineRule="auto"/>
        <w:ind w:firstLine="709"/>
        <w:jc w:val="both"/>
        <w:outlineLvl w:val="0"/>
        <w:rPr>
          <w:rFonts w:ascii="Times New Roman" w:eastAsia="TimesNewRomanPSMT" w:hAnsi="Times New Roman" w:cs="Times New Roman"/>
          <w:color w:val="000000"/>
          <w:sz w:val="28"/>
          <w:szCs w:val="28"/>
          <w:lang w:eastAsia="ru-RU"/>
        </w:rPr>
      </w:pPr>
      <w:r w:rsidRPr="00975030">
        <w:rPr>
          <w:rFonts w:ascii="Times New Roman" w:eastAsia="TimesNewRomanPSMT" w:hAnsi="Times New Roman" w:cs="Times New Roman"/>
          <w:color w:val="000000"/>
          <w:sz w:val="28"/>
          <w:szCs w:val="28"/>
          <w:lang w:eastAsia="ru-RU"/>
        </w:rPr>
        <w:t xml:space="preserve">1. </w:t>
      </w:r>
      <w:proofErr w:type="spellStart"/>
      <w:r w:rsidRPr="00975030">
        <w:rPr>
          <w:rFonts w:ascii="Times New Roman" w:eastAsia="TimesNewRomanPSMT" w:hAnsi="Times New Roman" w:cs="Times New Roman"/>
          <w:color w:val="000000"/>
          <w:sz w:val="28"/>
          <w:szCs w:val="28"/>
          <w:lang w:eastAsia="ru-RU"/>
        </w:rPr>
        <w:t>Windows</w:t>
      </w:r>
      <w:proofErr w:type="spellEnd"/>
      <w:r w:rsidRPr="00975030">
        <w:rPr>
          <w:rFonts w:ascii="Times New Roman" w:eastAsia="TimesNewRomanPSMT" w:hAnsi="Times New Roman" w:cs="Times New Roman"/>
          <w:color w:val="000000"/>
          <w:sz w:val="28"/>
          <w:szCs w:val="28"/>
          <w:lang w:eastAsia="ru-RU"/>
        </w:rPr>
        <w:t xml:space="preserve"> </w:t>
      </w:r>
      <w:proofErr w:type="spellStart"/>
      <w:r w:rsidRPr="00975030">
        <w:rPr>
          <w:rFonts w:ascii="Times New Roman" w:eastAsia="TimesNewRomanPSMT" w:hAnsi="Times New Roman" w:cs="Times New Roman"/>
          <w:color w:val="000000"/>
          <w:sz w:val="28"/>
          <w:szCs w:val="28"/>
          <w:lang w:eastAsia="ru-RU"/>
        </w:rPr>
        <w:t>Microsoft</w:t>
      </w:r>
      <w:proofErr w:type="spellEnd"/>
      <w:r w:rsidRPr="00975030">
        <w:rPr>
          <w:rFonts w:ascii="Times New Roman" w:eastAsia="TimesNewRomanPSMT" w:hAnsi="Times New Roman" w:cs="Times New Roman"/>
          <w:color w:val="000000"/>
          <w:sz w:val="28"/>
          <w:szCs w:val="28"/>
          <w:lang w:eastAsia="ru-RU"/>
        </w:rPr>
        <w:t xml:space="preserve"> </w:t>
      </w:r>
      <w:proofErr w:type="spellStart"/>
      <w:r w:rsidRPr="00975030">
        <w:rPr>
          <w:rFonts w:ascii="Times New Roman" w:eastAsia="TimesNewRomanPSMT" w:hAnsi="Times New Roman" w:cs="Times New Roman"/>
          <w:color w:val="000000"/>
          <w:sz w:val="28"/>
          <w:szCs w:val="28"/>
          <w:lang w:eastAsia="ru-RU"/>
        </w:rPr>
        <w:t>Office</w:t>
      </w:r>
      <w:proofErr w:type="spellEnd"/>
      <w:r w:rsidRPr="00975030">
        <w:rPr>
          <w:rFonts w:ascii="Times New Roman" w:eastAsia="TimesNewRomanPSMT" w:hAnsi="Times New Roman" w:cs="Times New Roman"/>
          <w:color w:val="000000"/>
          <w:sz w:val="28"/>
          <w:szCs w:val="28"/>
          <w:lang w:eastAsia="ru-RU"/>
        </w:rPr>
        <w:t xml:space="preserve"> </w:t>
      </w:r>
    </w:p>
    <w:p w:rsidR="00975030" w:rsidRPr="00975030" w:rsidRDefault="00975030" w:rsidP="00975030">
      <w:pPr>
        <w:keepNext/>
        <w:keepLines/>
        <w:spacing w:after="0" w:line="360" w:lineRule="auto"/>
        <w:ind w:firstLine="709"/>
        <w:jc w:val="both"/>
        <w:outlineLvl w:val="0"/>
        <w:rPr>
          <w:rFonts w:ascii="Times New Roman" w:eastAsia="TimesNewRomanPSMT" w:hAnsi="Times New Roman" w:cs="Times New Roman"/>
          <w:color w:val="000000"/>
          <w:sz w:val="28"/>
          <w:szCs w:val="28"/>
          <w:lang w:eastAsia="ru-RU"/>
        </w:rPr>
      </w:pPr>
      <w:r w:rsidRPr="00975030">
        <w:rPr>
          <w:rFonts w:ascii="Times New Roman" w:eastAsia="TimesNewRomanPSMT" w:hAnsi="Times New Roman" w:cs="Times New Roman"/>
          <w:color w:val="000000"/>
          <w:sz w:val="28"/>
          <w:szCs w:val="28"/>
          <w:lang w:eastAsia="ru-RU"/>
        </w:rPr>
        <w:t xml:space="preserve">2. Антивирус ESET </w:t>
      </w:r>
      <w:proofErr w:type="spellStart"/>
      <w:r w:rsidRPr="00975030">
        <w:rPr>
          <w:rFonts w:ascii="Times New Roman" w:eastAsia="TimesNewRomanPSMT" w:hAnsi="Times New Roman" w:cs="Times New Roman"/>
          <w:color w:val="000000"/>
          <w:sz w:val="28"/>
          <w:szCs w:val="28"/>
          <w:lang w:eastAsia="ru-RU"/>
        </w:rPr>
        <w:t>Endpoint</w:t>
      </w:r>
      <w:proofErr w:type="spellEnd"/>
      <w:r w:rsidRPr="00975030">
        <w:rPr>
          <w:rFonts w:ascii="Times New Roman" w:eastAsia="TimesNewRomanPSMT" w:hAnsi="Times New Roman" w:cs="Times New Roman"/>
          <w:color w:val="000000"/>
          <w:sz w:val="28"/>
          <w:szCs w:val="28"/>
          <w:lang w:eastAsia="ru-RU"/>
        </w:rPr>
        <w:t xml:space="preserve"> </w:t>
      </w:r>
      <w:proofErr w:type="spellStart"/>
      <w:r w:rsidRPr="00975030">
        <w:rPr>
          <w:rFonts w:ascii="Times New Roman" w:eastAsia="TimesNewRomanPSMT" w:hAnsi="Times New Roman" w:cs="Times New Roman"/>
          <w:color w:val="000000"/>
          <w:sz w:val="28"/>
          <w:szCs w:val="28"/>
          <w:lang w:eastAsia="ru-RU"/>
        </w:rPr>
        <w:t>Security</w:t>
      </w:r>
      <w:proofErr w:type="spellEnd"/>
      <w:r w:rsidRPr="00975030">
        <w:rPr>
          <w:rFonts w:ascii="Times New Roman" w:eastAsia="TimesNewRomanPSMT" w:hAnsi="Times New Roman" w:cs="Times New Roman"/>
          <w:color w:val="000000"/>
          <w:sz w:val="28"/>
          <w:szCs w:val="28"/>
          <w:lang w:eastAsia="ru-RU"/>
        </w:rPr>
        <w:t xml:space="preserve"> </w:t>
      </w:r>
    </w:p>
    <w:p w:rsidR="00975030" w:rsidRPr="00975030" w:rsidRDefault="00975030" w:rsidP="00975030">
      <w:pPr>
        <w:keepNext/>
        <w:keepLines/>
        <w:spacing w:after="0" w:line="360" w:lineRule="auto"/>
        <w:ind w:firstLine="709"/>
        <w:jc w:val="both"/>
        <w:outlineLvl w:val="0"/>
        <w:rPr>
          <w:rFonts w:ascii="Times New Roman" w:eastAsia="TimesNewRomanPSMT" w:hAnsi="Times New Roman" w:cs="Times New Roman"/>
          <w:color w:val="000000"/>
          <w:sz w:val="28"/>
          <w:szCs w:val="28"/>
          <w:lang w:eastAsia="ru-RU"/>
        </w:rPr>
      </w:pPr>
      <w:r w:rsidRPr="00975030">
        <w:rPr>
          <w:rFonts w:ascii="Times New Roman" w:eastAsia="TimesNewRomanPSMT" w:hAnsi="Times New Roman" w:cs="Times New Roman"/>
          <w:color w:val="000000"/>
          <w:sz w:val="28"/>
          <w:szCs w:val="28"/>
          <w:lang w:eastAsia="ru-RU"/>
        </w:rPr>
        <w:t xml:space="preserve">11.2 Современные профессиональные базы данных и информационные справочные системы: </w:t>
      </w:r>
    </w:p>
    <w:p w:rsidR="00975030" w:rsidRPr="00975030" w:rsidRDefault="00975030" w:rsidP="00975030">
      <w:pPr>
        <w:keepNext/>
        <w:keepLines/>
        <w:spacing w:after="0" w:line="360" w:lineRule="auto"/>
        <w:ind w:firstLine="709"/>
        <w:jc w:val="both"/>
        <w:outlineLvl w:val="0"/>
        <w:rPr>
          <w:rFonts w:ascii="Times New Roman" w:eastAsia="TimesNewRomanPSMT" w:hAnsi="Times New Roman" w:cs="Times New Roman"/>
          <w:color w:val="000000"/>
          <w:sz w:val="28"/>
          <w:szCs w:val="28"/>
          <w:lang w:eastAsia="ru-RU"/>
        </w:rPr>
      </w:pPr>
      <w:r w:rsidRPr="00975030">
        <w:rPr>
          <w:rFonts w:ascii="Times New Roman" w:eastAsia="TimesNewRomanPSMT" w:hAnsi="Times New Roman" w:cs="Times New Roman"/>
          <w:color w:val="000000"/>
          <w:sz w:val="28"/>
          <w:szCs w:val="28"/>
          <w:lang w:eastAsia="ru-RU"/>
        </w:rPr>
        <w:t xml:space="preserve">1. Справочная правовая система </w:t>
      </w:r>
      <w:proofErr w:type="spellStart"/>
      <w:r w:rsidRPr="00975030">
        <w:rPr>
          <w:rFonts w:ascii="Times New Roman" w:eastAsia="TimesNewRomanPSMT" w:hAnsi="Times New Roman" w:cs="Times New Roman"/>
          <w:color w:val="000000"/>
          <w:sz w:val="28"/>
          <w:szCs w:val="28"/>
          <w:lang w:eastAsia="ru-RU"/>
        </w:rPr>
        <w:t>КонсультантПлюс</w:t>
      </w:r>
      <w:proofErr w:type="spellEnd"/>
      <w:r w:rsidRPr="00975030">
        <w:rPr>
          <w:rFonts w:ascii="Times New Roman" w:eastAsia="TimesNewRomanPSMT" w:hAnsi="Times New Roman" w:cs="Times New Roman"/>
          <w:color w:val="000000"/>
          <w:sz w:val="28"/>
          <w:szCs w:val="28"/>
          <w:lang w:eastAsia="ru-RU"/>
        </w:rPr>
        <w:t xml:space="preserve">»: </w:t>
      </w:r>
      <w:hyperlink r:id="rId14" w:history="1">
        <w:r w:rsidRPr="00975030">
          <w:rPr>
            <w:rFonts w:ascii="Times New Roman" w:eastAsia="TimesNewRomanPSMT" w:hAnsi="Times New Roman" w:cs="Times New Roman"/>
            <w:color w:val="0563C1" w:themeColor="hyperlink"/>
            <w:sz w:val="28"/>
            <w:szCs w:val="28"/>
            <w:u w:val="single"/>
            <w:lang w:eastAsia="ru-RU"/>
          </w:rPr>
          <w:t>www.consultant.ru</w:t>
        </w:r>
      </w:hyperlink>
      <w:r w:rsidRPr="00975030">
        <w:rPr>
          <w:rFonts w:ascii="Times New Roman" w:eastAsia="TimesNewRomanPSMT" w:hAnsi="Times New Roman" w:cs="Times New Roman"/>
          <w:color w:val="000000"/>
          <w:sz w:val="28"/>
          <w:szCs w:val="28"/>
          <w:lang w:eastAsia="ru-RU"/>
        </w:rPr>
        <w:t xml:space="preserve"> </w:t>
      </w:r>
    </w:p>
    <w:p w:rsidR="00975030" w:rsidRPr="00975030" w:rsidRDefault="00975030" w:rsidP="00975030">
      <w:pPr>
        <w:keepNext/>
        <w:keepLines/>
        <w:spacing w:after="0" w:line="360" w:lineRule="auto"/>
        <w:ind w:firstLine="709"/>
        <w:jc w:val="both"/>
        <w:outlineLvl w:val="0"/>
        <w:rPr>
          <w:rFonts w:ascii="Times New Roman" w:eastAsia="TimesNewRomanPSMT" w:hAnsi="Times New Roman" w:cs="Times New Roman"/>
          <w:color w:val="000000"/>
          <w:sz w:val="28"/>
          <w:szCs w:val="28"/>
          <w:lang w:eastAsia="ru-RU"/>
        </w:rPr>
      </w:pPr>
      <w:r w:rsidRPr="00975030">
        <w:rPr>
          <w:rFonts w:ascii="Times New Roman" w:eastAsia="TimesNewRomanPSMT" w:hAnsi="Times New Roman" w:cs="Times New Roman"/>
          <w:color w:val="000000"/>
          <w:sz w:val="28"/>
          <w:szCs w:val="28"/>
          <w:lang w:eastAsia="ru-RU"/>
        </w:rPr>
        <w:t xml:space="preserve">2. Справочная правовая система «Гарант». </w:t>
      </w:r>
      <w:hyperlink r:id="rId15" w:history="1">
        <w:r w:rsidRPr="00975030">
          <w:rPr>
            <w:rFonts w:ascii="Times New Roman" w:eastAsia="TimesNewRomanPSMT" w:hAnsi="Times New Roman" w:cs="Times New Roman"/>
            <w:color w:val="0563C1" w:themeColor="hyperlink"/>
            <w:sz w:val="28"/>
            <w:szCs w:val="28"/>
            <w:u w:val="single"/>
            <w:lang w:eastAsia="ru-RU"/>
          </w:rPr>
          <w:t>www.garant.ru</w:t>
        </w:r>
      </w:hyperlink>
      <w:r w:rsidRPr="00975030">
        <w:rPr>
          <w:rFonts w:ascii="Times New Roman" w:eastAsia="TimesNewRomanPSMT" w:hAnsi="Times New Roman" w:cs="Times New Roman"/>
          <w:color w:val="000000"/>
          <w:sz w:val="28"/>
          <w:szCs w:val="28"/>
          <w:lang w:eastAsia="ru-RU"/>
        </w:rPr>
        <w:t xml:space="preserve"> </w:t>
      </w:r>
    </w:p>
    <w:p w:rsidR="00975030" w:rsidRPr="00975030" w:rsidRDefault="00975030" w:rsidP="00975030">
      <w:pPr>
        <w:keepNext/>
        <w:keepLines/>
        <w:spacing w:after="0" w:line="360" w:lineRule="auto"/>
        <w:ind w:firstLine="709"/>
        <w:jc w:val="both"/>
        <w:outlineLvl w:val="0"/>
        <w:rPr>
          <w:rFonts w:ascii="Times New Roman" w:eastAsia="TimesNewRomanPSMT" w:hAnsi="Times New Roman" w:cs="Times New Roman"/>
          <w:color w:val="000000"/>
          <w:sz w:val="28"/>
          <w:szCs w:val="28"/>
          <w:lang w:eastAsia="ru-RU"/>
        </w:rPr>
      </w:pPr>
      <w:r w:rsidRPr="00975030">
        <w:rPr>
          <w:rFonts w:ascii="Times New Roman" w:eastAsia="TimesNewRomanPSMT" w:hAnsi="Times New Roman" w:cs="Times New Roman"/>
          <w:color w:val="000000"/>
          <w:sz w:val="28"/>
          <w:szCs w:val="28"/>
          <w:lang w:eastAsia="ru-RU"/>
        </w:rPr>
        <w:t xml:space="preserve">3. Информационная система СПАРК. </w:t>
      </w:r>
    </w:p>
    <w:p w:rsidR="00975030" w:rsidRPr="00975030" w:rsidRDefault="00975030" w:rsidP="00975030">
      <w:pPr>
        <w:keepNext/>
        <w:keepLines/>
        <w:spacing w:after="0" w:line="360" w:lineRule="auto"/>
        <w:ind w:firstLine="709"/>
        <w:jc w:val="both"/>
        <w:outlineLvl w:val="0"/>
        <w:rPr>
          <w:rFonts w:ascii="Times New Roman" w:eastAsia="TimesNewRomanPSMT" w:hAnsi="Times New Roman" w:cs="Times New Roman"/>
          <w:color w:val="000000"/>
          <w:sz w:val="28"/>
          <w:szCs w:val="28"/>
          <w:lang w:eastAsia="ru-RU"/>
        </w:rPr>
      </w:pPr>
      <w:r w:rsidRPr="00975030">
        <w:rPr>
          <w:rFonts w:ascii="Times New Roman" w:eastAsia="TimesNewRomanPSMT" w:hAnsi="Times New Roman" w:cs="Times New Roman"/>
          <w:color w:val="000000"/>
          <w:sz w:val="28"/>
          <w:szCs w:val="28"/>
          <w:lang w:eastAsia="ru-RU"/>
        </w:rPr>
        <w:t xml:space="preserve">4. Электронная энциклопедия: </w:t>
      </w:r>
      <w:hyperlink r:id="rId16" w:history="1">
        <w:r w:rsidRPr="00975030">
          <w:rPr>
            <w:rFonts w:ascii="Times New Roman" w:eastAsia="TimesNewRomanPSMT" w:hAnsi="Times New Roman" w:cs="Times New Roman"/>
            <w:color w:val="0563C1" w:themeColor="hyperlink"/>
            <w:sz w:val="28"/>
            <w:szCs w:val="28"/>
            <w:u w:val="single"/>
            <w:lang w:eastAsia="ru-RU"/>
          </w:rPr>
          <w:t>http://ru.wikipedia.org/wiki/Wiki</w:t>
        </w:r>
      </w:hyperlink>
      <w:r w:rsidRPr="00975030">
        <w:rPr>
          <w:rFonts w:ascii="Times New Roman" w:eastAsia="TimesNewRomanPSMT" w:hAnsi="Times New Roman" w:cs="Times New Roman"/>
          <w:color w:val="000000"/>
          <w:sz w:val="28"/>
          <w:szCs w:val="28"/>
          <w:lang w:eastAsia="ru-RU"/>
        </w:rPr>
        <w:t xml:space="preserve"> </w:t>
      </w:r>
    </w:p>
    <w:p w:rsidR="00975030" w:rsidRPr="00975030" w:rsidRDefault="00975030" w:rsidP="00975030">
      <w:pPr>
        <w:keepNext/>
        <w:keepLines/>
        <w:spacing w:after="0" w:line="360" w:lineRule="auto"/>
        <w:ind w:firstLine="709"/>
        <w:jc w:val="both"/>
        <w:outlineLvl w:val="0"/>
        <w:rPr>
          <w:rFonts w:ascii="Times New Roman" w:eastAsia="TimesNewRomanPSMT" w:hAnsi="Times New Roman" w:cs="Times New Roman"/>
          <w:color w:val="000000"/>
          <w:sz w:val="28"/>
          <w:szCs w:val="28"/>
          <w:lang w:eastAsia="ru-RU"/>
        </w:rPr>
      </w:pPr>
      <w:r w:rsidRPr="00975030">
        <w:rPr>
          <w:rFonts w:ascii="Times New Roman" w:eastAsia="TimesNewRomanPSMT" w:hAnsi="Times New Roman" w:cs="Times New Roman"/>
          <w:color w:val="000000"/>
          <w:sz w:val="28"/>
          <w:szCs w:val="28"/>
          <w:lang w:eastAsia="ru-RU"/>
        </w:rPr>
        <w:t xml:space="preserve">5. Система комплексного раскрытия информации «СКРИН» – http://www.skrin.ru/ </w:t>
      </w:r>
    </w:p>
    <w:p w:rsidR="001F469F" w:rsidRDefault="001F469F" w:rsidP="000112E6">
      <w:pPr>
        <w:keepNext/>
        <w:keepLines/>
        <w:spacing w:after="0" w:line="360" w:lineRule="auto"/>
        <w:ind w:firstLine="709"/>
        <w:jc w:val="both"/>
        <w:outlineLvl w:val="0"/>
        <w:rPr>
          <w:rFonts w:ascii="Times New Roman" w:eastAsia="Calibri" w:hAnsi="Times New Roman" w:cs="Times New Roman"/>
          <w:b/>
          <w:bCs/>
          <w:sz w:val="28"/>
          <w:szCs w:val="28"/>
          <w:lang w:eastAsia="ru-RU"/>
        </w:rPr>
      </w:pPr>
    </w:p>
    <w:p w:rsidR="000112E6" w:rsidRPr="000112E6" w:rsidRDefault="000112E6" w:rsidP="000112E6">
      <w:pPr>
        <w:keepNext/>
        <w:keepLines/>
        <w:spacing w:after="0" w:line="360" w:lineRule="auto"/>
        <w:ind w:firstLine="709"/>
        <w:jc w:val="both"/>
        <w:outlineLvl w:val="0"/>
        <w:rPr>
          <w:rFonts w:ascii="Times New Roman" w:eastAsia="Calibri" w:hAnsi="Times New Roman" w:cs="Times New Roman"/>
          <w:b/>
          <w:bCs/>
          <w:sz w:val="28"/>
          <w:szCs w:val="28"/>
          <w:lang w:eastAsia="ru-RU"/>
        </w:rPr>
      </w:pPr>
      <w:r w:rsidRPr="000112E6">
        <w:rPr>
          <w:rFonts w:ascii="Times New Roman" w:eastAsia="Calibri" w:hAnsi="Times New Roman" w:cs="Times New Roman"/>
          <w:b/>
          <w:bCs/>
          <w:sz w:val="28"/>
          <w:szCs w:val="28"/>
          <w:lang w:eastAsia="ru-RU"/>
        </w:rPr>
        <w:t>12. Описание материально-технической базы, необходимой для осуществления образовательного процесса по дисциплине</w:t>
      </w:r>
      <w:bookmarkEnd w:id="26"/>
    </w:p>
    <w:p w:rsidR="000112E6" w:rsidRPr="00473E27" w:rsidRDefault="000112E6" w:rsidP="00473E27">
      <w:pPr>
        <w:widowControl w:val="0"/>
        <w:tabs>
          <w:tab w:val="left" w:pos="709"/>
        </w:tabs>
        <w:spacing w:after="0" w:line="360" w:lineRule="auto"/>
        <w:ind w:firstLine="709"/>
        <w:jc w:val="both"/>
        <w:rPr>
          <w:rFonts w:ascii="Times New Roman" w:eastAsia="Times New Roman" w:hAnsi="Times New Roman" w:cs="Times New Roman"/>
          <w:sz w:val="28"/>
          <w:szCs w:val="28"/>
          <w:lang w:eastAsia="ru-RU"/>
        </w:rPr>
      </w:pPr>
      <w:r w:rsidRPr="000112E6">
        <w:rPr>
          <w:rFonts w:ascii="Times New Roman" w:eastAsia="Times New Roman" w:hAnsi="Times New Roman" w:cs="Times New Roman"/>
          <w:sz w:val="28"/>
          <w:szCs w:val="28"/>
          <w:lang w:eastAsia="ru-RU"/>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информационные базы данных; интернет, справочники, профессиональные программные продукты.</w:t>
      </w:r>
    </w:p>
    <w:sectPr w:rsidR="000112E6" w:rsidRPr="00473E27" w:rsidSect="00885024">
      <w:headerReference w:type="default" r:id="rId17"/>
      <w:footerReference w:type="even" r:id="rId18"/>
      <w:footerReference w:type="default" r:id="rId19"/>
      <w:headerReference w:type="first" r:id="rId20"/>
      <w:footerReference w:type="first" r:id="rId21"/>
      <w:pgSz w:w="11904" w:h="16838" w:code="9"/>
      <w:pgMar w:top="1134" w:right="1134" w:bottom="1134" w:left="1170" w:header="720" w:footer="720" w:gutter="0"/>
      <w:pgNumType w:start="1"/>
      <w:cols w:space="708"/>
      <w:noEndnote/>
      <w:titlePg/>
      <w:docGrid w:linePitch="7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501E" w:rsidRDefault="0073501E" w:rsidP="000112E6">
      <w:pPr>
        <w:spacing w:after="0" w:line="240" w:lineRule="auto"/>
      </w:pPr>
      <w:r>
        <w:separator/>
      </w:r>
    </w:p>
  </w:endnote>
  <w:endnote w:type="continuationSeparator" w:id="0">
    <w:p w:rsidR="0073501E" w:rsidRDefault="0073501E" w:rsidP="00011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6BF" w:rsidRDefault="000136BF" w:rsidP="00885024">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136BF" w:rsidRDefault="000136BF">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6BF" w:rsidRDefault="000136BF" w:rsidP="00885024">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D0099">
      <w:rPr>
        <w:rStyle w:val="a9"/>
        <w:noProof/>
      </w:rPr>
      <w:t>3</w:t>
    </w:r>
    <w:r>
      <w:rPr>
        <w:rStyle w:val="a9"/>
      </w:rPr>
      <w:fldChar w:fldCharType="end"/>
    </w:r>
  </w:p>
  <w:p w:rsidR="000136BF" w:rsidRDefault="000136BF">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200"/>
      <w:gridCol w:w="3200"/>
      <w:gridCol w:w="3200"/>
    </w:tblGrid>
    <w:tr w:rsidR="000136BF" w:rsidTr="00885024">
      <w:tc>
        <w:tcPr>
          <w:tcW w:w="3200" w:type="dxa"/>
        </w:tcPr>
        <w:p w:rsidR="000136BF" w:rsidRDefault="000136BF" w:rsidP="00885024">
          <w:pPr>
            <w:pStyle w:val="a7"/>
            <w:ind w:left="-115"/>
          </w:pPr>
        </w:p>
      </w:tc>
      <w:tc>
        <w:tcPr>
          <w:tcW w:w="3200" w:type="dxa"/>
        </w:tcPr>
        <w:p w:rsidR="000136BF" w:rsidRDefault="000136BF" w:rsidP="00885024">
          <w:pPr>
            <w:pStyle w:val="a7"/>
            <w:jc w:val="center"/>
          </w:pPr>
        </w:p>
      </w:tc>
      <w:tc>
        <w:tcPr>
          <w:tcW w:w="3200" w:type="dxa"/>
        </w:tcPr>
        <w:p w:rsidR="000136BF" w:rsidRDefault="000136BF" w:rsidP="00885024">
          <w:pPr>
            <w:pStyle w:val="a7"/>
            <w:ind w:right="-115"/>
            <w:jc w:val="right"/>
          </w:pPr>
        </w:p>
      </w:tc>
    </w:tr>
  </w:tbl>
  <w:p w:rsidR="000136BF" w:rsidRDefault="000136BF" w:rsidP="0088502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501E" w:rsidRDefault="0073501E" w:rsidP="000112E6">
      <w:pPr>
        <w:spacing w:after="0" w:line="240" w:lineRule="auto"/>
      </w:pPr>
      <w:r>
        <w:separator/>
      </w:r>
    </w:p>
  </w:footnote>
  <w:footnote w:type="continuationSeparator" w:id="0">
    <w:p w:rsidR="0073501E" w:rsidRDefault="0073501E" w:rsidP="000112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200"/>
      <w:gridCol w:w="3200"/>
      <w:gridCol w:w="3200"/>
    </w:tblGrid>
    <w:tr w:rsidR="000136BF" w:rsidTr="00885024">
      <w:tc>
        <w:tcPr>
          <w:tcW w:w="3200" w:type="dxa"/>
        </w:tcPr>
        <w:p w:rsidR="000136BF" w:rsidRDefault="000136BF" w:rsidP="00885024">
          <w:pPr>
            <w:pStyle w:val="a7"/>
            <w:ind w:left="-115"/>
          </w:pPr>
        </w:p>
      </w:tc>
      <w:tc>
        <w:tcPr>
          <w:tcW w:w="3200" w:type="dxa"/>
        </w:tcPr>
        <w:p w:rsidR="000136BF" w:rsidRDefault="000136BF" w:rsidP="00885024">
          <w:pPr>
            <w:pStyle w:val="a7"/>
            <w:jc w:val="center"/>
          </w:pPr>
        </w:p>
      </w:tc>
      <w:tc>
        <w:tcPr>
          <w:tcW w:w="3200" w:type="dxa"/>
        </w:tcPr>
        <w:p w:rsidR="000136BF" w:rsidRDefault="000136BF" w:rsidP="00885024">
          <w:pPr>
            <w:pStyle w:val="a7"/>
            <w:ind w:right="-115"/>
            <w:jc w:val="right"/>
          </w:pPr>
        </w:p>
      </w:tc>
    </w:tr>
  </w:tbl>
  <w:p w:rsidR="000136BF" w:rsidRDefault="000136BF" w:rsidP="0088502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200"/>
      <w:gridCol w:w="3200"/>
      <w:gridCol w:w="3200"/>
    </w:tblGrid>
    <w:tr w:rsidR="000136BF" w:rsidTr="00885024">
      <w:tc>
        <w:tcPr>
          <w:tcW w:w="3200" w:type="dxa"/>
        </w:tcPr>
        <w:p w:rsidR="000136BF" w:rsidRDefault="000136BF" w:rsidP="00885024">
          <w:pPr>
            <w:pStyle w:val="a7"/>
            <w:ind w:left="-115"/>
          </w:pPr>
        </w:p>
      </w:tc>
      <w:tc>
        <w:tcPr>
          <w:tcW w:w="3200" w:type="dxa"/>
        </w:tcPr>
        <w:p w:rsidR="000136BF" w:rsidRDefault="000136BF" w:rsidP="00885024">
          <w:pPr>
            <w:pStyle w:val="a7"/>
            <w:jc w:val="center"/>
          </w:pPr>
        </w:p>
      </w:tc>
      <w:tc>
        <w:tcPr>
          <w:tcW w:w="3200" w:type="dxa"/>
        </w:tcPr>
        <w:p w:rsidR="000136BF" w:rsidRDefault="000136BF" w:rsidP="00885024">
          <w:pPr>
            <w:pStyle w:val="a7"/>
            <w:ind w:right="-115"/>
            <w:jc w:val="right"/>
          </w:pPr>
        </w:p>
      </w:tc>
    </w:tr>
  </w:tbl>
  <w:p w:rsidR="000136BF" w:rsidRDefault="000136BF" w:rsidP="0088502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92E19"/>
    <w:multiLevelType w:val="hybridMultilevel"/>
    <w:tmpl w:val="3DDEF746"/>
    <w:lvl w:ilvl="0" w:tplc="B1BA99AE">
      <w:start w:val="1"/>
      <w:numFmt w:val="decimal"/>
      <w:lvlText w:val="%1."/>
      <w:lvlJc w:val="left"/>
      <w:pPr>
        <w:ind w:left="108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8722D8E"/>
    <w:multiLevelType w:val="hybridMultilevel"/>
    <w:tmpl w:val="2C763498"/>
    <w:lvl w:ilvl="0" w:tplc="49BC1D08">
      <w:start w:val="1"/>
      <w:numFmt w:val="decimal"/>
      <w:lvlText w:val="%1."/>
      <w:lvlJc w:val="left"/>
      <w:pPr>
        <w:ind w:left="2299" w:hanging="15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3A149EC"/>
    <w:multiLevelType w:val="hybridMultilevel"/>
    <w:tmpl w:val="05C003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EE39BA"/>
    <w:multiLevelType w:val="hybridMultilevel"/>
    <w:tmpl w:val="2C1E090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D37AD4"/>
    <w:multiLevelType w:val="hybridMultilevel"/>
    <w:tmpl w:val="2BD8825C"/>
    <w:lvl w:ilvl="0" w:tplc="9278A2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84F190A"/>
    <w:multiLevelType w:val="hybridMultilevel"/>
    <w:tmpl w:val="A0346E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84518B"/>
    <w:multiLevelType w:val="hybridMultilevel"/>
    <w:tmpl w:val="A0346E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0F20A1"/>
    <w:multiLevelType w:val="hybridMultilevel"/>
    <w:tmpl w:val="CC30F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6B1CC4"/>
    <w:multiLevelType w:val="hybridMultilevel"/>
    <w:tmpl w:val="A592474C"/>
    <w:lvl w:ilvl="0" w:tplc="24624DEE">
      <w:start w:val="1"/>
      <w:numFmt w:val="decimal"/>
      <w:lvlText w:val="%1."/>
      <w:lvlJc w:val="left"/>
      <w:pPr>
        <w:ind w:left="2123" w:hanging="7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AE75E64"/>
    <w:multiLevelType w:val="hybridMultilevel"/>
    <w:tmpl w:val="8F8EBC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9F693F"/>
    <w:multiLevelType w:val="hybridMultilevel"/>
    <w:tmpl w:val="CC30F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E1A07E6"/>
    <w:multiLevelType w:val="hybridMultilevel"/>
    <w:tmpl w:val="D8887A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0144AAF"/>
    <w:multiLevelType w:val="hybridMultilevel"/>
    <w:tmpl w:val="464E8B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2384ECF"/>
    <w:multiLevelType w:val="hybridMultilevel"/>
    <w:tmpl w:val="5A7495E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210"/>
        </w:tabs>
        <w:ind w:left="121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642C4007"/>
    <w:multiLevelType w:val="hybridMultilevel"/>
    <w:tmpl w:val="497477E0"/>
    <w:lvl w:ilvl="0" w:tplc="58EE1D54">
      <w:start w:val="1"/>
      <w:numFmt w:val="decimal"/>
      <w:lvlText w:val="%1."/>
      <w:lvlJc w:val="left"/>
      <w:pPr>
        <w:ind w:left="1429"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F1D0B72"/>
    <w:multiLevelType w:val="hybridMultilevel"/>
    <w:tmpl w:val="A0346E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31C3EA7"/>
    <w:multiLevelType w:val="hybridMultilevel"/>
    <w:tmpl w:val="8BB2C162"/>
    <w:lvl w:ilvl="0" w:tplc="020A84A0">
      <w:start w:val="1"/>
      <w:numFmt w:val="decimal"/>
      <w:lvlText w:val="%1."/>
      <w:lvlJc w:val="left"/>
      <w:pPr>
        <w:ind w:left="2120" w:hanging="360"/>
      </w:pPr>
      <w:rPr>
        <w:rFonts w:hint="default"/>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17" w15:restartNumberingAfterBreak="0">
    <w:nsid w:val="7C6B6348"/>
    <w:multiLevelType w:val="hybridMultilevel"/>
    <w:tmpl w:val="CC30F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CF212FC"/>
    <w:multiLevelType w:val="hybridMultilevel"/>
    <w:tmpl w:val="38D252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6"/>
  </w:num>
  <w:num w:numId="7">
    <w:abstractNumId w:val="8"/>
  </w:num>
  <w:num w:numId="8">
    <w:abstractNumId w:val="10"/>
  </w:num>
  <w:num w:numId="9">
    <w:abstractNumId w:val="11"/>
  </w:num>
  <w:num w:numId="10">
    <w:abstractNumId w:val="18"/>
  </w:num>
  <w:num w:numId="11">
    <w:abstractNumId w:val="15"/>
  </w:num>
  <w:num w:numId="12">
    <w:abstractNumId w:val="3"/>
  </w:num>
  <w:num w:numId="13">
    <w:abstractNumId w:val="0"/>
  </w:num>
  <w:num w:numId="14">
    <w:abstractNumId w:val="7"/>
  </w:num>
  <w:num w:numId="15">
    <w:abstractNumId w:val="17"/>
  </w:num>
  <w:num w:numId="16">
    <w:abstractNumId w:val="5"/>
  </w:num>
  <w:num w:numId="17">
    <w:abstractNumId w:val="6"/>
  </w:num>
  <w:num w:numId="18">
    <w:abstractNumId w:val="12"/>
  </w:num>
  <w:num w:numId="19">
    <w:abstractNumId w:val="9"/>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2E6"/>
    <w:rsid w:val="000112E6"/>
    <w:rsid w:val="000136BF"/>
    <w:rsid w:val="000213FC"/>
    <w:rsid w:val="00056ABE"/>
    <w:rsid w:val="00060D98"/>
    <w:rsid w:val="0007589B"/>
    <w:rsid w:val="000A20E7"/>
    <w:rsid w:val="000A6756"/>
    <w:rsid w:val="000E160E"/>
    <w:rsid w:val="00102E52"/>
    <w:rsid w:val="001158D0"/>
    <w:rsid w:val="00133002"/>
    <w:rsid w:val="00147B66"/>
    <w:rsid w:val="001625EE"/>
    <w:rsid w:val="001813ED"/>
    <w:rsid w:val="001863B2"/>
    <w:rsid w:val="001A0C7B"/>
    <w:rsid w:val="001C651C"/>
    <w:rsid w:val="001F469F"/>
    <w:rsid w:val="00226A60"/>
    <w:rsid w:val="00240B74"/>
    <w:rsid w:val="002A04CA"/>
    <w:rsid w:val="002D4650"/>
    <w:rsid w:val="0030679F"/>
    <w:rsid w:val="00314A36"/>
    <w:rsid w:val="00367E87"/>
    <w:rsid w:val="003904F4"/>
    <w:rsid w:val="003D0099"/>
    <w:rsid w:val="003D3C01"/>
    <w:rsid w:val="00473E27"/>
    <w:rsid w:val="004A5E72"/>
    <w:rsid w:val="004D3C79"/>
    <w:rsid w:val="004D5735"/>
    <w:rsid w:val="004F12F4"/>
    <w:rsid w:val="00504B99"/>
    <w:rsid w:val="00512CC6"/>
    <w:rsid w:val="00604D20"/>
    <w:rsid w:val="006249C9"/>
    <w:rsid w:val="0063604C"/>
    <w:rsid w:val="00681DA1"/>
    <w:rsid w:val="006840DC"/>
    <w:rsid w:val="0068550B"/>
    <w:rsid w:val="006A6B6C"/>
    <w:rsid w:val="006B4138"/>
    <w:rsid w:val="006C3716"/>
    <w:rsid w:val="00711C77"/>
    <w:rsid w:val="0073501E"/>
    <w:rsid w:val="00767F33"/>
    <w:rsid w:val="00780651"/>
    <w:rsid w:val="00783434"/>
    <w:rsid w:val="00783537"/>
    <w:rsid w:val="0079341A"/>
    <w:rsid w:val="00795FC0"/>
    <w:rsid w:val="007C2071"/>
    <w:rsid w:val="007C30AC"/>
    <w:rsid w:val="0080667C"/>
    <w:rsid w:val="00806769"/>
    <w:rsid w:val="008119A4"/>
    <w:rsid w:val="00835919"/>
    <w:rsid w:val="008459B0"/>
    <w:rsid w:val="008466CD"/>
    <w:rsid w:val="00885024"/>
    <w:rsid w:val="008A3168"/>
    <w:rsid w:val="008B622E"/>
    <w:rsid w:val="008F6DF2"/>
    <w:rsid w:val="00952480"/>
    <w:rsid w:val="00975030"/>
    <w:rsid w:val="00975AD5"/>
    <w:rsid w:val="009F74B2"/>
    <w:rsid w:val="00A13428"/>
    <w:rsid w:val="00A22B4E"/>
    <w:rsid w:val="00A328E4"/>
    <w:rsid w:val="00A45789"/>
    <w:rsid w:val="00A66D15"/>
    <w:rsid w:val="00AC7443"/>
    <w:rsid w:val="00B50A3C"/>
    <w:rsid w:val="00B54550"/>
    <w:rsid w:val="00B729A2"/>
    <w:rsid w:val="00B941C0"/>
    <w:rsid w:val="00C40FD3"/>
    <w:rsid w:val="00C83C04"/>
    <w:rsid w:val="00CC5A33"/>
    <w:rsid w:val="00D065AD"/>
    <w:rsid w:val="00D1015A"/>
    <w:rsid w:val="00D17D76"/>
    <w:rsid w:val="00D37595"/>
    <w:rsid w:val="00D60105"/>
    <w:rsid w:val="00D64FB8"/>
    <w:rsid w:val="00D771B4"/>
    <w:rsid w:val="00DB3F16"/>
    <w:rsid w:val="00DD3A7B"/>
    <w:rsid w:val="00DE3731"/>
    <w:rsid w:val="00DE4380"/>
    <w:rsid w:val="00E52AA5"/>
    <w:rsid w:val="00E84F60"/>
    <w:rsid w:val="00E932B4"/>
    <w:rsid w:val="00EA1A3C"/>
    <w:rsid w:val="00ED3152"/>
    <w:rsid w:val="00EF2C85"/>
    <w:rsid w:val="00F34330"/>
    <w:rsid w:val="00F439C1"/>
    <w:rsid w:val="00F51D5B"/>
    <w:rsid w:val="00F830A5"/>
    <w:rsid w:val="00FA2875"/>
    <w:rsid w:val="00FD7286"/>
    <w:rsid w:val="00FE25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6630B"/>
  <w15:chartTrackingRefBased/>
  <w15:docId w15:val="{AF943590-CD72-40D7-ADA9-C98B3FFF2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0112E6"/>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0112E6"/>
  </w:style>
  <w:style w:type="paragraph" w:styleId="a5">
    <w:name w:val="footnote text"/>
    <w:basedOn w:val="a"/>
    <w:link w:val="a6"/>
    <w:uiPriority w:val="99"/>
    <w:semiHidden/>
    <w:unhideWhenUsed/>
    <w:rsid w:val="000112E6"/>
    <w:pPr>
      <w:spacing w:after="0" w:line="240" w:lineRule="auto"/>
    </w:pPr>
    <w:rPr>
      <w:sz w:val="20"/>
      <w:szCs w:val="20"/>
    </w:rPr>
  </w:style>
  <w:style w:type="character" w:customStyle="1" w:styleId="a6">
    <w:name w:val="Текст сноски Знак"/>
    <w:basedOn w:val="a0"/>
    <w:link w:val="a5"/>
    <w:uiPriority w:val="99"/>
    <w:semiHidden/>
    <w:rsid w:val="000112E6"/>
    <w:rPr>
      <w:sz w:val="20"/>
      <w:szCs w:val="20"/>
    </w:rPr>
  </w:style>
  <w:style w:type="paragraph" w:styleId="a7">
    <w:name w:val="header"/>
    <w:basedOn w:val="a"/>
    <w:link w:val="a8"/>
    <w:uiPriority w:val="99"/>
    <w:semiHidden/>
    <w:unhideWhenUsed/>
    <w:rsid w:val="000112E6"/>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0112E6"/>
  </w:style>
  <w:style w:type="character" w:styleId="a9">
    <w:name w:val="page number"/>
    <w:basedOn w:val="a0"/>
    <w:rsid w:val="000112E6"/>
  </w:style>
  <w:style w:type="table" w:styleId="aa">
    <w:name w:val="Table Grid"/>
    <w:basedOn w:val="a1"/>
    <w:uiPriority w:val="59"/>
    <w:rsid w:val="000112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rsid w:val="000112E6"/>
    <w:rPr>
      <w:vertAlign w:val="superscript"/>
    </w:rPr>
  </w:style>
  <w:style w:type="paragraph" w:styleId="ac">
    <w:name w:val="List Paragraph"/>
    <w:basedOn w:val="a"/>
    <w:uiPriority w:val="34"/>
    <w:qFormat/>
    <w:rsid w:val="006249C9"/>
    <w:pPr>
      <w:ind w:left="720"/>
      <w:contextualSpacing/>
    </w:pPr>
  </w:style>
  <w:style w:type="character" w:styleId="ad">
    <w:name w:val="Hyperlink"/>
    <w:basedOn w:val="a0"/>
    <w:uiPriority w:val="99"/>
    <w:unhideWhenUsed/>
    <w:rsid w:val="00CC5A33"/>
    <w:rPr>
      <w:color w:val="0563C1" w:themeColor="hyperlink"/>
      <w:u w:val="single"/>
    </w:rPr>
  </w:style>
  <w:style w:type="table" w:customStyle="1" w:styleId="1">
    <w:name w:val="Сетка таблицы1"/>
    <w:basedOn w:val="a1"/>
    <w:next w:val="aa"/>
    <w:uiPriority w:val="59"/>
    <w:rsid w:val="0078065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bs.prospekt.org/book/25990" TargetMode="External"/><Relationship Id="rId13" Type="http://schemas.openxmlformats.org/officeDocument/2006/relationships/hyperlink" Target="URL:http://www.pravoved.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consultant.ru/document/cons_doc_LAW_151219/"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ru.wikipedia.org/wiki/Wik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pravosudie.com/" TargetMode="External"/><Relationship Id="rId5" Type="http://schemas.openxmlformats.org/officeDocument/2006/relationships/webSettings" Target="webSettings.xml"/><Relationship Id="rId15" Type="http://schemas.openxmlformats.org/officeDocument/2006/relationships/hyperlink" Target="http://www.garant.ru" TargetMode="External"/><Relationship Id="rId23" Type="http://schemas.openxmlformats.org/officeDocument/2006/relationships/theme" Target="theme/theme1.xml"/><Relationship Id="rId10" Type="http://schemas.openxmlformats.org/officeDocument/2006/relationships/hyperlink" Target="file:///C:\Users\me\Downloads\http\rsl.ru7"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file:///C:\Users\me\Downloads\www.izak.ru" TargetMode="External"/><Relationship Id="rId14" Type="http://schemas.openxmlformats.org/officeDocument/2006/relationships/hyperlink" Target="http://www.consultant.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F3B2A-2847-4274-9413-BE729F9AD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8385</Words>
  <Characters>47795</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Молчанова Алла Владиславовна</cp:lastModifiedBy>
  <cp:revision>6</cp:revision>
  <dcterms:created xsi:type="dcterms:W3CDTF">2021-11-22T14:48:00Z</dcterms:created>
  <dcterms:modified xsi:type="dcterms:W3CDTF">2022-01-10T14:21:00Z</dcterms:modified>
</cp:coreProperties>
</file>